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462EA" w14:textId="77777777" w:rsidR="00E87ABC" w:rsidRPr="003D11FC" w:rsidRDefault="00E87ABC" w:rsidP="0041303A">
      <w:pPr>
        <w:suppressAutoHyphens/>
        <w:jc w:val="center"/>
        <w:rPr>
          <w:rFonts w:eastAsia="Arial Unicode MS" w:cs="Arial"/>
          <w:b/>
          <w:color w:val="000000"/>
          <w:kern w:val="1"/>
          <w:sz w:val="24"/>
          <w:szCs w:val="24"/>
          <w:lang w:eastAsia="ar-SA"/>
        </w:rPr>
      </w:pPr>
    </w:p>
    <w:p w14:paraId="24B37830" w14:textId="77777777" w:rsidR="00732C1A" w:rsidRPr="00EC5BB4" w:rsidRDefault="0013282A" w:rsidP="00732C1A">
      <w:pPr>
        <w:suppressAutoHyphens/>
        <w:jc w:val="center"/>
        <w:rPr>
          <w:rFonts w:eastAsia="Arial Unicode MS" w:cs="Arial"/>
          <w:b/>
          <w:color w:val="000000"/>
          <w:kern w:val="1"/>
          <w:sz w:val="24"/>
          <w:szCs w:val="24"/>
          <w:lang w:val="sr-Cyrl-RS" w:eastAsia="ar-SA"/>
        </w:rPr>
      </w:pPr>
      <w:bookmarkStart w:id="0" w:name="_Toc430335136"/>
      <w:bookmarkStart w:id="1" w:name="_Toc442559876"/>
      <w:bookmarkStart w:id="2" w:name="_Toc427817447"/>
      <w:r>
        <w:rPr>
          <w:rFonts w:eastAsia="Arial Unicode MS" w:cs="Arial"/>
          <w:b/>
          <w:color w:val="000000"/>
          <w:kern w:val="1"/>
          <w:sz w:val="24"/>
          <w:szCs w:val="24"/>
          <w:lang w:eastAsia="ar-SA"/>
        </w:rPr>
        <w:t>ЈАВНО ПРЕДУЗЕЋЕ ЕЛЕКТРОПРИВРЕДА СРБИЈЕ</w:t>
      </w:r>
      <w:r w:rsidR="00732C1A" w:rsidRPr="00EC5BB4">
        <w:rPr>
          <w:rFonts w:eastAsia="Arial Unicode MS" w:cs="Arial"/>
          <w:b/>
          <w:color w:val="000000"/>
          <w:kern w:val="1"/>
          <w:sz w:val="24"/>
          <w:szCs w:val="24"/>
          <w:lang w:val="sr-Cyrl-RS" w:eastAsia="ar-SA"/>
        </w:rPr>
        <w:t xml:space="preserve"> БЕОГРАД</w:t>
      </w:r>
    </w:p>
    <w:p w14:paraId="1416805D" w14:textId="77777777" w:rsidR="00732C1A" w:rsidRDefault="00732C1A" w:rsidP="00732C1A">
      <w:pPr>
        <w:jc w:val="center"/>
        <w:rPr>
          <w:rFonts w:cs="Arial"/>
          <w:sz w:val="24"/>
          <w:szCs w:val="24"/>
          <w:lang w:val="sr-Latn-CS"/>
        </w:rPr>
      </w:pPr>
    </w:p>
    <w:p w14:paraId="3E4728BB" w14:textId="77777777" w:rsidR="00732C1A" w:rsidRPr="00EC5BB4" w:rsidRDefault="00732C1A" w:rsidP="00732C1A">
      <w:pPr>
        <w:jc w:val="center"/>
        <w:rPr>
          <w:rFonts w:cs="Arial"/>
          <w:sz w:val="24"/>
          <w:szCs w:val="24"/>
          <w:lang w:val="sr-Latn-CS"/>
        </w:rPr>
      </w:pPr>
      <w:r>
        <w:rPr>
          <w:rFonts w:cs="Arial"/>
          <w:noProof/>
          <w:sz w:val="24"/>
          <w:szCs w:val="24"/>
        </w:rPr>
        <w:drawing>
          <wp:inline distT="0" distB="0" distL="0" distR="0" wp14:anchorId="7828448B" wp14:editId="3BDA8C4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AF26992" w14:textId="77777777" w:rsidR="00732C1A" w:rsidRPr="009C3238" w:rsidRDefault="00732C1A" w:rsidP="00732C1A">
      <w:pPr>
        <w:suppressAutoHyphens/>
        <w:spacing w:before="0"/>
        <w:jc w:val="left"/>
        <w:rPr>
          <w:rFonts w:cs="Arial"/>
          <w:sz w:val="24"/>
          <w:szCs w:val="24"/>
          <w:lang w:val="sr-Cyrl-CS" w:eastAsia="ar-SA"/>
        </w:rPr>
      </w:pPr>
    </w:p>
    <w:p w14:paraId="50C8E57F" w14:textId="77777777" w:rsidR="00732C1A" w:rsidRPr="009C3238" w:rsidRDefault="00732C1A" w:rsidP="00732C1A">
      <w:pPr>
        <w:suppressAutoHyphens/>
        <w:spacing w:before="0"/>
        <w:jc w:val="left"/>
        <w:rPr>
          <w:rFonts w:cs="Arial"/>
          <w:sz w:val="24"/>
          <w:szCs w:val="24"/>
          <w:lang w:val="sr-Cyrl-CS" w:eastAsia="ar-SA"/>
        </w:rPr>
      </w:pPr>
    </w:p>
    <w:p w14:paraId="461922B6" w14:textId="77777777" w:rsidR="00732C1A" w:rsidRDefault="00732C1A" w:rsidP="00732C1A">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4D557755" w14:textId="77777777" w:rsidR="00EB251B" w:rsidRDefault="00EB251B" w:rsidP="00732C1A">
      <w:pPr>
        <w:suppressAutoHyphens/>
        <w:spacing w:before="0"/>
        <w:jc w:val="center"/>
        <w:rPr>
          <w:rFonts w:cs="Arial"/>
          <w:b/>
          <w:sz w:val="24"/>
          <w:szCs w:val="24"/>
          <w:lang w:val="sr-Cyrl-CS" w:eastAsia="ar-SA"/>
        </w:rPr>
      </w:pPr>
    </w:p>
    <w:p w14:paraId="62CFE233" w14:textId="77777777" w:rsidR="00EB251B" w:rsidRDefault="00EB251B" w:rsidP="00EB251B">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Pr>
          <w:sz w:val="24"/>
          <w:szCs w:val="24"/>
          <w:lang w:val="sr-Cyrl-RS"/>
        </w:rPr>
        <w:t xml:space="preserve">услуга </w:t>
      </w:r>
      <w:r w:rsidRPr="00781B02">
        <w:rPr>
          <w:sz w:val="24"/>
          <w:szCs w:val="24"/>
        </w:rPr>
        <w:t>бр</w:t>
      </w:r>
      <w:bookmarkEnd w:id="3"/>
      <w:bookmarkEnd w:id="4"/>
      <w:bookmarkEnd w:id="5"/>
      <w:r w:rsidRPr="00781B02">
        <w:rPr>
          <w:sz w:val="24"/>
          <w:szCs w:val="24"/>
        </w:rPr>
        <w:t>.</w:t>
      </w:r>
      <w:r>
        <w:rPr>
          <w:b/>
          <w:sz w:val="24"/>
          <w:szCs w:val="24"/>
          <w:lang w:val="sr-Cyrl-RS"/>
        </w:rPr>
        <w:t>ЈН/8200/0045</w:t>
      </w:r>
      <w:r w:rsidRPr="00D87A69">
        <w:rPr>
          <w:b/>
          <w:sz w:val="24"/>
          <w:szCs w:val="24"/>
          <w:lang w:val="sr-Cyrl-RS"/>
        </w:rPr>
        <w:t>/201</w:t>
      </w:r>
      <w:r>
        <w:rPr>
          <w:b/>
          <w:sz w:val="24"/>
          <w:szCs w:val="24"/>
          <w:lang w:val="sr-Cyrl-RS"/>
        </w:rPr>
        <w:t>8 (986/2018)</w:t>
      </w:r>
    </w:p>
    <w:p w14:paraId="5C25B510" w14:textId="77777777" w:rsidR="00EB251B" w:rsidRPr="00EB251B" w:rsidRDefault="00EB251B" w:rsidP="00EB251B">
      <w:pPr>
        <w:jc w:val="center"/>
        <w:rPr>
          <w:b/>
          <w:sz w:val="24"/>
          <w:szCs w:val="24"/>
          <w:lang w:val="sr-Cyrl-RS"/>
        </w:rPr>
      </w:pPr>
      <w:r w:rsidRPr="00EB251B">
        <w:rPr>
          <w:b/>
          <w:sz w:val="24"/>
          <w:szCs w:val="24"/>
          <w:lang w:val="sr-Cyrl-RS"/>
        </w:rPr>
        <w:t>- Услуга одржавања радионичке опреме -</w:t>
      </w:r>
    </w:p>
    <w:p w14:paraId="2DA00E4A" w14:textId="77777777" w:rsidR="00EB251B" w:rsidRPr="009C3238" w:rsidRDefault="00EB251B" w:rsidP="00EB251B">
      <w:pPr>
        <w:suppressAutoHyphens/>
        <w:spacing w:before="0"/>
        <w:rPr>
          <w:rFonts w:cs="Arial"/>
          <w:b/>
          <w:sz w:val="24"/>
          <w:szCs w:val="24"/>
          <w:lang w:val="sr-Cyrl-CS" w:eastAsia="ar-SA"/>
        </w:rPr>
      </w:pPr>
    </w:p>
    <w:p w14:paraId="705100CD" w14:textId="77777777" w:rsidR="00732C1A" w:rsidRPr="00EB251B" w:rsidRDefault="00732C1A" w:rsidP="00732C1A">
      <w:pPr>
        <w:suppressAutoHyphens/>
        <w:spacing w:before="0"/>
        <w:jc w:val="center"/>
        <w:rPr>
          <w:rFonts w:cs="Arial"/>
          <w:b/>
          <w:sz w:val="24"/>
          <w:szCs w:val="24"/>
          <w:lang w:val="sr-Cyrl-CS" w:eastAsia="ar-SA"/>
        </w:rPr>
      </w:pPr>
      <w:r w:rsidRPr="00EB251B">
        <w:rPr>
          <w:rFonts w:cs="Arial"/>
          <w:b/>
          <w:sz w:val="24"/>
          <w:szCs w:val="24"/>
          <w:lang w:val="sr-Cyrl-CS" w:eastAsia="ar-SA"/>
        </w:rPr>
        <w:t xml:space="preserve">у отвореном поступку ради закључења оквирног споразума са једним понуђачем на период </w:t>
      </w:r>
      <w:r w:rsidR="00EB251B" w:rsidRPr="00EB251B">
        <w:rPr>
          <w:rFonts w:cs="Arial"/>
          <w:b/>
          <w:sz w:val="24"/>
          <w:szCs w:val="24"/>
          <w:lang w:val="sr-Cyrl-CS" w:eastAsia="ar-SA"/>
        </w:rPr>
        <w:t xml:space="preserve">од једне </w:t>
      </w:r>
      <w:r w:rsidRPr="00EB251B">
        <w:rPr>
          <w:rFonts w:cs="Arial"/>
          <w:b/>
          <w:sz w:val="24"/>
          <w:szCs w:val="24"/>
          <w:lang w:val="sr-Cyrl-CS" w:eastAsia="ar-SA"/>
        </w:rPr>
        <w:t>године</w:t>
      </w:r>
    </w:p>
    <w:p w14:paraId="6E98A318" w14:textId="77777777" w:rsidR="00732C1A" w:rsidRPr="005B1A5E" w:rsidRDefault="00732C1A" w:rsidP="0018638F">
      <w:pPr>
        <w:suppressAutoHyphens/>
        <w:spacing w:before="0"/>
        <w:jc w:val="center"/>
        <w:rPr>
          <w:rFonts w:cs="Arial"/>
          <w:sz w:val="24"/>
          <w:szCs w:val="24"/>
          <w:lang w:eastAsia="ar-SA"/>
        </w:rPr>
      </w:pPr>
    </w:p>
    <w:p w14:paraId="70B5BBD6" w14:textId="77777777" w:rsidR="00732C1A" w:rsidRDefault="00732C1A" w:rsidP="00732C1A">
      <w:pPr>
        <w:suppressAutoHyphens/>
        <w:spacing w:before="0"/>
        <w:jc w:val="center"/>
        <w:rPr>
          <w:rFonts w:cs="Arial"/>
          <w:b/>
          <w:sz w:val="24"/>
          <w:szCs w:val="24"/>
          <w:lang w:val="ru-RU"/>
        </w:rPr>
      </w:pPr>
    </w:p>
    <w:p w14:paraId="06F40525" w14:textId="77777777" w:rsidR="00732C1A" w:rsidRDefault="00732C1A" w:rsidP="00565D25">
      <w:pPr>
        <w:suppressAutoHyphens/>
        <w:spacing w:before="0"/>
        <w:rPr>
          <w:rFonts w:cs="Arial"/>
          <w:b/>
          <w:sz w:val="24"/>
          <w:szCs w:val="24"/>
          <w:lang w:val="ru-RU"/>
        </w:rPr>
      </w:pPr>
    </w:p>
    <w:p w14:paraId="5A760E6B" w14:textId="77777777" w:rsidR="00732C1A" w:rsidRDefault="00732C1A" w:rsidP="00732C1A">
      <w:pPr>
        <w:suppressAutoHyphens/>
        <w:spacing w:before="0"/>
        <w:jc w:val="center"/>
        <w:rPr>
          <w:rFonts w:cs="Arial"/>
          <w:b/>
          <w:sz w:val="24"/>
          <w:szCs w:val="24"/>
          <w:lang w:val="ru-RU"/>
        </w:rPr>
      </w:pPr>
    </w:p>
    <w:p w14:paraId="7E13FEA0" w14:textId="77777777" w:rsidR="00732C1A" w:rsidRPr="009C3238" w:rsidRDefault="00732C1A" w:rsidP="00732C1A">
      <w:pPr>
        <w:suppressAutoHyphens/>
        <w:spacing w:before="0"/>
        <w:jc w:val="center"/>
        <w:rPr>
          <w:rFonts w:cs="Arial"/>
          <w:b/>
          <w:sz w:val="24"/>
          <w:szCs w:val="24"/>
          <w:lang w:val="sr-Cyrl-RS" w:eastAsia="ar-SA"/>
        </w:rPr>
      </w:pPr>
    </w:p>
    <w:p w14:paraId="601C4592" w14:textId="77777777" w:rsidR="00732C1A" w:rsidRPr="009C3238" w:rsidRDefault="00732C1A" w:rsidP="00732C1A">
      <w:pPr>
        <w:suppressAutoHyphens/>
        <w:spacing w:before="0"/>
        <w:rPr>
          <w:rFonts w:cs="Arial"/>
          <w:b/>
          <w:sz w:val="24"/>
          <w:szCs w:val="24"/>
          <w:lang w:val="sr-Cyrl-RS" w:eastAsia="ar-SA"/>
        </w:rPr>
      </w:pPr>
    </w:p>
    <w:p w14:paraId="37A5DF36" w14:textId="77777777" w:rsidR="00732C1A" w:rsidRDefault="00343967" w:rsidP="00343967">
      <w:pPr>
        <w:suppressAutoHyphens/>
        <w:spacing w:before="0"/>
        <w:jc w:val="center"/>
        <w:rPr>
          <w:rFonts w:cs="Arial"/>
          <w:sz w:val="24"/>
          <w:szCs w:val="24"/>
          <w:lang w:val="sr-Cyrl-RS" w:eastAsia="ar-SA"/>
        </w:rPr>
      </w:pPr>
      <w:r>
        <w:rPr>
          <w:rFonts w:cs="Arial"/>
          <w:b/>
          <w:sz w:val="24"/>
          <w:szCs w:val="24"/>
          <w:lang w:val="sr-Cyrl-RS" w:eastAsia="ar-SA"/>
        </w:rPr>
        <w:t xml:space="preserve">                                                                         </w:t>
      </w:r>
      <w:r w:rsidR="00732C1A" w:rsidRPr="009C3238">
        <w:rPr>
          <w:rFonts w:cs="Arial"/>
          <w:sz w:val="24"/>
          <w:szCs w:val="24"/>
          <w:lang w:val="sr-Cyrl-RS" w:eastAsia="ar-SA"/>
        </w:rPr>
        <w:t>К О М И С И Ј А</w:t>
      </w:r>
    </w:p>
    <w:p w14:paraId="7170E70B" w14:textId="77777777" w:rsidR="00343967" w:rsidRPr="009C3238" w:rsidRDefault="00343967" w:rsidP="00343967">
      <w:pPr>
        <w:suppressAutoHyphens/>
        <w:spacing w:before="0"/>
        <w:jc w:val="center"/>
        <w:rPr>
          <w:rFonts w:cs="Arial"/>
          <w:sz w:val="24"/>
          <w:szCs w:val="24"/>
          <w:lang w:val="sr-Cyrl-RS" w:eastAsia="ar-SA"/>
        </w:rPr>
      </w:pPr>
    </w:p>
    <w:p w14:paraId="135C7554" w14:textId="77777777" w:rsidR="00732C1A" w:rsidRPr="009C3238" w:rsidRDefault="00343967" w:rsidP="00343967">
      <w:pPr>
        <w:suppressAutoHyphens/>
        <w:spacing w:before="0"/>
        <w:jc w:val="center"/>
        <w:rPr>
          <w:rFonts w:cs="Arial"/>
          <w:sz w:val="24"/>
          <w:szCs w:val="24"/>
          <w:lang w:val="sr-Cyrl-RS" w:eastAsia="ar-SA"/>
        </w:rPr>
      </w:pPr>
      <w:r>
        <w:rPr>
          <w:rFonts w:cs="Arial"/>
          <w:sz w:val="24"/>
          <w:szCs w:val="24"/>
          <w:lang w:val="sr-Cyrl-RS" w:eastAsia="ar-SA"/>
        </w:rPr>
        <w:t xml:space="preserve">                                                        </w:t>
      </w:r>
      <w:r w:rsidR="00732C1A" w:rsidRPr="009C3238">
        <w:rPr>
          <w:rFonts w:cs="Arial"/>
          <w:sz w:val="24"/>
          <w:szCs w:val="24"/>
          <w:lang w:val="sr-Cyrl-RS" w:eastAsia="ar-SA"/>
        </w:rPr>
        <w:t xml:space="preserve">за спровођење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Pr>
          <w:rFonts w:cs="Arial"/>
          <w:color w:val="000000"/>
          <w:sz w:val="24"/>
          <w:szCs w:val="24"/>
        </w:rPr>
        <w:t>0</w:t>
      </w:r>
      <w:r>
        <w:rPr>
          <w:rFonts w:cs="Arial"/>
          <w:color w:val="000000"/>
          <w:sz w:val="24"/>
          <w:szCs w:val="24"/>
          <w:lang w:val="sr-Cyrl-RS"/>
        </w:rPr>
        <w:t>45</w:t>
      </w:r>
      <w:r w:rsidR="00AC4AD7" w:rsidRPr="006E73B4">
        <w:rPr>
          <w:rFonts w:cs="Arial"/>
          <w:color w:val="000000"/>
          <w:sz w:val="24"/>
          <w:szCs w:val="24"/>
          <w:lang w:val="sr-Latn-RS"/>
        </w:rPr>
        <w:t>/</w:t>
      </w:r>
      <w:r w:rsidR="00AC4AD7" w:rsidRPr="006E73B4">
        <w:rPr>
          <w:rFonts w:cs="Arial"/>
          <w:color w:val="000000"/>
          <w:sz w:val="24"/>
          <w:szCs w:val="24"/>
          <w:lang w:val="sr-Cyrl-RS"/>
        </w:rPr>
        <w:t>201</w:t>
      </w:r>
      <w:r>
        <w:rPr>
          <w:rFonts w:cs="Arial"/>
          <w:color w:val="000000"/>
          <w:sz w:val="24"/>
          <w:szCs w:val="24"/>
          <w:lang w:val="sr-Cyrl-RS"/>
        </w:rPr>
        <w:t>8 (986/2018)</w:t>
      </w:r>
    </w:p>
    <w:p w14:paraId="5D0DD362" w14:textId="77777777"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ф</w:t>
      </w:r>
      <w:r w:rsidR="00343967">
        <w:rPr>
          <w:rFonts w:cs="Arial"/>
          <w:sz w:val="24"/>
          <w:szCs w:val="24"/>
          <w:lang w:val="sr-Cyrl-RS" w:eastAsia="ar-SA"/>
        </w:rPr>
        <w:t>ормирана Решењем бр.12.01.513576/2</w:t>
      </w:r>
      <w:r w:rsidRPr="009C3238">
        <w:rPr>
          <w:rFonts w:cs="Arial"/>
          <w:sz w:val="24"/>
          <w:szCs w:val="24"/>
          <w:lang w:val="sr-Cyrl-RS" w:eastAsia="ar-SA"/>
        </w:rPr>
        <w:t>-1</w:t>
      </w:r>
      <w:r w:rsidR="00343967">
        <w:rPr>
          <w:rFonts w:cs="Arial"/>
          <w:sz w:val="24"/>
          <w:szCs w:val="24"/>
          <w:lang w:val="sr-Cyrl-RS" w:eastAsia="ar-SA"/>
        </w:rPr>
        <w:t>8</w:t>
      </w:r>
      <w:r w:rsidRPr="009C3238">
        <w:rPr>
          <w:rFonts w:cs="Arial"/>
          <w:sz w:val="24"/>
          <w:szCs w:val="24"/>
          <w:lang w:val="sr-Cyrl-RS" w:eastAsia="ar-SA"/>
        </w:rPr>
        <w:t xml:space="preserve"> од </w:t>
      </w:r>
      <w:r w:rsidR="00343967">
        <w:rPr>
          <w:rFonts w:cs="Arial"/>
          <w:sz w:val="24"/>
          <w:szCs w:val="24"/>
          <w:lang w:val="sr-Cyrl-RS" w:eastAsia="ar-SA"/>
        </w:rPr>
        <w:t>17</w:t>
      </w:r>
      <w:r w:rsidRPr="009C3238">
        <w:rPr>
          <w:rFonts w:cs="Arial"/>
          <w:sz w:val="24"/>
          <w:szCs w:val="24"/>
          <w:lang w:val="sr-Cyrl-RS" w:eastAsia="ar-SA"/>
        </w:rPr>
        <w:t>.</w:t>
      </w:r>
      <w:r>
        <w:rPr>
          <w:rFonts w:cs="Arial"/>
          <w:sz w:val="24"/>
          <w:szCs w:val="24"/>
          <w:lang w:val="sr-Cyrl-RS" w:eastAsia="ar-SA"/>
        </w:rPr>
        <w:t>1</w:t>
      </w:r>
      <w:r w:rsidR="00343967">
        <w:rPr>
          <w:rFonts w:cs="Arial"/>
          <w:sz w:val="24"/>
          <w:szCs w:val="24"/>
          <w:lang w:val="sr-Cyrl-RS" w:eastAsia="ar-SA"/>
        </w:rPr>
        <w:t>0</w:t>
      </w:r>
      <w:r w:rsidRPr="009C3238">
        <w:rPr>
          <w:rFonts w:cs="Arial"/>
          <w:sz w:val="24"/>
          <w:szCs w:val="24"/>
          <w:lang w:val="sr-Cyrl-RS" w:eastAsia="ar-SA"/>
        </w:rPr>
        <w:t>.201</w:t>
      </w:r>
      <w:r w:rsidR="00343967">
        <w:rPr>
          <w:rFonts w:cs="Arial"/>
          <w:sz w:val="24"/>
          <w:szCs w:val="24"/>
          <w:lang w:val="sr-Cyrl-RS" w:eastAsia="ar-SA"/>
        </w:rPr>
        <w:t>8</w:t>
      </w:r>
      <w:r w:rsidRPr="009C3238">
        <w:rPr>
          <w:rFonts w:cs="Arial"/>
          <w:sz w:val="24"/>
          <w:szCs w:val="24"/>
          <w:lang w:val="sr-Cyrl-RS" w:eastAsia="ar-SA"/>
        </w:rPr>
        <w:t>.</w:t>
      </w:r>
    </w:p>
    <w:p w14:paraId="76733575" w14:textId="77777777" w:rsidR="00732C1A" w:rsidRPr="009C3238" w:rsidRDefault="00732C1A" w:rsidP="00732C1A">
      <w:pPr>
        <w:suppressAutoHyphens/>
        <w:spacing w:before="0"/>
        <w:jc w:val="right"/>
        <w:rPr>
          <w:rFonts w:cs="Arial"/>
          <w:b/>
          <w:sz w:val="24"/>
          <w:szCs w:val="24"/>
          <w:lang w:val="sr-Cyrl-RS" w:eastAsia="ar-SA"/>
        </w:rPr>
      </w:pPr>
    </w:p>
    <w:p w14:paraId="3CD6C80F" w14:textId="77777777" w:rsidR="00732C1A" w:rsidRPr="009C3238" w:rsidRDefault="00732C1A" w:rsidP="00732C1A">
      <w:pPr>
        <w:suppressAutoHyphens/>
        <w:spacing w:before="0"/>
        <w:jc w:val="center"/>
        <w:rPr>
          <w:rFonts w:cs="Arial"/>
          <w:b/>
          <w:sz w:val="24"/>
          <w:szCs w:val="24"/>
          <w:lang w:val="sr-Cyrl-RS" w:eastAsia="ar-SA"/>
        </w:rPr>
      </w:pPr>
    </w:p>
    <w:p w14:paraId="16C5B959" w14:textId="77777777" w:rsidR="00732C1A" w:rsidRPr="009C3238" w:rsidRDefault="00732C1A" w:rsidP="00732C1A">
      <w:pPr>
        <w:suppressAutoHyphens/>
        <w:spacing w:before="0"/>
        <w:rPr>
          <w:rFonts w:cs="Arial"/>
          <w:sz w:val="24"/>
          <w:szCs w:val="24"/>
          <w:lang w:val="sr-Cyrl-CS" w:eastAsia="ar-SA"/>
        </w:rPr>
      </w:pPr>
    </w:p>
    <w:p w14:paraId="3A645344" w14:textId="77777777" w:rsidR="00732C1A" w:rsidRDefault="00732C1A" w:rsidP="00732C1A">
      <w:pPr>
        <w:suppressAutoHyphens/>
        <w:spacing w:before="0"/>
        <w:jc w:val="center"/>
        <w:rPr>
          <w:rFonts w:cs="Arial"/>
          <w:sz w:val="24"/>
          <w:szCs w:val="24"/>
          <w:lang w:val="sr-Cyrl-CS" w:eastAsia="ar-SA"/>
        </w:rPr>
      </w:pPr>
    </w:p>
    <w:p w14:paraId="35DB1991" w14:textId="77777777" w:rsidR="00732C1A" w:rsidRDefault="00732C1A" w:rsidP="00732C1A">
      <w:pPr>
        <w:suppressAutoHyphens/>
        <w:spacing w:before="0"/>
        <w:jc w:val="center"/>
        <w:rPr>
          <w:rFonts w:cs="Arial"/>
          <w:sz w:val="24"/>
          <w:szCs w:val="24"/>
          <w:lang w:val="sr-Cyrl-CS" w:eastAsia="ar-SA"/>
        </w:rPr>
      </w:pPr>
    </w:p>
    <w:p w14:paraId="31709C8E" w14:textId="77777777" w:rsidR="00732C1A" w:rsidRDefault="00732C1A" w:rsidP="00343967">
      <w:pPr>
        <w:suppressAutoHyphens/>
        <w:spacing w:before="0"/>
        <w:rPr>
          <w:rFonts w:cs="Arial"/>
          <w:sz w:val="24"/>
          <w:szCs w:val="24"/>
          <w:lang w:val="sr-Cyrl-CS" w:eastAsia="ar-SA"/>
        </w:rPr>
      </w:pPr>
    </w:p>
    <w:p w14:paraId="4832B500" w14:textId="77777777" w:rsidR="00732C1A" w:rsidRPr="009C3238" w:rsidRDefault="00732C1A" w:rsidP="00732C1A">
      <w:pPr>
        <w:suppressAutoHyphens/>
        <w:spacing w:before="0"/>
        <w:jc w:val="center"/>
        <w:rPr>
          <w:rFonts w:cs="Arial"/>
          <w:sz w:val="24"/>
          <w:szCs w:val="24"/>
          <w:lang w:val="sr-Cyrl-CS" w:eastAsia="ar-SA"/>
        </w:rPr>
      </w:pPr>
    </w:p>
    <w:p w14:paraId="5C568A6E" w14:textId="77777777" w:rsidR="00732C1A" w:rsidRPr="00A234B7" w:rsidRDefault="00732C1A" w:rsidP="00732C1A">
      <w:pPr>
        <w:suppressAutoHyphens/>
        <w:spacing w:before="0"/>
        <w:jc w:val="center"/>
        <w:rPr>
          <w:rFonts w:cs="Arial"/>
          <w:sz w:val="24"/>
          <w:szCs w:val="24"/>
          <w:lang w:val="sr-Cyrl-RS" w:eastAsia="ar-SA"/>
        </w:rPr>
      </w:pPr>
    </w:p>
    <w:p w14:paraId="7F097819" w14:textId="6757617F" w:rsidR="00732C1A" w:rsidRDefault="00732C1A" w:rsidP="00732C1A">
      <w:pPr>
        <w:suppressAutoHyphens/>
        <w:spacing w:before="0"/>
        <w:jc w:val="center"/>
        <w:rPr>
          <w:rFonts w:cs="Arial"/>
          <w:sz w:val="24"/>
          <w:szCs w:val="24"/>
          <w:lang w:val="sr-Cyrl-CS" w:eastAsia="ar-SA"/>
        </w:rPr>
      </w:pPr>
      <w:r>
        <w:rPr>
          <w:rFonts w:cs="Arial"/>
          <w:sz w:val="24"/>
          <w:szCs w:val="24"/>
          <w:lang w:val="sr-Cyrl-CS" w:eastAsia="ar-SA"/>
        </w:rPr>
        <w:t>(заведено у ЈП ЕПС б</w:t>
      </w:r>
      <w:r w:rsidRPr="00314B69">
        <w:rPr>
          <w:rFonts w:cs="Arial"/>
          <w:sz w:val="24"/>
          <w:szCs w:val="24"/>
          <w:lang w:val="sr-Cyrl-CS" w:eastAsia="ar-SA"/>
        </w:rPr>
        <w:t xml:space="preserve">рој </w:t>
      </w:r>
      <w:r w:rsidR="00A11398">
        <w:rPr>
          <w:rFonts w:cs="Arial"/>
          <w:sz w:val="24"/>
          <w:szCs w:val="24"/>
          <w:lang w:eastAsia="ar-SA"/>
        </w:rPr>
        <w:t>12.01.119205/6</w:t>
      </w:r>
      <w:bookmarkStart w:id="6" w:name="_GoBack"/>
      <w:bookmarkEnd w:id="6"/>
      <w:r w:rsidR="00314B69" w:rsidRPr="00314B69">
        <w:rPr>
          <w:rFonts w:cs="Arial"/>
          <w:sz w:val="24"/>
          <w:szCs w:val="24"/>
          <w:lang w:eastAsia="ar-SA"/>
        </w:rPr>
        <w:t>-19</w:t>
      </w:r>
      <w:r w:rsidRPr="00314B69">
        <w:rPr>
          <w:rFonts w:cs="Arial"/>
          <w:sz w:val="24"/>
          <w:szCs w:val="24"/>
          <w:lang w:eastAsia="ar-SA"/>
        </w:rPr>
        <w:t xml:space="preserve"> </w:t>
      </w:r>
      <w:r w:rsidRPr="00314B69">
        <w:rPr>
          <w:rFonts w:cs="Arial"/>
          <w:sz w:val="24"/>
          <w:szCs w:val="24"/>
          <w:lang w:val="sr-Cyrl-RS" w:eastAsia="ar-SA"/>
        </w:rPr>
        <w:t xml:space="preserve">од </w:t>
      </w:r>
      <w:r w:rsidR="00314B69" w:rsidRPr="00314B69">
        <w:rPr>
          <w:rFonts w:cs="Arial"/>
          <w:sz w:val="24"/>
          <w:szCs w:val="24"/>
          <w:lang w:eastAsia="ar-SA"/>
        </w:rPr>
        <w:t>01.03.2019</w:t>
      </w:r>
      <w:r w:rsidRPr="00314B69">
        <w:rPr>
          <w:rFonts w:cs="Arial"/>
          <w:sz w:val="24"/>
          <w:szCs w:val="24"/>
          <w:lang w:val="sr-Cyrl-RS" w:eastAsia="ar-SA"/>
        </w:rPr>
        <w:t>.</w:t>
      </w:r>
      <w:r w:rsidRPr="00314B69">
        <w:rPr>
          <w:rFonts w:cs="Arial"/>
          <w:sz w:val="24"/>
          <w:szCs w:val="24"/>
          <w:lang w:val="sr-Cyrl-CS" w:eastAsia="ar-SA"/>
        </w:rPr>
        <w:t xml:space="preserve"> године)</w:t>
      </w:r>
    </w:p>
    <w:p w14:paraId="295144A1" w14:textId="77777777" w:rsidR="00732C1A" w:rsidRDefault="00732C1A" w:rsidP="00732C1A">
      <w:pPr>
        <w:suppressAutoHyphens/>
        <w:spacing w:before="0"/>
        <w:jc w:val="center"/>
        <w:rPr>
          <w:rFonts w:cs="Arial"/>
          <w:sz w:val="24"/>
          <w:szCs w:val="24"/>
          <w:lang w:val="sr-Cyrl-CS" w:eastAsia="ar-SA"/>
        </w:rPr>
      </w:pPr>
    </w:p>
    <w:p w14:paraId="2DC29D8B" w14:textId="77777777" w:rsidR="00732C1A" w:rsidRDefault="00732C1A" w:rsidP="00732C1A">
      <w:pPr>
        <w:suppressAutoHyphens/>
        <w:spacing w:before="0"/>
        <w:jc w:val="center"/>
        <w:rPr>
          <w:rFonts w:cs="Arial"/>
          <w:sz w:val="24"/>
          <w:szCs w:val="24"/>
          <w:lang w:val="sr-Cyrl-CS" w:eastAsia="ar-SA"/>
        </w:rPr>
      </w:pPr>
    </w:p>
    <w:p w14:paraId="1E22BB29" w14:textId="77777777" w:rsidR="00732C1A" w:rsidRDefault="00732C1A" w:rsidP="00732C1A">
      <w:pPr>
        <w:suppressAutoHyphens/>
        <w:spacing w:before="0"/>
        <w:jc w:val="center"/>
        <w:rPr>
          <w:rFonts w:cs="Arial"/>
          <w:sz w:val="24"/>
          <w:szCs w:val="24"/>
          <w:lang w:val="sr-Cyrl-CS" w:eastAsia="ar-SA"/>
        </w:rPr>
      </w:pPr>
    </w:p>
    <w:p w14:paraId="3572C952" w14:textId="4A6E79AA" w:rsidR="00732C1A" w:rsidRDefault="00732C1A" w:rsidP="00732C1A">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Pr>
          <w:rFonts w:cs="Arial"/>
          <w:sz w:val="24"/>
          <w:szCs w:val="24"/>
          <w:lang w:val="sr-Cyrl-CS" w:eastAsia="ar-SA"/>
        </w:rPr>
        <w:t xml:space="preserve"> </w:t>
      </w:r>
      <w:r w:rsidR="00314B69">
        <w:rPr>
          <w:rFonts w:cs="Arial"/>
          <w:sz w:val="24"/>
          <w:szCs w:val="24"/>
          <w:lang w:val="sr-Cyrl-RS" w:eastAsia="ar-SA"/>
        </w:rPr>
        <w:t>Март</w:t>
      </w:r>
      <w:r w:rsidR="003B251B">
        <w:rPr>
          <w:rFonts w:cs="Arial"/>
          <w:sz w:val="24"/>
          <w:szCs w:val="24"/>
          <w:lang w:val="sr-Cyrl-RS" w:eastAsia="ar-SA"/>
        </w:rPr>
        <w:t xml:space="preserve"> </w:t>
      </w:r>
      <w:r w:rsidRPr="00D55C23">
        <w:rPr>
          <w:rFonts w:cs="Arial"/>
          <w:sz w:val="24"/>
          <w:szCs w:val="24"/>
          <w:lang w:val="sr-Cyrl-CS" w:eastAsia="ar-SA"/>
        </w:rPr>
        <w:t>201</w:t>
      </w:r>
      <w:r w:rsidR="005B50F0">
        <w:rPr>
          <w:rFonts w:cs="Arial"/>
          <w:sz w:val="24"/>
          <w:szCs w:val="24"/>
          <w:lang w:val="sr-Cyrl-CS" w:eastAsia="ar-SA"/>
        </w:rPr>
        <w:t>9</w:t>
      </w:r>
      <w:r w:rsidRPr="00D55C23">
        <w:rPr>
          <w:rFonts w:cs="Arial"/>
          <w:sz w:val="24"/>
          <w:szCs w:val="24"/>
          <w:lang w:val="sr-Cyrl-CS" w:eastAsia="ar-SA"/>
        </w:rPr>
        <w:t xml:space="preserve">. </w:t>
      </w:r>
      <w:r w:rsidR="00343967">
        <w:rPr>
          <w:rFonts w:cs="Arial"/>
          <w:sz w:val="24"/>
          <w:szCs w:val="24"/>
          <w:lang w:val="sr-Cyrl-CS" w:eastAsia="ar-SA"/>
        </w:rPr>
        <w:t>г</w:t>
      </w:r>
      <w:r w:rsidRPr="00D55C23">
        <w:rPr>
          <w:rFonts w:cs="Arial"/>
          <w:sz w:val="24"/>
          <w:szCs w:val="24"/>
          <w:lang w:val="sr-Cyrl-CS" w:eastAsia="ar-SA"/>
        </w:rPr>
        <w:t>одине</w:t>
      </w:r>
    </w:p>
    <w:p w14:paraId="0FA215D3" w14:textId="77777777" w:rsidR="00343967" w:rsidRDefault="00343967" w:rsidP="00732C1A">
      <w:pPr>
        <w:suppressAutoHyphens/>
        <w:spacing w:before="0"/>
        <w:jc w:val="center"/>
        <w:rPr>
          <w:rFonts w:cs="Arial"/>
          <w:sz w:val="24"/>
          <w:szCs w:val="24"/>
          <w:lang w:val="sr-Cyrl-CS" w:eastAsia="ar-SA"/>
        </w:rPr>
      </w:pPr>
    </w:p>
    <w:p w14:paraId="582BFA9F" w14:textId="77777777" w:rsidR="00343967" w:rsidRDefault="00343967" w:rsidP="00732C1A">
      <w:pPr>
        <w:suppressAutoHyphens/>
        <w:spacing w:before="0"/>
        <w:jc w:val="center"/>
        <w:rPr>
          <w:rFonts w:cs="Arial"/>
          <w:sz w:val="24"/>
          <w:szCs w:val="24"/>
          <w:lang w:val="sr-Cyrl-CS" w:eastAsia="ar-SA"/>
        </w:rPr>
      </w:pPr>
    </w:p>
    <w:p w14:paraId="2A3A7DBB" w14:textId="77777777" w:rsidR="00343967" w:rsidRDefault="00343967" w:rsidP="00732C1A">
      <w:pPr>
        <w:suppressAutoHyphens/>
        <w:spacing w:before="0"/>
        <w:jc w:val="center"/>
        <w:rPr>
          <w:rFonts w:cs="Arial"/>
          <w:sz w:val="24"/>
          <w:szCs w:val="24"/>
          <w:lang w:val="sr-Cyrl-CS" w:eastAsia="ar-SA"/>
        </w:rPr>
      </w:pPr>
    </w:p>
    <w:p w14:paraId="20F62BDA" w14:textId="77777777" w:rsidR="00343967" w:rsidRDefault="00343967" w:rsidP="00732C1A">
      <w:pPr>
        <w:suppressAutoHyphens/>
        <w:spacing w:before="0"/>
        <w:jc w:val="center"/>
        <w:rPr>
          <w:rFonts w:cs="Arial"/>
          <w:sz w:val="24"/>
          <w:szCs w:val="24"/>
          <w:lang w:val="sr-Cyrl-CS" w:eastAsia="ar-SA"/>
        </w:rPr>
      </w:pPr>
    </w:p>
    <w:p w14:paraId="1EFD1786" w14:textId="77777777" w:rsidR="00732C1A" w:rsidRDefault="00732C1A" w:rsidP="00732C1A">
      <w:pPr>
        <w:suppressAutoHyphens/>
        <w:spacing w:before="0"/>
        <w:jc w:val="center"/>
        <w:rPr>
          <w:rFonts w:cs="Arial"/>
          <w:sz w:val="24"/>
          <w:szCs w:val="24"/>
          <w:lang w:val="sr-Cyrl-CS" w:eastAsia="ar-SA"/>
        </w:rPr>
      </w:pPr>
    </w:p>
    <w:p w14:paraId="6E7C3489" w14:textId="77777777" w:rsidR="00732C1A" w:rsidRPr="00C22B24" w:rsidRDefault="00CA5873" w:rsidP="00732C1A">
      <w:pPr>
        <w:spacing w:before="0"/>
        <w:rPr>
          <w:rFonts w:eastAsia="TimesNewRomanPSMT" w:cs="Arial"/>
          <w:color w:val="000000"/>
          <w:kern w:val="2"/>
          <w:sz w:val="24"/>
          <w:szCs w:val="24"/>
          <w:lang w:val="ru-RU"/>
        </w:rPr>
      </w:pPr>
      <w:r>
        <w:rPr>
          <w:rFonts w:eastAsia="TimesNewRomanPSMT" w:cs="Arial"/>
          <w:color w:val="000000"/>
          <w:kern w:val="2"/>
          <w:sz w:val="24"/>
          <w:szCs w:val="24"/>
          <w:lang w:val="ru-RU"/>
        </w:rPr>
        <w:lastRenderedPageBreak/>
        <w:t>На основу чл.</w:t>
      </w:r>
      <w:r w:rsidR="00732C1A" w:rsidRPr="00C22B24">
        <w:rPr>
          <w:rFonts w:eastAsia="TimesNewRomanPSMT" w:cs="Arial"/>
          <w:color w:val="000000"/>
          <w:kern w:val="2"/>
          <w:sz w:val="24"/>
          <w:szCs w:val="24"/>
          <w:lang w:val="ru-RU"/>
        </w:rPr>
        <w:t xml:space="preserve"> 32, </w:t>
      </w:r>
      <w:r w:rsidR="00732C1A">
        <w:rPr>
          <w:rFonts w:eastAsia="TimesNewRomanPSMT" w:cs="Arial"/>
          <w:color w:val="000000"/>
          <w:kern w:val="2"/>
          <w:sz w:val="24"/>
          <w:szCs w:val="24"/>
          <w:lang w:val="sr-Latn-RS"/>
        </w:rPr>
        <w:t xml:space="preserve">40. </w:t>
      </w:r>
      <w:r w:rsidR="00732C1A" w:rsidRPr="00C22B24">
        <w:rPr>
          <w:rFonts w:eastAsia="TimesNewRomanPSMT" w:cs="Arial"/>
          <w:color w:val="000000"/>
          <w:kern w:val="2"/>
          <w:sz w:val="24"/>
          <w:szCs w:val="24"/>
          <w:lang w:val="ru-RU"/>
        </w:rPr>
        <w:t>и 61. Закона о јавним набавкама („Сл. гласник РС”</w:t>
      </w:r>
      <w:r>
        <w:rPr>
          <w:rFonts w:eastAsia="TimesNewRomanPSMT" w:cs="Arial"/>
          <w:color w:val="000000"/>
          <w:kern w:val="2"/>
          <w:sz w:val="24"/>
          <w:szCs w:val="24"/>
          <w:lang w:val="ru-RU"/>
        </w:rPr>
        <w:t>,</w:t>
      </w:r>
      <w:r w:rsidR="00732C1A" w:rsidRPr="00C22B24">
        <w:rPr>
          <w:rFonts w:eastAsia="TimesNewRomanPSMT" w:cs="Arial"/>
          <w:color w:val="000000"/>
          <w:kern w:val="2"/>
          <w:sz w:val="24"/>
          <w:szCs w:val="24"/>
          <w:lang w:val="ru-RU"/>
        </w:rPr>
        <w:t xml:space="preserve"> бр. 124/</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12, 14/</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15 и 68/</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 xml:space="preserve">15, у </w:t>
      </w:r>
      <w:r w:rsidR="00732C1A" w:rsidRPr="00BA0A2E">
        <w:rPr>
          <w:rFonts w:eastAsia="TimesNewRomanPSMT" w:cs="Arial"/>
          <w:color w:val="000000"/>
          <w:kern w:val="2"/>
          <w:sz w:val="24"/>
          <w:szCs w:val="24"/>
          <w:lang w:val="ru-RU"/>
        </w:rPr>
        <w:t xml:space="preserve">даљем тексту </w:t>
      </w:r>
      <w:r w:rsidR="00732C1A" w:rsidRPr="00BA0A2E">
        <w:rPr>
          <w:rFonts w:eastAsia="TimesNewRomanPSMT" w:cs="Arial"/>
          <w:bCs/>
          <w:color w:val="000000"/>
          <w:kern w:val="2"/>
          <w:sz w:val="24"/>
          <w:szCs w:val="24"/>
          <w:lang w:val="ru-RU"/>
        </w:rPr>
        <w:t>Закон</w:t>
      </w:r>
      <w:r>
        <w:rPr>
          <w:rFonts w:eastAsia="TimesNewRomanPSMT" w:cs="Arial"/>
          <w:color w:val="000000"/>
          <w:kern w:val="2"/>
          <w:sz w:val="24"/>
          <w:szCs w:val="24"/>
          <w:lang w:val="ru-RU"/>
        </w:rPr>
        <w:t>), чл.</w:t>
      </w:r>
      <w:r w:rsidR="00343967">
        <w:rPr>
          <w:rFonts w:eastAsia="TimesNewRomanPSMT" w:cs="Arial"/>
          <w:color w:val="000000"/>
          <w:kern w:val="2"/>
          <w:sz w:val="24"/>
          <w:szCs w:val="24"/>
          <w:lang w:val="ru-RU"/>
        </w:rPr>
        <w:t xml:space="preserve"> 2. </w:t>
      </w:r>
      <w:r w:rsidR="00732C1A" w:rsidRPr="00BA0A2E">
        <w:rPr>
          <w:rFonts w:eastAsia="TimesNewRomanPSMT" w:cs="Arial"/>
          <w:color w:val="000000"/>
          <w:kern w:val="2"/>
          <w:sz w:val="24"/>
          <w:szCs w:val="24"/>
          <w:lang w:val="ru-RU"/>
        </w:rPr>
        <w:t>Правилника о обавезним елементима конкурсне документације у</w:t>
      </w:r>
      <w:r w:rsidR="00732C1A" w:rsidRPr="00C22B24">
        <w:rPr>
          <w:rFonts w:eastAsia="TimesNewRomanPSMT" w:cs="Arial"/>
          <w:color w:val="000000"/>
          <w:kern w:val="2"/>
          <w:sz w:val="24"/>
          <w:szCs w:val="24"/>
          <w:lang w:val="ru-RU"/>
        </w:rPr>
        <w:t xml:space="preserve"> поступцима јавних набавки и начину доказивања испуњености услова („Сл. гласник РС”</w:t>
      </w:r>
      <w:r>
        <w:rPr>
          <w:rFonts w:eastAsia="TimesNewRomanPSMT" w:cs="Arial"/>
          <w:color w:val="000000"/>
          <w:kern w:val="2"/>
          <w:sz w:val="24"/>
          <w:szCs w:val="24"/>
          <w:lang w:val="ru-RU"/>
        </w:rPr>
        <w:t>,</w:t>
      </w:r>
      <w:r w:rsidR="00732C1A" w:rsidRPr="00C22B24">
        <w:rPr>
          <w:rFonts w:eastAsia="TimesNewRomanPSMT" w:cs="Arial"/>
          <w:color w:val="000000"/>
          <w:kern w:val="2"/>
          <w:sz w:val="24"/>
          <w:szCs w:val="24"/>
          <w:lang w:val="ru-RU"/>
        </w:rPr>
        <w:t xml:space="preserve"> бр. 86/</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15), Одлуке о покрет</w:t>
      </w:r>
      <w:r w:rsidR="00732C1A">
        <w:rPr>
          <w:rFonts w:eastAsia="TimesNewRomanPSMT" w:cs="Arial"/>
          <w:color w:val="000000"/>
          <w:kern w:val="2"/>
          <w:sz w:val="24"/>
          <w:szCs w:val="24"/>
          <w:lang w:val="ru-RU"/>
        </w:rPr>
        <w:t xml:space="preserve">ању поступка јавне набавке број </w:t>
      </w:r>
      <w:r w:rsidR="00343967">
        <w:rPr>
          <w:rFonts w:cs="Arial"/>
          <w:sz w:val="24"/>
          <w:szCs w:val="24"/>
          <w:lang w:val="sr-Cyrl-RS" w:eastAsia="ar-SA"/>
        </w:rPr>
        <w:t>12.01-513576</w:t>
      </w:r>
      <w:r w:rsidR="00732C1A">
        <w:rPr>
          <w:rFonts w:cs="Arial"/>
          <w:sz w:val="24"/>
          <w:szCs w:val="24"/>
          <w:lang w:eastAsia="ar-SA"/>
        </w:rPr>
        <w:t>/</w:t>
      </w:r>
      <w:r w:rsidR="00343967">
        <w:rPr>
          <w:rFonts w:cs="Arial"/>
          <w:sz w:val="24"/>
          <w:szCs w:val="24"/>
          <w:lang w:val="sr-Cyrl-RS" w:eastAsia="ar-SA"/>
        </w:rPr>
        <w:t>1</w:t>
      </w:r>
      <w:r w:rsidR="00732C1A" w:rsidRPr="009C3238">
        <w:rPr>
          <w:rFonts w:cs="Arial"/>
          <w:sz w:val="24"/>
          <w:szCs w:val="24"/>
          <w:lang w:val="sr-Cyrl-RS" w:eastAsia="ar-SA"/>
        </w:rPr>
        <w:t>-1</w:t>
      </w:r>
      <w:r w:rsidR="00343967">
        <w:rPr>
          <w:rFonts w:cs="Arial"/>
          <w:sz w:val="24"/>
          <w:szCs w:val="24"/>
          <w:lang w:val="sr-Cyrl-RS" w:eastAsia="ar-SA"/>
        </w:rPr>
        <w:t>8</w:t>
      </w:r>
      <w:r w:rsidR="00732C1A" w:rsidRPr="009C3238">
        <w:rPr>
          <w:rFonts w:cs="Arial"/>
          <w:sz w:val="24"/>
          <w:szCs w:val="24"/>
          <w:lang w:val="sr-Cyrl-RS" w:eastAsia="ar-SA"/>
        </w:rPr>
        <w:t xml:space="preserve"> </w:t>
      </w:r>
      <w:r w:rsidR="00732C1A" w:rsidRPr="00C22B24">
        <w:rPr>
          <w:rFonts w:eastAsia="TimesNewRomanPSMT" w:cs="Arial"/>
          <w:color w:val="000000"/>
          <w:kern w:val="2"/>
          <w:sz w:val="24"/>
          <w:szCs w:val="24"/>
        </w:rPr>
        <w:t>o</w:t>
      </w:r>
      <w:r w:rsidR="00732C1A">
        <w:rPr>
          <w:rFonts w:eastAsia="TimesNewRomanPSMT" w:cs="Arial"/>
          <w:color w:val="000000"/>
          <w:kern w:val="2"/>
          <w:sz w:val="24"/>
          <w:szCs w:val="24"/>
          <w:lang w:val="ru-RU"/>
        </w:rPr>
        <w:t>д</w:t>
      </w:r>
      <w:r w:rsidR="00343967">
        <w:rPr>
          <w:rFonts w:eastAsia="TimesNewRomanPSMT" w:cs="Arial"/>
          <w:color w:val="000000"/>
          <w:kern w:val="2"/>
          <w:sz w:val="24"/>
          <w:szCs w:val="24"/>
        </w:rPr>
        <w:t xml:space="preserve"> </w:t>
      </w:r>
      <w:r w:rsidR="00343967">
        <w:rPr>
          <w:rFonts w:eastAsia="TimesNewRomanPSMT" w:cs="Arial"/>
          <w:color w:val="000000"/>
          <w:kern w:val="2"/>
          <w:sz w:val="24"/>
          <w:szCs w:val="24"/>
          <w:lang w:val="sr-Cyrl-RS"/>
        </w:rPr>
        <w:t>17</w:t>
      </w:r>
      <w:r w:rsidR="00732C1A">
        <w:rPr>
          <w:rFonts w:eastAsia="TimesNewRomanPSMT" w:cs="Arial"/>
          <w:color w:val="000000"/>
          <w:kern w:val="2"/>
          <w:sz w:val="24"/>
          <w:szCs w:val="24"/>
        </w:rPr>
        <w:t>.</w:t>
      </w:r>
      <w:r w:rsidR="00732C1A">
        <w:rPr>
          <w:rFonts w:eastAsia="TimesNewRomanPSMT" w:cs="Arial"/>
          <w:color w:val="000000"/>
          <w:kern w:val="2"/>
          <w:sz w:val="24"/>
          <w:szCs w:val="24"/>
          <w:lang w:val="sr-Cyrl-RS"/>
        </w:rPr>
        <w:t>1</w:t>
      </w:r>
      <w:r w:rsidR="00343967">
        <w:rPr>
          <w:rFonts w:eastAsia="TimesNewRomanPSMT" w:cs="Arial"/>
          <w:color w:val="000000"/>
          <w:kern w:val="2"/>
          <w:sz w:val="24"/>
          <w:szCs w:val="24"/>
          <w:lang w:val="sr-Cyrl-RS"/>
        </w:rPr>
        <w:t>0</w:t>
      </w:r>
      <w:r w:rsidR="00732C1A">
        <w:rPr>
          <w:rFonts w:eastAsia="TimesNewRomanPSMT" w:cs="Arial"/>
          <w:color w:val="000000"/>
          <w:kern w:val="2"/>
          <w:sz w:val="24"/>
          <w:szCs w:val="24"/>
        </w:rPr>
        <w:t>.</w:t>
      </w:r>
      <w:r w:rsidR="00732C1A" w:rsidRPr="00C22B24">
        <w:rPr>
          <w:rFonts w:eastAsia="TimesNewRomanPSMT" w:cs="Arial"/>
          <w:color w:val="000000"/>
          <w:kern w:val="2"/>
          <w:sz w:val="24"/>
          <w:szCs w:val="24"/>
          <w:lang w:val="ru-RU"/>
        </w:rPr>
        <w:t>201</w:t>
      </w:r>
      <w:r w:rsidR="00343967">
        <w:rPr>
          <w:rFonts w:eastAsia="TimesNewRomanPSMT" w:cs="Arial"/>
          <w:color w:val="000000"/>
          <w:kern w:val="2"/>
          <w:sz w:val="24"/>
          <w:szCs w:val="24"/>
          <w:lang w:val="ru-RU"/>
        </w:rPr>
        <w:t>8</w:t>
      </w:r>
      <w:r w:rsidR="00732C1A"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343967">
        <w:rPr>
          <w:rFonts w:eastAsia="TimesNewRomanPSMT" w:cs="Arial"/>
          <w:color w:val="000000"/>
          <w:kern w:val="2"/>
          <w:sz w:val="24"/>
          <w:szCs w:val="24"/>
          <w:lang w:val="ru-RU"/>
        </w:rPr>
        <w:t>12.01.513576/2-18</w:t>
      </w:r>
      <w:r w:rsidR="0013282A">
        <w:rPr>
          <w:rFonts w:eastAsia="TimesNewRomanPSMT" w:cs="Arial"/>
          <w:color w:val="000000"/>
          <w:kern w:val="2"/>
          <w:sz w:val="24"/>
          <w:szCs w:val="24"/>
        </w:rPr>
        <w:t xml:space="preserve"> </w:t>
      </w:r>
      <w:r w:rsidR="00343967">
        <w:rPr>
          <w:rFonts w:eastAsia="TimesNewRomanPSMT" w:cs="Arial"/>
          <w:color w:val="000000"/>
          <w:kern w:val="2"/>
          <w:sz w:val="24"/>
          <w:szCs w:val="24"/>
          <w:lang w:val="ru-RU"/>
        </w:rPr>
        <w:t>од 17.10.2018.</w:t>
      </w:r>
      <w:r w:rsidR="00732C1A" w:rsidRPr="00C22B24">
        <w:rPr>
          <w:rFonts w:eastAsia="TimesNewRomanPSMT" w:cs="Arial"/>
          <w:color w:val="000000"/>
          <w:kern w:val="2"/>
          <w:sz w:val="24"/>
          <w:szCs w:val="24"/>
          <w:lang w:val="ru-RU"/>
        </w:rPr>
        <w:t xml:space="preserve"> године припремљена је:</w:t>
      </w:r>
    </w:p>
    <w:p w14:paraId="2DF86933" w14:textId="77777777" w:rsidR="00732C1A" w:rsidRPr="009A7A64" w:rsidRDefault="00732C1A" w:rsidP="00732C1A">
      <w:pPr>
        <w:pStyle w:val="BodyText"/>
        <w:spacing w:before="0"/>
        <w:rPr>
          <w:rFonts w:cs="Arial"/>
          <w:b/>
          <w:spacing w:val="80"/>
          <w:szCs w:val="24"/>
          <w:lang w:val="ru-RU"/>
        </w:rPr>
      </w:pPr>
    </w:p>
    <w:p w14:paraId="2DE8A611" w14:textId="77777777" w:rsidR="00732C1A" w:rsidRDefault="00732C1A" w:rsidP="00732C1A">
      <w:pPr>
        <w:jc w:val="center"/>
        <w:rPr>
          <w:b/>
          <w:sz w:val="24"/>
          <w:szCs w:val="24"/>
          <w:lang w:val="sr-Cyrl-RS"/>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14:paraId="51379A2A" w14:textId="77777777" w:rsidR="00E71B96" w:rsidRDefault="00E71B96" w:rsidP="00E71B96">
      <w:pPr>
        <w:jc w:val="center"/>
        <w:rPr>
          <w:sz w:val="24"/>
          <w:szCs w:val="24"/>
          <w:lang w:val="sr-Cyrl-RS"/>
        </w:rPr>
      </w:pPr>
      <w:r w:rsidRPr="00781B02">
        <w:rPr>
          <w:sz w:val="24"/>
          <w:szCs w:val="24"/>
        </w:rPr>
        <w:t xml:space="preserve">за јавну набавку </w:t>
      </w:r>
      <w:r>
        <w:rPr>
          <w:sz w:val="24"/>
          <w:szCs w:val="24"/>
          <w:lang w:val="sr-Cyrl-RS"/>
        </w:rPr>
        <w:t xml:space="preserve">услуга </w:t>
      </w:r>
      <w:r w:rsidRPr="00781B02">
        <w:rPr>
          <w:sz w:val="24"/>
          <w:szCs w:val="24"/>
        </w:rPr>
        <w:t>бр.</w:t>
      </w:r>
      <w:r>
        <w:rPr>
          <w:b/>
          <w:sz w:val="24"/>
          <w:szCs w:val="24"/>
          <w:lang w:val="sr-Cyrl-RS"/>
        </w:rPr>
        <w:t>ЈН/8200/0045</w:t>
      </w:r>
      <w:r w:rsidRPr="00D87A69">
        <w:rPr>
          <w:b/>
          <w:sz w:val="24"/>
          <w:szCs w:val="24"/>
          <w:lang w:val="sr-Cyrl-RS"/>
        </w:rPr>
        <w:t>/201</w:t>
      </w:r>
      <w:r>
        <w:rPr>
          <w:b/>
          <w:sz w:val="24"/>
          <w:szCs w:val="24"/>
          <w:lang w:val="sr-Cyrl-RS"/>
        </w:rPr>
        <w:t>8 (986/2018)</w:t>
      </w:r>
    </w:p>
    <w:p w14:paraId="5D221BBE" w14:textId="77777777" w:rsidR="00E71B96" w:rsidRPr="00EB251B" w:rsidRDefault="00E71B96" w:rsidP="00E71B96">
      <w:pPr>
        <w:jc w:val="center"/>
        <w:rPr>
          <w:b/>
          <w:sz w:val="24"/>
          <w:szCs w:val="24"/>
          <w:lang w:val="sr-Cyrl-RS"/>
        </w:rPr>
      </w:pPr>
      <w:r w:rsidRPr="00EB251B">
        <w:rPr>
          <w:b/>
          <w:sz w:val="24"/>
          <w:szCs w:val="24"/>
          <w:lang w:val="sr-Cyrl-RS"/>
        </w:rPr>
        <w:t>- Услуга одржавања радионичке опреме -</w:t>
      </w:r>
    </w:p>
    <w:p w14:paraId="008F23BD" w14:textId="77777777" w:rsidR="00E71B96" w:rsidRPr="00E71B96" w:rsidRDefault="00E71B96" w:rsidP="00E71B96">
      <w:pPr>
        <w:suppressAutoHyphens/>
        <w:spacing w:before="0"/>
        <w:rPr>
          <w:rFonts w:cs="Arial"/>
          <w:sz w:val="24"/>
          <w:szCs w:val="24"/>
          <w:lang w:val="sr-Cyrl-CS" w:eastAsia="ar-SA"/>
        </w:rPr>
      </w:pPr>
    </w:p>
    <w:p w14:paraId="0E5AC9BA" w14:textId="77777777" w:rsidR="00E71B96" w:rsidRPr="00E71B96" w:rsidRDefault="00E71B96" w:rsidP="00E71B96">
      <w:pPr>
        <w:suppressAutoHyphens/>
        <w:spacing w:before="0"/>
        <w:jc w:val="center"/>
        <w:rPr>
          <w:rFonts w:cs="Arial"/>
          <w:sz w:val="24"/>
          <w:szCs w:val="24"/>
          <w:lang w:val="sr-Cyrl-CS" w:eastAsia="ar-SA"/>
        </w:rPr>
      </w:pPr>
      <w:r w:rsidRPr="00E71B96">
        <w:rPr>
          <w:rFonts w:cs="Arial"/>
          <w:sz w:val="24"/>
          <w:szCs w:val="24"/>
          <w:lang w:val="sr-Cyrl-CS" w:eastAsia="ar-SA"/>
        </w:rPr>
        <w:t>у отвореном поступку ради закључења оквирног споразума са једним понуђачем на период од једне године</w:t>
      </w:r>
    </w:p>
    <w:p w14:paraId="4BF9A3A9" w14:textId="77777777" w:rsidR="00732C1A" w:rsidRPr="00EC5BB4" w:rsidRDefault="00732C1A" w:rsidP="00732C1A">
      <w:pPr>
        <w:spacing w:before="0"/>
        <w:jc w:val="center"/>
        <w:rPr>
          <w:rFonts w:cs="Arial"/>
          <w:i/>
          <w:color w:val="00B0F0"/>
          <w:szCs w:val="24"/>
          <w:lang w:val="sr-Latn-CS"/>
        </w:rPr>
      </w:pPr>
    </w:p>
    <w:p w14:paraId="43086D7D" w14:textId="77777777" w:rsidR="00732C1A" w:rsidRPr="009C3238" w:rsidRDefault="00732C1A" w:rsidP="00732C1A">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55D2389" w14:textId="77777777" w:rsidR="00732C1A" w:rsidRPr="00C62AA7" w:rsidRDefault="00732C1A" w:rsidP="00732C1A">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32C1A" w:rsidRPr="00445ACD" w14:paraId="632A832E" w14:textId="77777777" w:rsidTr="00732C1A">
        <w:tc>
          <w:tcPr>
            <w:tcW w:w="564" w:type="dxa"/>
          </w:tcPr>
          <w:p w14:paraId="5129116A" w14:textId="77777777"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14:paraId="2F8DF6C3" w14:textId="77777777"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14:paraId="744055DA" w14:textId="49FFFACD" w:rsidR="00732C1A" w:rsidRPr="00643445" w:rsidRDefault="002A7AE4" w:rsidP="00732C1A">
            <w:pPr>
              <w:tabs>
                <w:tab w:val="left" w:pos="360"/>
                <w:tab w:val="left" w:pos="567"/>
                <w:tab w:val="right" w:leader="dot" w:pos="9639"/>
              </w:tabs>
              <w:jc w:val="center"/>
            </w:pPr>
            <w:r w:rsidRPr="00643445">
              <w:t>3</w:t>
            </w:r>
          </w:p>
        </w:tc>
      </w:tr>
      <w:tr w:rsidR="00732C1A" w:rsidRPr="00445ACD" w14:paraId="550C3D53" w14:textId="77777777" w:rsidTr="00732C1A">
        <w:tc>
          <w:tcPr>
            <w:tcW w:w="564" w:type="dxa"/>
          </w:tcPr>
          <w:p w14:paraId="70F766A2" w14:textId="77777777"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14:paraId="5E293668" w14:textId="77777777"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14:paraId="6E1920CD" w14:textId="13D57E3E" w:rsidR="00732C1A" w:rsidRPr="00643445" w:rsidRDefault="002A7AE4" w:rsidP="00732C1A">
            <w:pPr>
              <w:tabs>
                <w:tab w:val="left" w:pos="360"/>
                <w:tab w:val="left" w:pos="567"/>
                <w:tab w:val="right" w:leader="dot" w:pos="9639"/>
              </w:tabs>
              <w:jc w:val="center"/>
            </w:pPr>
            <w:r w:rsidRPr="00643445">
              <w:t>3</w:t>
            </w:r>
          </w:p>
        </w:tc>
      </w:tr>
      <w:tr w:rsidR="00732C1A" w:rsidRPr="00445ACD" w14:paraId="3E7BDDA9" w14:textId="77777777" w:rsidTr="00732C1A">
        <w:tc>
          <w:tcPr>
            <w:tcW w:w="564" w:type="dxa"/>
          </w:tcPr>
          <w:p w14:paraId="519985DF" w14:textId="77777777"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14:paraId="09B1AB5C" w14:textId="77777777"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c>
          <w:tcPr>
            <w:tcW w:w="810" w:type="dxa"/>
          </w:tcPr>
          <w:p w14:paraId="000798C1" w14:textId="50CAF6FE" w:rsidR="00732C1A" w:rsidRPr="00643445" w:rsidRDefault="002A7AE4" w:rsidP="00732C1A">
            <w:pPr>
              <w:tabs>
                <w:tab w:val="left" w:pos="360"/>
                <w:tab w:val="left" w:pos="567"/>
                <w:tab w:val="right" w:leader="dot" w:pos="9639"/>
              </w:tabs>
              <w:jc w:val="center"/>
            </w:pPr>
            <w:r w:rsidRPr="00643445">
              <w:t>4</w:t>
            </w:r>
          </w:p>
        </w:tc>
      </w:tr>
      <w:tr w:rsidR="00732C1A" w:rsidRPr="00445ACD" w14:paraId="5C807EF7" w14:textId="77777777" w:rsidTr="00732C1A">
        <w:tc>
          <w:tcPr>
            <w:tcW w:w="564" w:type="dxa"/>
          </w:tcPr>
          <w:p w14:paraId="30F3630E" w14:textId="77777777"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14:paraId="042BDC38" w14:textId="77777777" w:rsidR="00732C1A" w:rsidRPr="00445ACD" w:rsidRDefault="00732C1A" w:rsidP="00732C1A">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14:paraId="21ABF270" w14:textId="7068795F" w:rsidR="00732C1A" w:rsidRPr="00643445" w:rsidRDefault="002A7AE4" w:rsidP="00732C1A">
            <w:pPr>
              <w:tabs>
                <w:tab w:val="left" w:pos="360"/>
                <w:tab w:val="left" w:pos="567"/>
                <w:tab w:val="right" w:leader="dot" w:pos="9639"/>
              </w:tabs>
              <w:jc w:val="center"/>
            </w:pPr>
            <w:r w:rsidRPr="00643445">
              <w:t>7</w:t>
            </w:r>
          </w:p>
        </w:tc>
      </w:tr>
      <w:tr w:rsidR="00732C1A" w:rsidRPr="00445ACD" w14:paraId="2A791420" w14:textId="77777777" w:rsidTr="00732C1A">
        <w:tc>
          <w:tcPr>
            <w:tcW w:w="564" w:type="dxa"/>
          </w:tcPr>
          <w:p w14:paraId="4893A01F" w14:textId="77777777"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14:paraId="6272AFA8" w14:textId="77777777"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Pr>
                <w:rFonts w:cs="Arial"/>
                <w:sz w:val="24"/>
                <w:szCs w:val="24"/>
                <w:lang w:val="sr-Cyrl-RS"/>
              </w:rPr>
              <w:t>закључење</w:t>
            </w:r>
            <w:r w:rsidRPr="00445ACD">
              <w:rPr>
                <w:rFonts w:cs="Arial"/>
                <w:sz w:val="24"/>
                <w:szCs w:val="24"/>
                <w:lang w:val="sr-Cyrl-RS"/>
              </w:rPr>
              <w:t xml:space="preserve"> оквирног споразума</w:t>
            </w:r>
          </w:p>
        </w:tc>
        <w:tc>
          <w:tcPr>
            <w:tcW w:w="810" w:type="dxa"/>
          </w:tcPr>
          <w:p w14:paraId="64C9BD89" w14:textId="7C0CDA52" w:rsidR="00732C1A" w:rsidRPr="00643445" w:rsidRDefault="002A7AE4" w:rsidP="00732C1A">
            <w:pPr>
              <w:tabs>
                <w:tab w:val="left" w:pos="360"/>
                <w:tab w:val="left" w:pos="567"/>
                <w:tab w:val="right" w:leader="dot" w:pos="9639"/>
              </w:tabs>
              <w:jc w:val="center"/>
            </w:pPr>
            <w:r w:rsidRPr="00643445">
              <w:t>10</w:t>
            </w:r>
          </w:p>
        </w:tc>
      </w:tr>
      <w:tr w:rsidR="00732C1A" w:rsidRPr="00445ACD" w14:paraId="0BB5AAED" w14:textId="77777777" w:rsidTr="00732C1A">
        <w:tc>
          <w:tcPr>
            <w:tcW w:w="564" w:type="dxa"/>
          </w:tcPr>
          <w:p w14:paraId="0205E3EC" w14:textId="77777777"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14:paraId="37059579" w14:textId="77777777"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14:paraId="6C441A66" w14:textId="3A8FDA6C" w:rsidR="00732C1A" w:rsidRPr="00643445" w:rsidRDefault="002A7AE4" w:rsidP="00732C1A">
            <w:pPr>
              <w:tabs>
                <w:tab w:val="left" w:pos="360"/>
                <w:tab w:val="left" w:pos="567"/>
                <w:tab w:val="right" w:leader="dot" w:pos="9639"/>
              </w:tabs>
              <w:jc w:val="center"/>
            </w:pPr>
            <w:r w:rsidRPr="00643445">
              <w:t>12</w:t>
            </w:r>
          </w:p>
        </w:tc>
      </w:tr>
      <w:tr w:rsidR="00732C1A" w:rsidRPr="00445ACD" w14:paraId="659EA757" w14:textId="77777777" w:rsidTr="00732C1A">
        <w:tc>
          <w:tcPr>
            <w:tcW w:w="564" w:type="dxa"/>
          </w:tcPr>
          <w:p w14:paraId="536B00EA" w14:textId="77777777"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14:paraId="4B0F0166" w14:textId="77777777"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14:paraId="19B59194" w14:textId="6A265976" w:rsidR="00732C1A" w:rsidRPr="00643445" w:rsidRDefault="002A7AE4" w:rsidP="00732C1A">
            <w:pPr>
              <w:tabs>
                <w:tab w:val="left" w:pos="360"/>
                <w:tab w:val="left" w:pos="567"/>
                <w:tab w:val="right" w:leader="dot" w:pos="9639"/>
              </w:tabs>
              <w:jc w:val="center"/>
            </w:pPr>
            <w:r w:rsidRPr="00643445">
              <w:t>32</w:t>
            </w:r>
          </w:p>
        </w:tc>
      </w:tr>
      <w:tr w:rsidR="00732C1A" w:rsidRPr="00445ACD" w14:paraId="453B35EE" w14:textId="77777777" w:rsidTr="00732C1A">
        <w:tc>
          <w:tcPr>
            <w:tcW w:w="564" w:type="dxa"/>
          </w:tcPr>
          <w:p w14:paraId="1286A6E0" w14:textId="77777777"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14:paraId="52BC92ED" w14:textId="77777777"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14:paraId="275D66BD" w14:textId="1AEC567C" w:rsidR="00732C1A" w:rsidRPr="00643445" w:rsidRDefault="002A7AE4" w:rsidP="00732C1A">
            <w:pPr>
              <w:tabs>
                <w:tab w:val="left" w:pos="360"/>
                <w:tab w:val="left" w:pos="567"/>
                <w:tab w:val="right" w:leader="dot" w:pos="9639"/>
              </w:tabs>
              <w:jc w:val="center"/>
            </w:pPr>
            <w:r w:rsidRPr="00643445">
              <w:t>43</w:t>
            </w:r>
          </w:p>
        </w:tc>
      </w:tr>
      <w:tr w:rsidR="00732C1A" w:rsidRPr="00445ACD" w14:paraId="75E53FB0" w14:textId="77777777" w:rsidTr="00732C1A">
        <w:tc>
          <w:tcPr>
            <w:tcW w:w="564" w:type="dxa"/>
          </w:tcPr>
          <w:p w14:paraId="0B90BA10" w14:textId="77777777"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14:paraId="4A3EC00B" w14:textId="77777777"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14:paraId="645A43BB" w14:textId="2E77DFFA" w:rsidR="00732C1A" w:rsidRPr="00643445" w:rsidRDefault="002A7AE4" w:rsidP="00732C1A">
            <w:pPr>
              <w:tabs>
                <w:tab w:val="left" w:pos="360"/>
                <w:tab w:val="left" w:pos="567"/>
                <w:tab w:val="right" w:leader="dot" w:pos="9639"/>
              </w:tabs>
              <w:jc w:val="center"/>
            </w:pPr>
            <w:r w:rsidRPr="00643445">
              <w:t>52</w:t>
            </w:r>
          </w:p>
        </w:tc>
      </w:tr>
      <w:tr w:rsidR="00721E2E" w:rsidRPr="00445ACD" w14:paraId="684D1704" w14:textId="77777777" w:rsidTr="00732C1A">
        <w:tc>
          <w:tcPr>
            <w:tcW w:w="564" w:type="dxa"/>
          </w:tcPr>
          <w:p w14:paraId="76C92C35" w14:textId="77777777" w:rsidR="00721E2E" w:rsidRPr="00445ACD" w:rsidRDefault="00721E2E" w:rsidP="00732C1A">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14:paraId="1EB1F567" w14:textId="77777777" w:rsidR="00721E2E" w:rsidRPr="00445ACD" w:rsidRDefault="00721E2E" w:rsidP="00732C1A">
            <w:pPr>
              <w:tabs>
                <w:tab w:val="left" w:pos="360"/>
                <w:tab w:val="left" w:pos="567"/>
                <w:tab w:val="right" w:leader="dot" w:pos="9639"/>
              </w:tabs>
              <w:rPr>
                <w:rFonts w:cs="Arial"/>
                <w:sz w:val="24"/>
                <w:szCs w:val="24"/>
                <w:lang w:val="sr-Cyrl-RS"/>
              </w:rPr>
            </w:pPr>
            <w:r>
              <w:rPr>
                <w:rFonts w:cs="Arial"/>
                <w:sz w:val="24"/>
                <w:szCs w:val="24"/>
                <w:lang w:val="sr-Cyrl-RS"/>
              </w:rPr>
              <w:t>Модел Уговора</w:t>
            </w:r>
          </w:p>
        </w:tc>
        <w:tc>
          <w:tcPr>
            <w:tcW w:w="810" w:type="dxa"/>
          </w:tcPr>
          <w:p w14:paraId="2C20258B" w14:textId="76F83A94" w:rsidR="00721E2E" w:rsidRPr="00643445" w:rsidRDefault="002A7AE4" w:rsidP="00732C1A">
            <w:pPr>
              <w:tabs>
                <w:tab w:val="left" w:pos="360"/>
                <w:tab w:val="left" w:pos="567"/>
                <w:tab w:val="right" w:leader="dot" w:pos="9639"/>
              </w:tabs>
              <w:jc w:val="center"/>
            </w:pPr>
            <w:r w:rsidRPr="00643445">
              <w:t>65</w:t>
            </w:r>
          </w:p>
        </w:tc>
      </w:tr>
    </w:tbl>
    <w:p w14:paraId="7078E644" w14:textId="77777777" w:rsidR="00732C1A" w:rsidRPr="00445ACD" w:rsidRDefault="00732C1A" w:rsidP="00732C1A">
      <w:pPr>
        <w:pStyle w:val="BodyText"/>
        <w:spacing w:before="0"/>
        <w:rPr>
          <w:rFonts w:cs="Arial"/>
          <w:b/>
          <w:spacing w:val="80"/>
          <w:szCs w:val="24"/>
        </w:rPr>
      </w:pPr>
    </w:p>
    <w:p w14:paraId="6926BB88" w14:textId="77777777" w:rsidR="00732C1A" w:rsidRPr="00445ACD" w:rsidRDefault="00732C1A" w:rsidP="00732C1A">
      <w:pPr>
        <w:jc w:val="right"/>
        <w:rPr>
          <w:rFonts w:cs="Arial"/>
          <w:bCs/>
          <w:noProof/>
          <w:sz w:val="24"/>
          <w:szCs w:val="24"/>
          <w:lang w:val="sr-Cyrl-CS"/>
        </w:rPr>
      </w:pPr>
    </w:p>
    <w:p w14:paraId="0DF541ED" w14:textId="59D02EA7" w:rsidR="00732C1A" w:rsidRPr="009A731A" w:rsidRDefault="00732C1A" w:rsidP="00732C1A">
      <w:pPr>
        <w:jc w:val="right"/>
        <w:rPr>
          <w:rFonts w:cs="Arial"/>
          <w:color w:val="548DD4" w:themeColor="text2" w:themeTint="99"/>
          <w:sz w:val="24"/>
          <w:szCs w:val="24"/>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документације:</w:t>
      </w:r>
      <w:r w:rsidR="00643445" w:rsidRPr="00643445">
        <w:rPr>
          <w:rFonts w:cs="Arial"/>
          <w:bCs/>
          <w:noProof/>
          <w:sz w:val="24"/>
          <w:szCs w:val="24"/>
          <w:lang w:val="sr-Cyrl-CS"/>
        </w:rPr>
        <w:t>79</w:t>
      </w:r>
    </w:p>
    <w:p w14:paraId="14EEDBB2" w14:textId="77777777" w:rsidR="00732C1A" w:rsidRPr="00EC5BB4" w:rsidRDefault="00732C1A" w:rsidP="00732C1A">
      <w:pPr>
        <w:pStyle w:val="BodyText"/>
        <w:spacing w:before="0"/>
        <w:rPr>
          <w:rFonts w:cs="Arial"/>
          <w:szCs w:val="24"/>
        </w:rPr>
      </w:pPr>
    </w:p>
    <w:p w14:paraId="2A6EF0CA" w14:textId="77777777" w:rsidR="0013282A" w:rsidRPr="0013282A" w:rsidRDefault="0013282A" w:rsidP="0013282A">
      <w:pPr>
        <w:pStyle w:val="Heading10"/>
        <w:ind w:left="360" w:firstLine="0"/>
        <w:rPr>
          <w:rFonts w:cs="Arial"/>
          <w:sz w:val="24"/>
          <w:szCs w:val="24"/>
          <w:lang w:val="en-US"/>
        </w:rPr>
      </w:pPr>
    </w:p>
    <w:p w14:paraId="7D1846E7" w14:textId="77777777" w:rsidR="0013282A" w:rsidRPr="0013282A" w:rsidRDefault="0013282A" w:rsidP="0013282A">
      <w:pPr>
        <w:pStyle w:val="Heading10"/>
        <w:ind w:left="360" w:firstLine="0"/>
        <w:rPr>
          <w:rFonts w:cs="Arial"/>
          <w:sz w:val="24"/>
          <w:szCs w:val="24"/>
          <w:lang w:val="en-US"/>
        </w:rPr>
      </w:pPr>
    </w:p>
    <w:p w14:paraId="2764FDBC" w14:textId="77777777" w:rsidR="0013282A" w:rsidRPr="0013282A" w:rsidRDefault="0013282A" w:rsidP="0013282A">
      <w:pPr>
        <w:pStyle w:val="Heading10"/>
        <w:ind w:left="0" w:firstLine="0"/>
        <w:rPr>
          <w:rFonts w:cs="Arial"/>
          <w:sz w:val="24"/>
          <w:szCs w:val="24"/>
          <w:lang w:val="en-US"/>
        </w:rPr>
      </w:pPr>
    </w:p>
    <w:p w14:paraId="6866EBD6" w14:textId="77777777" w:rsidR="0013282A" w:rsidRPr="0013282A" w:rsidRDefault="0013282A" w:rsidP="0013282A">
      <w:pPr>
        <w:pStyle w:val="Heading10"/>
        <w:ind w:left="0" w:firstLine="0"/>
        <w:rPr>
          <w:rFonts w:cs="Arial"/>
          <w:sz w:val="24"/>
          <w:szCs w:val="24"/>
          <w:lang w:val="en-US"/>
        </w:rPr>
      </w:pPr>
    </w:p>
    <w:p w14:paraId="4F726914" w14:textId="77777777" w:rsidR="00FA0E61" w:rsidRPr="00EC5BB4" w:rsidRDefault="00732C1A" w:rsidP="00732C1A">
      <w:pPr>
        <w:pStyle w:val="Heading10"/>
        <w:numPr>
          <w:ilvl w:val="0"/>
          <w:numId w:val="14"/>
        </w:numPr>
        <w:rPr>
          <w:rFonts w:cs="Arial"/>
          <w:sz w:val="24"/>
          <w:szCs w:val="24"/>
          <w:lang w:val="en-US"/>
        </w:rPr>
      </w:pPr>
      <w:r w:rsidRPr="00EC5BB4">
        <w:rPr>
          <w:rFonts w:cs="Arial"/>
          <w:sz w:val="24"/>
          <w:szCs w:val="24"/>
          <w:lang w:val="ru-RU"/>
        </w:rPr>
        <w:br w:type="page"/>
      </w:r>
      <w:r w:rsidR="00FA0E61" w:rsidRPr="00EC5BB4">
        <w:rPr>
          <w:rFonts w:cs="Arial"/>
          <w:sz w:val="24"/>
          <w:szCs w:val="24"/>
        </w:rPr>
        <w:lastRenderedPageBreak/>
        <w:t>ОПШТИ ПОДАЦИ О ЈАВНОЈ НАБАВЦИ</w:t>
      </w:r>
      <w:bookmarkEnd w:id="0"/>
      <w:bookmarkEnd w:id="1"/>
    </w:p>
    <w:p w14:paraId="7335F32A"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14:paraId="016BE64F" w14:textId="77777777" w:rsidTr="00705AED">
        <w:trPr>
          <w:trHeight w:val="1394"/>
        </w:trPr>
        <w:tc>
          <w:tcPr>
            <w:tcW w:w="3055" w:type="dxa"/>
            <w:shd w:val="clear" w:color="auto" w:fill="auto"/>
          </w:tcPr>
          <w:p w14:paraId="60CF9B09" w14:textId="77777777"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14:paraId="177B8C9A" w14:textId="77777777" w:rsidR="00705AED" w:rsidRDefault="00705AED" w:rsidP="00590A4D">
            <w:pPr>
              <w:autoSpaceDE w:val="0"/>
              <w:autoSpaceDN w:val="0"/>
              <w:adjustRightInd w:val="0"/>
              <w:jc w:val="center"/>
            </w:pPr>
          </w:p>
          <w:p w14:paraId="79CDABBC" w14:textId="77777777"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14:paraId="240C829C" w14:textId="77777777" w:rsidR="004276AD" w:rsidRPr="00EC5BB4" w:rsidRDefault="0013282A" w:rsidP="00705AED">
            <w:pPr>
              <w:suppressAutoHyphens/>
              <w:spacing w:before="0" w:line="100" w:lineRule="atLeast"/>
              <w:jc w:val="center"/>
              <w:rPr>
                <w:rFonts w:cs="Arial"/>
                <w:sz w:val="24"/>
                <w:szCs w:val="24"/>
              </w:rPr>
            </w:pPr>
            <w:r>
              <w:rPr>
                <w:rFonts w:cs="Arial"/>
                <w:sz w:val="24"/>
                <w:szCs w:val="24"/>
              </w:rPr>
              <w:t>Јавно предузеће Електропривреда Србије</w:t>
            </w:r>
            <w:r w:rsidR="004276AD" w:rsidRPr="00EC5BB4">
              <w:rPr>
                <w:rFonts w:cs="Arial"/>
                <w:sz w:val="24"/>
                <w:szCs w:val="24"/>
              </w:rPr>
              <w:t xml:space="preserve"> Београд,</w:t>
            </w:r>
          </w:p>
          <w:p w14:paraId="0EFB7317" w14:textId="77777777"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14:paraId="5F7AF9B8" w14:textId="77777777" w:rsidR="00705AED" w:rsidRPr="00EC5BB4" w:rsidRDefault="00705AED" w:rsidP="00705AED">
            <w:pPr>
              <w:suppressAutoHyphens/>
              <w:spacing w:before="0" w:line="100" w:lineRule="atLeast"/>
              <w:jc w:val="center"/>
              <w:rPr>
                <w:rFonts w:cs="Arial"/>
                <w:sz w:val="24"/>
                <w:szCs w:val="24"/>
              </w:rPr>
            </w:pPr>
          </w:p>
          <w:p w14:paraId="0BCAE2CF" w14:textId="77777777"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14:paraId="59948FCC" w14:textId="77777777" w:rsidTr="00705AED">
        <w:trPr>
          <w:trHeight w:val="701"/>
        </w:trPr>
        <w:tc>
          <w:tcPr>
            <w:tcW w:w="3055" w:type="dxa"/>
            <w:shd w:val="clear" w:color="auto" w:fill="auto"/>
          </w:tcPr>
          <w:p w14:paraId="236F26A3"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14:paraId="7A2A0F0F" w14:textId="77777777" w:rsidR="00C22B24" w:rsidRPr="002E12CC" w:rsidRDefault="0075741B"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14:paraId="3A90A19B"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566E1DB1" w14:textId="77777777" w:rsidTr="00705AED">
        <w:trPr>
          <w:trHeight w:val="530"/>
        </w:trPr>
        <w:tc>
          <w:tcPr>
            <w:tcW w:w="3055" w:type="dxa"/>
            <w:shd w:val="clear" w:color="auto" w:fill="auto"/>
          </w:tcPr>
          <w:p w14:paraId="335D72CE"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14:paraId="230A1FAE" w14:textId="77777777"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14:paraId="6DD0A6E8" w14:textId="77777777" w:rsidTr="00705AED">
        <w:trPr>
          <w:trHeight w:val="575"/>
        </w:trPr>
        <w:tc>
          <w:tcPr>
            <w:tcW w:w="3055" w:type="dxa"/>
            <w:shd w:val="clear" w:color="auto" w:fill="auto"/>
          </w:tcPr>
          <w:p w14:paraId="5975F414"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14:paraId="1D2188DF" w14:textId="77777777" w:rsidR="00B01C66" w:rsidRDefault="00B01C66" w:rsidP="00B01C66">
            <w:pPr>
              <w:suppressAutoHyphens/>
              <w:spacing w:before="0"/>
              <w:jc w:val="center"/>
              <w:rPr>
                <w:rFonts w:cs="Arial"/>
                <w:sz w:val="24"/>
                <w:szCs w:val="24"/>
              </w:rPr>
            </w:pPr>
            <w:bookmarkStart w:id="10" w:name="_Toc442559877"/>
          </w:p>
          <w:p w14:paraId="2A8C922E" w14:textId="77777777" w:rsidR="00C22B24" w:rsidRPr="00AC4AD7" w:rsidRDefault="00612D20" w:rsidP="00E71B96">
            <w:pPr>
              <w:suppressAutoHyphens/>
              <w:spacing w:before="0"/>
              <w:jc w:val="center"/>
              <w:rPr>
                <w:rFonts w:cs="Arial"/>
                <w:sz w:val="24"/>
                <w:szCs w:val="24"/>
                <w:lang w:val="sr-Cyrl-RS"/>
              </w:rPr>
            </w:pPr>
            <w:r w:rsidRPr="00AC4AD7">
              <w:rPr>
                <w:rFonts w:cs="Arial"/>
                <w:sz w:val="24"/>
                <w:szCs w:val="24"/>
                <w:lang w:val="sr-Cyrl-RS"/>
              </w:rPr>
              <w:t>Услуга</w:t>
            </w:r>
            <w:r w:rsidR="00C22B24" w:rsidRPr="00AC4AD7">
              <w:rPr>
                <w:rFonts w:cs="Arial"/>
                <w:sz w:val="24"/>
                <w:szCs w:val="24"/>
              </w:rPr>
              <w:t>:</w:t>
            </w:r>
            <w:r w:rsidR="00C22B24" w:rsidRPr="00AC4AD7">
              <w:rPr>
                <w:rFonts w:cs="Arial"/>
                <w:b/>
                <w:sz w:val="24"/>
                <w:szCs w:val="24"/>
              </w:rPr>
              <w:t xml:space="preserve"> </w:t>
            </w:r>
            <w:bookmarkEnd w:id="10"/>
            <w:r w:rsidR="00E71B96" w:rsidRPr="00EB251B">
              <w:rPr>
                <w:b/>
                <w:sz w:val="24"/>
                <w:szCs w:val="24"/>
                <w:lang w:val="sr-Cyrl-RS"/>
              </w:rPr>
              <w:t>Услуга одржавања радионичке опреме</w:t>
            </w:r>
          </w:p>
        </w:tc>
      </w:tr>
      <w:tr w:rsidR="00C22B24" w:rsidRPr="00EC5BB4" w14:paraId="37508342" w14:textId="77777777" w:rsidTr="00612D20">
        <w:trPr>
          <w:trHeight w:val="904"/>
        </w:trPr>
        <w:tc>
          <w:tcPr>
            <w:tcW w:w="3055" w:type="dxa"/>
            <w:shd w:val="clear" w:color="auto" w:fill="auto"/>
            <w:vAlign w:val="center"/>
          </w:tcPr>
          <w:p w14:paraId="789FF4F5" w14:textId="77777777" w:rsidR="00C22B24" w:rsidRPr="00EC5BB4" w:rsidRDefault="0013282A" w:rsidP="00612D20">
            <w:pPr>
              <w:autoSpaceDE w:val="0"/>
              <w:autoSpaceDN w:val="0"/>
              <w:adjustRightInd w:val="0"/>
              <w:jc w:val="center"/>
              <w:rPr>
                <w:rFonts w:eastAsia="TimesNewRomanPSMT" w:cs="Arial"/>
                <w:bCs/>
                <w:sz w:val="24"/>
                <w:szCs w:val="24"/>
              </w:rPr>
            </w:pPr>
            <w:r>
              <w:rPr>
                <w:rFonts w:cs="Arial"/>
                <w:sz w:val="24"/>
                <w:szCs w:val="24"/>
                <w:lang w:val="sr-Cyrl-RS"/>
              </w:rPr>
              <w:t>П</w:t>
            </w:r>
            <w:r w:rsidR="00C22B24" w:rsidRPr="00EC5BB4">
              <w:rPr>
                <w:rFonts w:cs="Arial"/>
                <w:sz w:val="24"/>
                <w:szCs w:val="24"/>
              </w:rPr>
              <w:t>артије</w:t>
            </w:r>
          </w:p>
        </w:tc>
        <w:tc>
          <w:tcPr>
            <w:tcW w:w="5964" w:type="dxa"/>
            <w:shd w:val="clear" w:color="auto" w:fill="auto"/>
            <w:vAlign w:val="center"/>
          </w:tcPr>
          <w:p w14:paraId="2B8563C0" w14:textId="77777777" w:rsidR="00C22B24" w:rsidRPr="00612D20" w:rsidRDefault="00BC6097" w:rsidP="00612D20">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612D20">
              <w:rPr>
                <w:rFonts w:ascii="Arial" w:hAnsi="Arial" w:cs="Arial"/>
                <w:sz w:val="24"/>
                <w:szCs w:val="24"/>
                <w:lang w:val="sr-Cyrl-RS"/>
              </w:rPr>
              <w:t>ни</w:t>
            </w:r>
            <w:r w:rsidR="00C22B24" w:rsidRPr="00C05A04">
              <w:rPr>
                <w:rFonts w:ascii="Arial" w:hAnsi="Arial" w:cs="Arial"/>
                <w:sz w:val="24"/>
                <w:szCs w:val="24"/>
              </w:rPr>
              <w:t>је обликована по партијама</w:t>
            </w:r>
            <w:r>
              <w:rPr>
                <w:rFonts w:ascii="Arial" w:hAnsi="Arial" w:cs="Arial"/>
                <w:sz w:val="24"/>
                <w:szCs w:val="24"/>
              </w:rPr>
              <w:t>:</w:t>
            </w:r>
          </w:p>
        </w:tc>
      </w:tr>
      <w:tr w:rsidR="00C22B24" w:rsidRPr="00EC5BB4" w14:paraId="6F2298EC" w14:textId="77777777" w:rsidTr="00705AED">
        <w:trPr>
          <w:trHeight w:val="594"/>
        </w:trPr>
        <w:tc>
          <w:tcPr>
            <w:tcW w:w="3055" w:type="dxa"/>
            <w:shd w:val="clear" w:color="auto" w:fill="auto"/>
          </w:tcPr>
          <w:p w14:paraId="26C851E5" w14:textId="77777777" w:rsidR="00590A4D" w:rsidRDefault="00590A4D" w:rsidP="00C22B24">
            <w:pPr>
              <w:autoSpaceDE w:val="0"/>
              <w:autoSpaceDN w:val="0"/>
              <w:adjustRightInd w:val="0"/>
              <w:jc w:val="center"/>
              <w:rPr>
                <w:rFonts w:eastAsia="TimesNewRomanPSMT" w:cs="Arial"/>
                <w:bCs/>
                <w:sz w:val="24"/>
                <w:szCs w:val="24"/>
              </w:rPr>
            </w:pPr>
          </w:p>
          <w:p w14:paraId="6DFA8CA4"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14:paraId="3FF2503C"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4DFCF3EC" w14:textId="77777777"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E71B96">
              <w:rPr>
                <w:rFonts w:cs="Arial"/>
                <w:sz w:val="24"/>
                <w:szCs w:val="24"/>
                <w:lang w:val="ru-RU"/>
              </w:rPr>
              <w:t>једне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CA5873">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7C2694AD" w14:textId="77777777" w:rsidR="00C22B24" w:rsidRPr="004C3B38" w:rsidRDefault="00C22B24" w:rsidP="00E71B96">
            <w:pPr>
              <w:autoSpaceDE w:val="0"/>
              <w:autoSpaceDN w:val="0"/>
              <w:adjustRightInd w:val="0"/>
              <w:rPr>
                <w:rFonts w:eastAsia="TimesNewRomanPSMT" w:cs="Arial"/>
                <w:b/>
                <w:bCs/>
                <w:color w:val="FF0000"/>
                <w:sz w:val="24"/>
                <w:szCs w:val="24"/>
              </w:rPr>
            </w:pPr>
            <w:r w:rsidRPr="00BE6857">
              <w:rPr>
                <w:rFonts w:cs="Arial"/>
                <w:sz w:val="24"/>
                <w:szCs w:val="24"/>
                <w:lang w:val="ru-RU"/>
              </w:rPr>
              <w:t xml:space="preserve">На </w:t>
            </w:r>
            <w:r w:rsidRPr="0013282A">
              <w:rPr>
                <w:rFonts w:cs="Arial"/>
                <w:sz w:val="24"/>
                <w:szCs w:val="24"/>
                <w:lang w:val="ru-RU"/>
              </w:rPr>
              <w:t>основу оквирног споразума, када настане потреба,</w:t>
            </w:r>
            <w:r w:rsidR="00F700A8" w:rsidRPr="0013282A">
              <w:rPr>
                <w:rFonts w:cs="Arial"/>
                <w:sz w:val="24"/>
                <w:szCs w:val="24"/>
                <w:lang w:val="ru-RU"/>
              </w:rPr>
              <w:t xml:space="preserve"> </w:t>
            </w:r>
            <w:r w:rsidRPr="0013282A">
              <w:rPr>
                <w:rFonts w:cs="Arial"/>
                <w:sz w:val="24"/>
                <w:szCs w:val="24"/>
                <w:lang w:val="ru-RU"/>
              </w:rPr>
              <w:t xml:space="preserve">Наручилац ће </w:t>
            </w:r>
            <w:r w:rsidR="00E71B96" w:rsidRPr="0013282A">
              <w:rPr>
                <w:rFonts w:cs="Arial"/>
                <w:sz w:val="24"/>
                <w:szCs w:val="24"/>
                <w:lang w:val="ru-RU"/>
              </w:rPr>
              <w:t>закључити уговор</w:t>
            </w:r>
            <w:r w:rsidRPr="0013282A">
              <w:rPr>
                <w:rFonts w:cs="Arial"/>
                <w:sz w:val="24"/>
                <w:szCs w:val="24"/>
                <w:lang w:val="ru-RU"/>
              </w:rPr>
              <w:t>.</w:t>
            </w:r>
          </w:p>
        </w:tc>
      </w:tr>
      <w:tr w:rsidR="00C22B24" w:rsidRPr="00EC5BB4" w14:paraId="0CC22AEE" w14:textId="77777777" w:rsidTr="00705AED">
        <w:trPr>
          <w:trHeight w:val="971"/>
        </w:trPr>
        <w:tc>
          <w:tcPr>
            <w:tcW w:w="3055" w:type="dxa"/>
            <w:shd w:val="clear" w:color="auto" w:fill="auto"/>
          </w:tcPr>
          <w:p w14:paraId="1D517B1D" w14:textId="77777777" w:rsidR="00C22B24" w:rsidRPr="00EC5BB4" w:rsidRDefault="00C22B24" w:rsidP="00C22B24">
            <w:pPr>
              <w:autoSpaceDE w:val="0"/>
              <w:autoSpaceDN w:val="0"/>
              <w:adjustRightInd w:val="0"/>
              <w:jc w:val="center"/>
              <w:rPr>
                <w:rFonts w:eastAsia="TimesNewRomanPSMT" w:cs="Arial"/>
                <w:bCs/>
                <w:sz w:val="24"/>
                <w:szCs w:val="24"/>
              </w:rPr>
            </w:pPr>
          </w:p>
          <w:p w14:paraId="59ECD83B"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14:paraId="6E304152" w14:textId="77777777"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14:paraId="4C46EA96" w14:textId="77777777"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p w14:paraId="57A269D0" w14:textId="77777777" w:rsidR="00C22B24" w:rsidRPr="00EC5BB4" w:rsidRDefault="00C22B24" w:rsidP="00C22B24">
            <w:pPr>
              <w:jc w:val="center"/>
              <w:rPr>
                <w:rFonts w:cs="Arial"/>
                <w:sz w:val="24"/>
                <w:szCs w:val="24"/>
              </w:rPr>
            </w:pPr>
          </w:p>
        </w:tc>
      </w:tr>
    </w:tbl>
    <w:p w14:paraId="2513B908" w14:textId="77777777" w:rsidR="0013282A" w:rsidRPr="00E71B96" w:rsidRDefault="0013282A" w:rsidP="000C50A0">
      <w:pPr>
        <w:spacing w:before="0"/>
        <w:rPr>
          <w:rFonts w:cs="Arial"/>
          <w:sz w:val="24"/>
          <w:szCs w:val="24"/>
          <w:lang w:val="sr-Cyrl-RS"/>
        </w:rPr>
      </w:pPr>
    </w:p>
    <w:p w14:paraId="00AE4160" w14:textId="77777777"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14:paraId="26511D63" w14:textId="77777777" w:rsidR="0032186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0E136C9" w14:textId="77777777" w:rsidR="00AC4AD7" w:rsidRPr="00AC4AD7" w:rsidRDefault="00AC4AD7" w:rsidP="00AC4AD7">
      <w:pPr>
        <w:rPr>
          <w:lang w:val="sr-Cyrl-RS" w:eastAsia="ar-SA"/>
        </w:rPr>
      </w:pPr>
    </w:p>
    <w:p w14:paraId="2AFF6C00" w14:textId="77777777" w:rsidR="00871047" w:rsidRPr="00AC4AD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E71B96" w:rsidRPr="00EB251B">
        <w:rPr>
          <w:b/>
          <w:sz w:val="24"/>
          <w:szCs w:val="24"/>
          <w:lang w:val="sr-Cyrl-RS"/>
        </w:rPr>
        <w:t>Услуга одржавања радионичке опреме</w:t>
      </w:r>
    </w:p>
    <w:p w14:paraId="23DF1192" w14:textId="77777777" w:rsidR="00896512" w:rsidRPr="00AC4AD7" w:rsidRDefault="002E12CC" w:rsidP="0032186E">
      <w:pPr>
        <w:spacing w:before="0"/>
        <w:rPr>
          <w:rFonts w:cs="Arial"/>
          <w:sz w:val="24"/>
          <w:szCs w:val="24"/>
          <w:lang w:val="sr-Cyrl-RS" w:eastAsia="zh-CN"/>
        </w:rPr>
      </w:pPr>
      <w:r w:rsidRPr="00AC4AD7">
        <w:rPr>
          <w:rFonts w:cs="Arial"/>
          <w:sz w:val="24"/>
          <w:szCs w:val="24"/>
          <w:lang w:eastAsia="zh-CN"/>
        </w:rPr>
        <w:t>Назив из општег речника набавке:</w:t>
      </w:r>
      <w:r w:rsidR="009A7A64" w:rsidRPr="00AC4AD7">
        <w:rPr>
          <w:rFonts w:cs="Arial"/>
          <w:sz w:val="24"/>
          <w:szCs w:val="24"/>
          <w:lang w:val="sr-Cyrl-RS" w:eastAsia="zh-CN"/>
        </w:rPr>
        <w:t xml:space="preserve"> </w:t>
      </w:r>
      <w:r w:rsidR="00E71B96">
        <w:rPr>
          <w:rFonts w:cs="Arial"/>
          <w:sz w:val="24"/>
          <w:szCs w:val="24"/>
          <w:lang w:val="sr-Cyrl-RS" w:eastAsia="zh-CN"/>
        </w:rPr>
        <w:t xml:space="preserve">Разне услуге </w:t>
      </w:r>
      <w:r w:rsidR="00E71B96" w:rsidRPr="00AC4AD7">
        <w:rPr>
          <w:rFonts w:cs="Arial"/>
          <w:sz w:val="24"/>
          <w:szCs w:val="24"/>
          <w:lang w:val="ru-RU"/>
        </w:rPr>
        <w:t xml:space="preserve">поправка </w:t>
      </w:r>
      <w:r w:rsidR="00E71B96">
        <w:rPr>
          <w:rFonts w:cs="Arial"/>
          <w:sz w:val="24"/>
          <w:szCs w:val="24"/>
          <w:lang w:val="ru-RU"/>
        </w:rPr>
        <w:t>и о</w:t>
      </w:r>
      <w:r w:rsidR="00AC4AD7" w:rsidRPr="00AC4AD7">
        <w:rPr>
          <w:rFonts w:cs="Arial"/>
          <w:sz w:val="24"/>
          <w:szCs w:val="24"/>
          <w:lang w:val="ru-RU"/>
        </w:rPr>
        <w:t>државањ</w:t>
      </w:r>
      <w:r w:rsidR="00E71B96">
        <w:rPr>
          <w:rFonts w:cs="Arial"/>
          <w:sz w:val="24"/>
          <w:szCs w:val="24"/>
          <w:lang w:val="ru-RU"/>
        </w:rPr>
        <w:t>а</w:t>
      </w:r>
      <w:r w:rsidR="00A12382" w:rsidRPr="00AC4AD7">
        <w:rPr>
          <w:rFonts w:cs="Arial"/>
          <w:sz w:val="24"/>
          <w:szCs w:val="24"/>
          <w:lang w:val="sr-Cyrl-RS" w:eastAsia="zh-CN"/>
        </w:rPr>
        <w:t xml:space="preserve"> </w:t>
      </w:r>
    </w:p>
    <w:p w14:paraId="3FB1D226" w14:textId="77777777" w:rsidR="002E12CC" w:rsidRPr="00AC4AD7" w:rsidRDefault="002E12CC" w:rsidP="0032186E">
      <w:pPr>
        <w:spacing w:before="0"/>
        <w:rPr>
          <w:rFonts w:cs="Arial"/>
          <w:sz w:val="24"/>
          <w:szCs w:val="24"/>
          <w:lang w:val="sr-Cyrl-RS" w:eastAsia="zh-CN"/>
        </w:rPr>
      </w:pPr>
      <w:r w:rsidRPr="00AC4AD7">
        <w:rPr>
          <w:rFonts w:cs="Arial"/>
          <w:sz w:val="24"/>
          <w:szCs w:val="24"/>
          <w:lang w:eastAsia="zh-CN"/>
        </w:rPr>
        <w:t xml:space="preserve">Ознака из општег речника набавке: </w:t>
      </w:r>
      <w:r w:rsidR="00E71B96">
        <w:rPr>
          <w:rFonts w:cs="Arial"/>
          <w:sz w:val="24"/>
          <w:szCs w:val="24"/>
          <w:lang w:val="ru-RU"/>
        </w:rPr>
        <w:t>50800000-3</w:t>
      </w:r>
    </w:p>
    <w:p w14:paraId="23D7D9EB" w14:textId="77777777" w:rsidR="0032186E" w:rsidRPr="0032186E" w:rsidRDefault="0032186E" w:rsidP="0032186E">
      <w:pPr>
        <w:spacing w:before="0"/>
        <w:rPr>
          <w:rFonts w:cs="Arial"/>
          <w:sz w:val="24"/>
          <w:szCs w:val="24"/>
          <w:lang w:val="sr-Cyrl-RS" w:eastAsia="zh-CN"/>
        </w:rPr>
      </w:pPr>
    </w:p>
    <w:p w14:paraId="2ACFC53E" w14:textId="77777777" w:rsidR="0032186E" w:rsidRDefault="00781FC0" w:rsidP="00BB721E">
      <w:pPr>
        <w:spacing w:before="0"/>
        <w:rPr>
          <w:rFonts w:cs="Arial"/>
          <w:sz w:val="24"/>
          <w:szCs w:val="24"/>
          <w:lang w:val="sr-Cyrl-RS"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7FCEB030" w14:textId="77777777" w:rsidR="0013282A" w:rsidRPr="0013282A" w:rsidRDefault="0013282A" w:rsidP="00BB721E">
      <w:pPr>
        <w:spacing w:before="0"/>
        <w:rPr>
          <w:rFonts w:cs="Arial"/>
          <w:sz w:val="24"/>
          <w:szCs w:val="24"/>
          <w:lang w:val="sr-Cyrl-RS" w:eastAsia="zh-CN"/>
        </w:rPr>
      </w:pPr>
    </w:p>
    <w:p w14:paraId="5EDC6FC2" w14:textId="77777777"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49B85B0A" w14:textId="09F895EE" w:rsidR="0013282A"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14:paraId="209C80E3" w14:textId="77777777" w:rsidR="004F4AB3" w:rsidRDefault="004F4AB3" w:rsidP="00243803">
      <w:pPr>
        <w:rPr>
          <w:sz w:val="24"/>
          <w:szCs w:val="24"/>
          <w:lang w:val="sr-Cyrl-RS"/>
        </w:rPr>
      </w:pPr>
    </w:p>
    <w:p w14:paraId="4089683F" w14:textId="295216CF" w:rsidR="0013282A" w:rsidRDefault="0013282A" w:rsidP="00243803">
      <w:pPr>
        <w:rPr>
          <w:sz w:val="24"/>
          <w:szCs w:val="24"/>
          <w:lang w:val="sr-Cyrl-RS"/>
        </w:rPr>
      </w:pPr>
    </w:p>
    <w:p w14:paraId="39432FF0" w14:textId="77777777" w:rsidR="004F4AB3" w:rsidRDefault="004F4AB3" w:rsidP="004F4AB3">
      <w:pPr>
        <w:pStyle w:val="ListParagraph"/>
        <w:numPr>
          <w:ilvl w:val="1"/>
          <w:numId w:val="14"/>
        </w:numPr>
        <w:autoSpaceDE w:val="0"/>
        <w:autoSpaceDN w:val="0"/>
        <w:adjustRightInd w:val="0"/>
        <w:spacing w:before="0" w:after="0" w:line="264" w:lineRule="exact"/>
        <w:rPr>
          <w:rFonts w:ascii="Arial" w:hAnsi="Arial" w:cs="Arial"/>
          <w:b/>
          <w:sz w:val="24"/>
          <w:szCs w:val="24"/>
          <w:lang w:val="ru-RU"/>
        </w:rPr>
      </w:pPr>
      <w:r w:rsidRPr="00C901CA">
        <w:rPr>
          <w:rFonts w:ascii="Arial" w:hAnsi="Arial" w:cs="Arial"/>
          <w:b/>
          <w:sz w:val="24"/>
          <w:szCs w:val="24"/>
          <w:lang w:val="ru-RU"/>
        </w:rPr>
        <w:lastRenderedPageBreak/>
        <w:t>Спецификација услуга</w:t>
      </w:r>
    </w:p>
    <w:p w14:paraId="3833DC70" w14:textId="77777777" w:rsidR="004F4AB3" w:rsidRDefault="004F4AB3" w:rsidP="00243803">
      <w:pPr>
        <w:rPr>
          <w:sz w:val="24"/>
          <w:szCs w:val="24"/>
          <w:lang w:val="sr-Cyrl-RS"/>
        </w:rPr>
      </w:pPr>
    </w:p>
    <w:tbl>
      <w:tblPr>
        <w:tblStyle w:val="TableGrid"/>
        <w:tblW w:w="0" w:type="auto"/>
        <w:tblLook w:val="04A0" w:firstRow="1" w:lastRow="0" w:firstColumn="1" w:lastColumn="0" w:noHBand="0" w:noVBand="1"/>
      </w:tblPr>
      <w:tblGrid>
        <w:gridCol w:w="988"/>
        <w:gridCol w:w="6520"/>
        <w:gridCol w:w="1511"/>
      </w:tblGrid>
      <w:tr w:rsidR="004F4AB3" w14:paraId="237B1B0B" w14:textId="77777777" w:rsidTr="004F4AB3">
        <w:tc>
          <w:tcPr>
            <w:tcW w:w="988" w:type="dxa"/>
            <w:shd w:val="clear" w:color="auto" w:fill="C4BC96" w:themeFill="background2" w:themeFillShade="BF"/>
          </w:tcPr>
          <w:p w14:paraId="1D33B277" w14:textId="60110609" w:rsidR="004F4AB3" w:rsidRDefault="004F4AB3" w:rsidP="004F4AB3">
            <w:pPr>
              <w:jc w:val="center"/>
              <w:rPr>
                <w:sz w:val="24"/>
                <w:szCs w:val="24"/>
                <w:lang w:val="sr-Cyrl-RS"/>
              </w:rPr>
            </w:pPr>
            <w:r w:rsidRPr="000B6D65">
              <w:rPr>
                <w:lang w:val="sr-Cyrl-RS"/>
              </w:rPr>
              <w:t>Р.Б.</w:t>
            </w:r>
          </w:p>
        </w:tc>
        <w:tc>
          <w:tcPr>
            <w:tcW w:w="6520" w:type="dxa"/>
            <w:shd w:val="clear" w:color="auto" w:fill="C4BC96" w:themeFill="background2" w:themeFillShade="BF"/>
          </w:tcPr>
          <w:p w14:paraId="63523E51" w14:textId="0821654F" w:rsidR="004F4AB3" w:rsidRDefault="004F4AB3" w:rsidP="004F4AB3">
            <w:pPr>
              <w:jc w:val="center"/>
              <w:rPr>
                <w:sz w:val="24"/>
                <w:szCs w:val="24"/>
                <w:lang w:val="sr-Cyrl-RS"/>
              </w:rPr>
            </w:pPr>
            <w:r w:rsidRPr="000B6D65">
              <w:rPr>
                <w:lang w:val="sr-Cyrl-RS"/>
              </w:rPr>
              <w:t>Врста услуге</w:t>
            </w:r>
          </w:p>
        </w:tc>
        <w:tc>
          <w:tcPr>
            <w:tcW w:w="1511" w:type="dxa"/>
            <w:shd w:val="clear" w:color="auto" w:fill="C4BC96" w:themeFill="background2" w:themeFillShade="BF"/>
          </w:tcPr>
          <w:p w14:paraId="652DA761" w14:textId="0438399B" w:rsidR="004F4AB3" w:rsidRDefault="004F4AB3" w:rsidP="004F4AB3">
            <w:pPr>
              <w:jc w:val="center"/>
              <w:rPr>
                <w:sz w:val="24"/>
                <w:szCs w:val="24"/>
                <w:lang w:val="sr-Cyrl-RS"/>
              </w:rPr>
            </w:pPr>
            <w:r>
              <w:rPr>
                <w:lang w:val="sr-Cyrl-RS"/>
              </w:rPr>
              <w:t>Количина</w:t>
            </w:r>
          </w:p>
        </w:tc>
      </w:tr>
      <w:tr w:rsidR="004F4AB3" w14:paraId="41A663F0" w14:textId="77777777" w:rsidTr="004F4AB3">
        <w:tc>
          <w:tcPr>
            <w:tcW w:w="9019" w:type="dxa"/>
            <w:gridSpan w:val="3"/>
            <w:shd w:val="clear" w:color="auto" w:fill="C4BC96" w:themeFill="background2" w:themeFillShade="BF"/>
          </w:tcPr>
          <w:p w14:paraId="6FA25511" w14:textId="433B413D" w:rsidR="004F4AB3" w:rsidRPr="004F4AB3" w:rsidRDefault="004F4AB3" w:rsidP="004F4AB3">
            <w:pPr>
              <w:jc w:val="center"/>
              <w:rPr>
                <w:lang w:val="sr-Latn-RS"/>
              </w:rPr>
            </w:pPr>
            <w:r w:rsidRPr="000B6D65">
              <w:rPr>
                <w:lang w:val="sr-Latn-RS"/>
              </w:rPr>
              <w:t>RAVAGLIOLI</w:t>
            </w:r>
            <w:r>
              <w:rPr>
                <w:lang w:val="sr-Cyrl-RS"/>
              </w:rPr>
              <w:t xml:space="preserve"> - </w:t>
            </w:r>
            <w:r w:rsidRPr="000B6D65">
              <w:rPr>
                <w:lang w:val="sr-Latn-RS"/>
              </w:rPr>
              <w:t>KPS234h-HK-HLIK</w:t>
            </w:r>
          </w:p>
        </w:tc>
      </w:tr>
      <w:tr w:rsidR="004F4AB3" w14:paraId="63F7F1AC" w14:textId="77777777" w:rsidTr="004F4AB3">
        <w:tc>
          <w:tcPr>
            <w:tcW w:w="988" w:type="dxa"/>
          </w:tcPr>
          <w:p w14:paraId="2754C448" w14:textId="13069EC6" w:rsidR="004F4AB3" w:rsidRDefault="004F4AB3" w:rsidP="004F4AB3">
            <w:pPr>
              <w:jc w:val="center"/>
              <w:rPr>
                <w:sz w:val="24"/>
                <w:szCs w:val="24"/>
                <w:lang w:val="sr-Cyrl-RS"/>
              </w:rPr>
            </w:pPr>
            <w:r w:rsidRPr="000B6D65">
              <w:rPr>
                <w:lang w:val="sr-Cyrl-RS"/>
              </w:rPr>
              <w:t>1.</w:t>
            </w:r>
          </w:p>
        </w:tc>
        <w:tc>
          <w:tcPr>
            <w:tcW w:w="6520" w:type="dxa"/>
          </w:tcPr>
          <w:p w14:paraId="79FACCAE" w14:textId="2DB96D05" w:rsidR="004F4AB3" w:rsidRDefault="004F4AB3" w:rsidP="004F4AB3">
            <w:pPr>
              <w:jc w:val="center"/>
              <w:rPr>
                <w:sz w:val="24"/>
                <w:szCs w:val="24"/>
                <w:lang w:val="sr-Cyrl-RS"/>
              </w:rPr>
            </w:pPr>
            <w:r w:rsidRPr="000B6D65">
              <w:rPr>
                <w:lang w:val="sr-Cyrl-RS"/>
              </w:rPr>
              <w:t>Замена завојног вратила</w:t>
            </w:r>
          </w:p>
        </w:tc>
        <w:tc>
          <w:tcPr>
            <w:tcW w:w="1511" w:type="dxa"/>
          </w:tcPr>
          <w:p w14:paraId="258B16D7" w14:textId="3D9814C2" w:rsidR="004F4AB3" w:rsidRDefault="004F4AB3" w:rsidP="004F4AB3">
            <w:pPr>
              <w:jc w:val="center"/>
              <w:rPr>
                <w:sz w:val="24"/>
                <w:szCs w:val="24"/>
                <w:lang w:val="sr-Cyrl-RS"/>
              </w:rPr>
            </w:pPr>
            <w:r>
              <w:rPr>
                <w:lang w:val="sr-Cyrl-RS"/>
              </w:rPr>
              <w:t>2</w:t>
            </w:r>
          </w:p>
        </w:tc>
      </w:tr>
      <w:tr w:rsidR="004F4AB3" w14:paraId="3DAFD032" w14:textId="77777777" w:rsidTr="004F4AB3">
        <w:tc>
          <w:tcPr>
            <w:tcW w:w="988" w:type="dxa"/>
          </w:tcPr>
          <w:p w14:paraId="39FF3CD6" w14:textId="0005BAC5" w:rsidR="004F4AB3" w:rsidRDefault="004F4AB3" w:rsidP="004F4AB3">
            <w:pPr>
              <w:jc w:val="center"/>
              <w:rPr>
                <w:sz w:val="24"/>
                <w:szCs w:val="24"/>
                <w:lang w:val="sr-Cyrl-RS"/>
              </w:rPr>
            </w:pPr>
            <w:r w:rsidRPr="000B6D65">
              <w:rPr>
                <w:lang w:val="sr-Cyrl-RS"/>
              </w:rPr>
              <w:t>2.</w:t>
            </w:r>
          </w:p>
        </w:tc>
        <w:tc>
          <w:tcPr>
            <w:tcW w:w="6520" w:type="dxa"/>
          </w:tcPr>
          <w:p w14:paraId="0FCDA00F" w14:textId="0E613C4F" w:rsidR="004F4AB3" w:rsidRDefault="004F4AB3" w:rsidP="004F4AB3">
            <w:pPr>
              <w:jc w:val="center"/>
              <w:rPr>
                <w:sz w:val="24"/>
                <w:szCs w:val="24"/>
                <w:lang w:val="sr-Cyrl-RS"/>
              </w:rPr>
            </w:pPr>
            <w:r w:rsidRPr="000B6D65">
              <w:rPr>
                <w:lang w:val="sr-Cyrl-RS"/>
              </w:rPr>
              <w:t>Замена матице вратила</w:t>
            </w:r>
          </w:p>
        </w:tc>
        <w:tc>
          <w:tcPr>
            <w:tcW w:w="1511" w:type="dxa"/>
          </w:tcPr>
          <w:p w14:paraId="5E820968" w14:textId="43535068" w:rsidR="004F4AB3" w:rsidRDefault="004F4AB3" w:rsidP="004F4AB3">
            <w:pPr>
              <w:jc w:val="center"/>
              <w:rPr>
                <w:sz w:val="24"/>
                <w:szCs w:val="24"/>
                <w:lang w:val="sr-Cyrl-RS"/>
              </w:rPr>
            </w:pPr>
            <w:r>
              <w:rPr>
                <w:lang w:val="sr-Cyrl-RS"/>
              </w:rPr>
              <w:t>4</w:t>
            </w:r>
          </w:p>
        </w:tc>
      </w:tr>
      <w:tr w:rsidR="004F4AB3" w14:paraId="0108554D" w14:textId="77777777" w:rsidTr="004F4AB3">
        <w:tc>
          <w:tcPr>
            <w:tcW w:w="988" w:type="dxa"/>
          </w:tcPr>
          <w:p w14:paraId="1CD2D9D8" w14:textId="76DACAD0" w:rsidR="004F4AB3" w:rsidRDefault="004F4AB3" w:rsidP="004F4AB3">
            <w:pPr>
              <w:jc w:val="center"/>
              <w:rPr>
                <w:sz w:val="24"/>
                <w:szCs w:val="24"/>
                <w:lang w:val="sr-Cyrl-RS"/>
              </w:rPr>
            </w:pPr>
            <w:r w:rsidRPr="000B6D65">
              <w:rPr>
                <w:lang w:val="sr-Cyrl-RS"/>
              </w:rPr>
              <w:t>3.</w:t>
            </w:r>
          </w:p>
        </w:tc>
        <w:tc>
          <w:tcPr>
            <w:tcW w:w="6520" w:type="dxa"/>
          </w:tcPr>
          <w:p w14:paraId="5FFBF87A" w14:textId="6E4077FA" w:rsidR="004F4AB3" w:rsidRDefault="004F4AB3" w:rsidP="004F4AB3">
            <w:pPr>
              <w:jc w:val="center"/>
              <w:rPr>
                <w:sz w:val="24"/>
                <w:szCs w:val="24"/>
                <w:lang w:val="sr-Cyrl-RS"/>
              </w:rPr>
            </w:pPr>
            <w:r w:rsidRPr="000B6D65">
              <w:rPr>
                <w:lang w:val="sr-Cyrl-RS"/>
              </w:rPr>
              <w:t>Замена електромотора</w:t>
            </w:r>
          </w:p>
        </w:tc>
        <w:tc>
          <w:tcPr>
            <w:tcW w:w="1511" w:type="dxa"/>
          </w:tcPr>
          <w:p w14:paraId="60784552" w14:textId="3A4795A0" w:rsidR="004F4AB3" w:rsidRDefault="004F4AB3" w:rsidP="004F4AB3">
            <w:pPr>
              <w:jc w:val="center"/>
              <w:rPr>
                <w:sz w:val="24"/>
                <w:szCs w:val="24"/>
                <w:lang w:val="sr-Cyrl-RS"/>
              </w:rPr>
            </w:pPr>
            <w:r>
              <w:rPr>
                <w:lang w:val="sr-Cyrl-RS"/>
              </w:rPr>
              <w:t>1</w:t>
            </w:r>
          </w:p>
        </w:tc>
      </w:tr>
      <w:tr w:rsidR="004F4AB3" w14:paraId="0D7AA650" w14:textId="77777777" w:rsidTr="004F4AB3">
        <w:tc>
          <w:tcPr>
            <w:tcW w:w="988" w:type="dxa"/>
          </w:tcPr>
          <w:p w14:paraId="37BD1DC6" w14:textId="42A3970F" w:rsidR="004F4AB3" w:rsidRDefault="004F4AB3" w:rsidP="004F4AB3">
            <w:pPr>
              <w:jc w:val="center"/>
              <w:rPr>
                <w:sz w:val="24"/>
                <w:szCs w:val="24"/>
                <w:lang w:val="sr-Cyrl-RS"/>
              </w:rPr>
            </w:pPr>
            <w:r w:rsidRPr="000B6D65">
              <w:rPr>
                <w:lang w:val="sr-Cyrl-RS"/>
              </w:rPr>
              <w:t>4.</w:t>
            </w:r>
          </w:p>
        </w:tc>
        <w:tc>
          <w:tcPr>
            <w:tcW w:w="6520" w:type="dxa"/>
          </w:tcPr>
          <w:p w14:paraId="6D2C149D" w14:textId="6743F2DD" w:rsidR="004F4AB3" w:rsidRDefault="004F4AB3" w:rsidP="004F4AB3">
            <w:pPr>
              <w:jc w:val="center"/>
              <w:rPr>
                <w:sz w:val="24"/>
                <w:szCs w:val="24"/>
                <w:lang w:val="sr-Cyrl-RS"/>
              </w:rPr>
            </w:pPr>
            <w:r w:rsidRPr="000B6D65">
              <w:rPr>
                <w:lang w:val="sr-Cyrl-RS"/>
              </w:rPr>
              <w:t>Замена веће ременице</w:t>
            </w:r>
          </w:p>
        </w:tc>
        <w:tc>
          <w:tcPr>
            <w:tcW w:w="1511" w:type="dxa"/>
          </w:tcPr>
          <w:p w14:paraId="4F1FAE9D" w14:textId="34C8FD06" w:rsidR="004F4AB3" w:rsidRDefault="004F4AB3" w:rsidP="004F4AB3">
            <w:pPr>
              <w:jc w:val="center"/>
              <w:rPr>
                <w:sz w:val="24"/>
                <w:szCs w:val="24"/>
                <w:lang w:val="sr-Cyrl-RS"/>
              </w:rPr>
            </w:pPr>
            <w:r>
              <w:rPr>
                <w:lang w:val="sr-Cyrl-RS"/>
              </w:rPr>
              <w:t>2</w:t>
            </w:r>
          </w:p>
        </w:tc>
      </w:tr>
      <w:tr w:rsidR="004F4AB3" w14:paraId="158AE997" w14:textId="77777777" w:rsidTr="004F4AB3">
        <w:tc>
          <w:tcPr>
            <w:tcW w:w="988" w:type="dxa"/>
          </w:tcPr>
          <w:p w14:paraId="354B0668" w14:textId="18E6E7B4" w:rsidR="004F4AB3" w:rsidRDefault="004F4AB3" w:rsidP="004F4AB3">
            <w:pPr>
              <w:jc w:val="center"/>
              <w:rPr>
                <w:sz w:val="24"/>
                <w:szCs w:val="24"/>
                <w:lang w:val="sr-Cyrl-RS"/>
              </w:rPr>
            </w:pPr>
            <w:r w:rsidRPr="000B6D65">
              <w:rPr>
                <w:lang w:val="sr-Cyrl-RS"/>
              </w:rPr>
              <w:t>5.</w:t>
            </w:r>
          </w:p>
        </w:tc>
        <w:tc>
          <w:tcPr>
            <w:tcW w:w="6520" w:type="dxa"/>
          </w:tcPr>
          <w:p w14:paraId="1A41983A" w14:textId="1D9FA8DF" w:rsidR="004F4AB3" w:rsidRDefault="004F4AB3" w:rsidP="004F4AB3">
            <w:pPr>
              <w:jc w:val="center"/>
              <w:rPr>
                <w:sz w:val="24"/>
                <w:szCs w:val="24"/>
                <w:lang w:val="sr-Cyrl-RS"/>
              </w:rPr>
            </w:pPr>
            <w:r w:rsidRPr="000B6D65">
              <w:rPr>
                <w:lang w:val="sr-Cyrl-RS"/>
              </w:rPr>
              <w:t>Замена мање ременице</w:t>
            </w:r>
          </w:p>
        </w:tc>
        <w:tc>
          <w:tcPr>
            <w:tcW w:w="1511" w:type="dxa"/>
          </w:tcPr>
          <w:p w14:paraId="6179B7BE" w14:textId="111E36C0" w:rsidR="004F4AB3" w:rsidRDefault="004F4AB3" w:rsidP="004F4AB3">
            <w:pPr>
              <w:jc w:val="center"/>
              <w:rPr>
                <w:sz w:val="24"/>
                <w:szCs w:val="24"/>
                <w:lang w:val="sr-Cyrl-RS"/>
              </w:rPr>
            </w:pPr>
            <w:r>
              <w:rPr>
                <w:lang w:val="sr-Cyrl-RS"/>
              </w:rPr>
              <w:t>2</w:t>
            </w:r>
          </w:p>
        </w:tc>
      </w:tr>
      <w:tr w:rsidR="004F4AB3" w14:paraId="061191A8" w14:textId="77777777" w:rsidTr="004F4AB3">
        <w:tc>
          <w:tcPr>
            <w:tcW w:w="988" w:type="dxa"/>
          </w:tcPr>
          <w:p w14:paraId="0D2FF91C" w14:textId="6D53A247" w:rsidR="004F4AB3" w:rsidRDefault="004F4AB3" w:rsidP="004F4AB3">
            <w:pPr>
              <w:jc w:val="center"/>
              <w:rPr>
                <w:sz w:val="24"/>
                <w:szCs w:val="24"/>
                <w:lang w:val="sr-Cyrl-RS"/>
              </w:rPr>
            </w:pPr>
            <w:r w:rsidRPr="000B6D65">
              <w:rPr>
                <w:lang w:val="sr-Cyrl-RS"/>
              </w:rPr>
              <w:t>6.</w:t>
            </w:r>
          </w:p>
        </w:tc>
        <w:tc>
          <w:tcPr>
            <w:tcW w:w="6520" w:type="dxa"/>
          </w:tcPr>
          <w:p w14:paraId="047463F1" w14:textId="4F271F05" w:rsidR="004F4AB3" w:rsidRDefault="004F4AB3" w:rsidP="004F4AB3">
            <w:pPr>
              <w:jc w:val="center"/>
              <w:rPr>
                <w:sz w:val="24"/>
                <w:szCs w:val="24"/>
                <w:lang w:val="sr-Cyrl-RS"/>
              </w:rPr>
            </w:pPr>
            <w:r w:rsidRPr="000B6D65">
              <w:rPr>
                <w:lang w:val="sr-Cyrl-RS"/>
              </w:rPr>
              <w:t>Замена лежаја вратила</w:t>
            </w:r>
          </w:p>
        </w:tc>
        <w:tc>
          <w:tcPr>
            <w:tcW w:w="1511" w:type="dxa"/>
          </w:tcPr>
          <w:p w14:paraId="002AD3F2" w14:textId="2ADDD04B" w:rsidR="004F4AB3" w:rsidRDefault="004F4AB3" w:rsidP="004F4AB3">
            <w:pPr>
              <w:jc w:val="center"/>
              <w:rPr>
                <w:sz w:val="24"/>
                <w:szCs w:val="24"/>
                <w:lang w:val="sr-Cyrl-RS"/>
              </w:rPr>
            </w:pPr>
            <w:r>
              <w:rPr>
                <w:lang w:val="sr-Cyrl-RS"/>
              </w:rPr>
              <w:t>4</w:t>
            </w:r>
          </w:p>
        </w:tc>
      </w:tr>
      <w:tr w:rsidR="004F4AB3" w14:paraId="6FD3FF3D" w14:textId="77777777" w:rsidTr="004F4AB3">
        <w:tc>
          <w:tcPr>
            <w:tcW w:w="988" w:type="dxa"/>
          </w:tcPr>
          <w:p w14:paraId="2EA0C6A3" w14:textId="3C857F58" w:rsidR="004F4AB3" w:rsidRDefault="004F4AB3" w:rsidP="004F4AB3">
            <w:pPr>
              <w:jc w:val="center"/>
              <w:rPr>
                <w:sz w:val="24"/>
                <w:szCs w:val="24"/>
                <w:lang w:val="sr-Cyrl-RS"/>
              </w:rPr>
            </w:pPr>
            <w:r w:rsidRPr="000B6D65">
              <w:rPr>
                <w:lang w:val="sr-Cyrl-RS"/>
              </w:rPr>
              <w:t>7.</w:t>
            </w:r>
          </w:p>
        </w:tc>
        <w:tc>
          <w:tcPr>
            <w:tcW w:w="6520" w:type="dxa"/>
          </w:tcPr>
          <w:p w14:paraId="68F1320E" w14:textId="1A8CA00B" w:rsidR="004F4AB3" w:rsidRDefault="004F4AB3" w:rsidP="004F4AB3">
            <w:pPr>
              <w:jc w:val="center"/>
              <w:rPr>
                <w:sz w:val="24"/>
                <w:szCs w:val="24"/>
                <w:lang w:val="sr-Cyrl-RS"/>
              </w:rPr>
            </w:pPr>
            <w:r w:rsidRPr="000B6D65">
              <w:rPr>
                <w:lang w:val="sr-Cyrl-RS"/>
              </w:rPr>
              <w:t>Замена кућишта лежаја вратила</w:t>
            </w:r>
          </w:p>
        </w:tc>
        <w:tc>
          <w:tcPr>
            <w:tcW w:w="1511" w:type="dxa"/>
          </w:tcPr>
          <w:p w14:paraId="081A30EF" w14:textId="1FE494D3" w:rsidR="004F4AB3" w:rsidRDefault="004F4AB3" w:rsidP="004F4AB3">
            <w:pPr>
              <w:jc w:val="center"/>
              <w:rPr>
                <w:sz w:val="24"/>
                <w:szCs w:val="24"/>
                <w:lang w:val="sr-Cyrl-RS"/>
              </w:rPr>
            </w:pPr>
            <w:r>
              <w:rPr>
                <w:lang w:val="sr-Cyrl-RS"/>
              </w:rPr>
              <w:t>2</w:t>
            </w:r>
          </w:p>
        </w:tc>
      </w:tr>
      <w:tr w:rsidR="004F4AB3" w14:paraId="378204FE" w14:textId="77777777" w:rsidTr="004F4AB3">
        <w:tc>
          <w:tcPr>
            <w:tcW w:w="988" w:type="dxa"/>
          </w:tcPr>
          <w:p w14:paraId="494DE89B" w14:textId="68732F0E" w:rsidR="004F4AB3" w:rsidRDefault="004F4AB3" w:rsidP="004F4AB3">
            <w:pPr>
              <w:jc w:val="center"/>
              <w:rPr>
                <w:sz w:val="24"/>
                <w:szCs w:val="24"/>
                <w:lang w:val="sr-Cyrl-RS"/>
              </w:rPr>
            </w:pPr>
            <w:r w:rsidRPr="000B6D65">
              <w:rPr>
                <w:lang w:val="sr-Cyrl-RS"/>
              </w:rPr>
              <w:t>8.</w:t>
            </w:r>
          </w:p>
        </w:tc>
        <w:tc>
          <w:tcPr>
            <w:tcW w:w="6520" w:type="dxa"/>
          </w:tcPr>
          <w:p w14:paraId="4CE15EB2" w14:textId="1F2E196D" w:rsidR="004F4AB3" w:rsidRDefault="004F4AB3" w:rsidP="004F4AB3">
            <w:pPr>
              <w:jc w:val="center"/>
              <w:rPr>
                <w:sz w:val="24"/>
                <w:szCs w:val="24"/>
                <w:lang w:val="sr-Cyrl-RS"/>
              </w:rPr>
            </w:pPr>
            <w:r>
              <w:rPr>
                <w:lang w:val="sr-Cyrl-RS"/>
              </w:rPr>
              <w:t>Замена  каишева</w:t>
            </w:r>
          </w:p>
        </w:tc>
        <w:tc>
          <w:tcPr>
            <w:tcW w:w="1511" w:type="dxa"/>
          </w:tcPr>
          <w:p w14:paraId="7CFAAB13" w14:textId="46923BF8" w:rsidR="004F4AB3" w:rsidRDefault="004F4AB3" w:rsidP="004F4AB3">
            <w:pPr>
              <w:jc w:val="center"/>
              <w:rPr>
                <w:sz w:val="24"/>
                <w:szCs w:val="24"/>
                <w:lang w:val="sr-Cyrl-RS"/>
              </w:rPr>
            </w:pPr>
            <w:r>
              <w:rPr>
                <w:lang w:val="sr-Cyrl-RS"/>
              </w:rPr>
              <w:t>8</w:t>
            </w:r>
          </w:p>
        </w:tc>
      </w:tr>
      <w:tr w:rsidR="004F4AB3" w14:paraId="6EF42EC5" w14:textId="77777777" w:rsidTr="004F4AB3">
        <w:tc>
          <w:tcPr>
            <w:tcW w:w="988" w:type="dxa"/>
          </w:tcPr>
          <w:p w14:paraId="17DC9D10" w14:textId="25E10EFE" w:rsidR="004F4AB3" w:rsidRDefault="004F4AB3" w:rsidP="004F4AB3">
            <w:pPr>
              <w:jc w:val="center"/>
              <w:rPr>
                <w:sz w:val="24"/>
                <w:szCs w:val="24"/>
                <w:lang w:val="sr-Cyrl-RS"/>
              </w:rPr>
            </w:pPr>
            <w:r w:rsidRPr="000B6D65">
              <w:rPr>
                <w:lang w:val="sr-Cyrl-RS"/>
              </w:rPr>
              <w:t>9.</w:t>
            </w:r>
          </w:p>
        </w:tc>
        <w:tc>
          <w:tcPr>
            <w:tcW w:w="6520" w:type="dxa"/>
          </w:tcPr>
          <w:p w14:paraId="05821E52" w14:textId="73137CF8" w:rsidR="004F4AB3" w:rsidRDefault="004F4AB3" w:rsidP="004F4AB3">
            <w:pPr>
              <w:jc w:val="center"/>
              <w:rPr>
                <w:sz w:val="24"/>
                <w:szCs w:val="24"/>
                <w:lang w:val="sr-Cyrl-RS"/>
              </w:rPr>
            </w:pPr>
            <w:r>
              <w:rPr>
                <w:lang w:val="sr-Cyrl-RS"/>
              </w:rPr>
              <w:t>Замена   микро-прекидача</w:t>
            </w:r>
          </w:p>
        </w:tc>
        <w:tc>
          <w:tcPr>
            <w:tcW w:w="1511" w:type="dxa"/>
          </w:tcPr>
          <w:p w14:paraId="6BD1E968" w14:textId="4DAE3B2A" w:rsidR="004F4AB3" w:rsidRDefault="004F4AB3" w:rsidP="004F4AB3">
            <w:pPr>
              <w:jc w:val="center"/>
              <w:rPr>
                <w:sz w:val="24"/>
                <w:szCs w:val="24"/>
                <w:lang w:val="sr-Cyrl-RS"/>
              </w:rPr>
            </w:pPr>
            <w:r>
              <w:rPr>
                <w:lang w:val="sr-Cyrl-RS"/>
              </w:rPr>
              <w:t>8</w:t>
            </w:r>
          </w:p>
        </w:tc>
      </w:tr>
      <w:tr w:rsidR="004F4AB3" w14:paraId="27EE84D7" w14:textId="77777777" w:rsidTr="004F4AB3">
        <w:tc>
          <w:tcPr>
            <w:tcW w:w="988" w:type="dxa"/>
          </w:tcPr>
          <w:p w14:paraId="4202B3EA" w14:textId="4608F71F" w:rsidR="004F4AB3" w:rsidRDefault="004F4AB3" w:rsidP="004F4AB3">
            <w:pPr>
              <w:jc w:val="center"/>
              <w:rPr>
                <w:sz w:val="24"/>
                <w:szCs w:val="24"/>
                <w:lang w:val="sr-Cyrl-RS"/>
              </w:rPr>
            </w:pPr>
            <w:r w:rsidRPr="000B6D65">
              <w:rPr>
                <w:lang w:val="sr-Cyrl-RS"/>
              </w:rPr>
              <w:t>10.</w:t>
            </w:r>
          </w:p>
        </w:tc>
        <w:tc>
          <w:tcPr>
            <w:tcW w:w="6520" w:type="dxa"/>
          </w:tcPr>
          <w:p w14:paraId="7CBCECC0" w14:textId="3020AAE0" w:rsidR="004F4AB3" w:rsidRDefault="004F4AB3" w:rsidP="004F4AB3">
            <w:pPr>
              <w:jc w:val="center"/>
              <w:rPr>
                <w:sz w:val="24"/>
                <w:szCs w:val="24"/>
                <w:lang w:val="sr-Cyrl-RS"/>
              </w:rPr>
            </w:pPr>
            <w:r>
              <w:rPr>
                <w:lang w:val="sr-Cyrl-RS"/>
              </w:rPr>
              <w:t>Замена  редуктора</w:t>
            </w:r>
          </w:p>
        </w:tc>
        <w:tc>
          <w:tcPr>
            <w:tcW w:w="1511" w:type="dxa"/>
          </w:tcPr>
          <w:p w14:paraId="76D36C4C" w14:textId="70482D70" w:rsidR="004F4AB3" w:rsidRDefault="004F4AB3" w:rsidP="004F4AB3">
            <w:pPr>
              <w:jc w:val="center"/>
              <w:rPr>
                <w:sz w:val="24"/>
                <w:szCs w:val="24"/>
                <w:lang w:val="sr-Cyrl-RS"/>
              </w:rPr>
            </w:pPr>
            <w:r>
              <w:rPr>
                <w:lang w:val="sr-Cyrl-RS"/>
              </w:rPr>
              <w:t>1</w:t>
            </w:r>
          </w:p>
        </w:tc>
      </w:tr>
      <w:tr w:rsidR="004F4AB3" w14:paraId="2F58F555" w14:textId="77777777" w:rsidTr="004F4AB3">
        <w:tc>
          <w:tcPr>
            <w:tcW w:w="988" w:type="dxa"/>
          </w:tcPr>
          <w:p w14:paraId="67019172" w14:textId="60FD39B9" w:rsidR="004F4AB3" w:rsidRDefault="004F4AB3" w:rsidP="004F4AB3">
            <w:pPr>
              <w:jc w:val="center"/>
              <w:rPr>
                <w:sz w:val="24"/>
                <w:szCs w:val="24"/>
                <w:lang w:val="sr-Cyrl-RS"/>
              </w:rPr>
            </w:pPr>
            <w:r w:rsidRPr="000B6D65">
              <w:rPr>
                <w:lang w:val="sr-Cyrl-RS"/>
              </w:rPr>
              <w:t>11.</w:t>
            </w:r>
          </w:p>
        </w:tc>
        <w:tc>
          <w:tcPr>
            <w:tcW w:w="6520" w:type="dxa"/>
          </w:tcPr>
          <w:p w14:paraId="4235B761" w14:textId="1C040844" w:rsidR="004F4AB3" w:rsidRDefault="004F4AB3" w:rsidP="004F4AB3">
            <w:pPr>
              <w:jc w:val="center"/>
              <w:rPr>
                <w:sz w:val="24"/>
                <w:szCs w:val="24"/>
                <w:lang w:val="sr-Cyrl-RS"/>
              </w:rPr>
            </w:pPr>
            <w:r>
              <w:rPr>
                <w:lang w:val="sr-Cyrl-RS"/>
              </w:rPr>
              <w:t>Замена кардана преноса</w:t>
            </w:r>
          </w:p>
        </w:tc>
        <w:tc>
          <w:tcPr>
            <w:tcW w:w="1511" w:type="dxa"/>
          </w:tcPr>
          <w:p w14:paraId="21C8CC79" w14:textId="61BDE5CD" w:rsidR="004F4AB3" w:rsidRDefault="004F4AB3" w:rsidP="004F4AB3">
            <w:pPr>
              <w:jc w:val="center"/>
              <w:rPr>
                <w:sz w:val="24"/>
                <w:szCs w:val="24"/>
                <w:lang w:val="sr-Cyrl-RS"/>
              </w:rPr>
            </w:pPr>
            <w:r>
              <w:rPr>
                <w:lang w:val="sr-Cyrl-RS"/>
              </w:rPr>
              <w:t>1</w:t>
            </w:r>
          </w:p>
        </w:tc>
      </w:tr>
      <w:tr w:rsidR="004F4AB3" w14:paraId="5622E831" w14:textId="77777777" w:rsidTr="004F4AB3">
        <w:tc>
          <w:tcPr>
            <w:tcW w:w="988" w:type="dxa"/>
          </w:tcPr>
          <w:p w14:paraId="7CEFEABD" w14:textId="6D9C69C3" w:rsidR="004F4AB3" w:rsidRDefault="004F4AB3" w:rsidP="004F4AB3">
            <w:pPr>
              <w:jc w:val="center"/>
              <w:rPr>
                <w:sz w:val="24"/>
                <w:szCs w:val="24"/>
                <w:lang w:val="sr-Cyrl-RS"/>
              </w:rPr>
            </w:pPr>
            <w:r w:rsidRPr="000B6D65">
              <w:rPr>
                <w:lang w:val="sr-Cyrl-RS"/>
              </w:rPr>
              <w:t>12.</w:t>
            </w:r>
          </w:p>
        </w:tc>
        <w:tc>
          <w:tcPr>
            <w:tcW w:w="6520" w:type="dxa"/>
          </w:tcPr>
          <w:p w14:paraId="1B0D43C8" w14:textId="4D25E627" w:rsidR="004F4AB3" w:rsidRDefault="004F4AB3" w:rsidP="004F4AB3">
            <w:pPr>
              <w:jc w:val="center"/>
              <w:rPr>
                <w:sz w:val="24"/>
                <w:szCs w:val="24"/>
                <w:lang w:val="sr-Cyrl-RS"/>
              </w:rPr>
            </w:pPr>
            <w:r>
              <w:rPr>
                <w:lang w:val="sr-Cyrl-RS"/>
              </w:rPr>
              <w:t>Замена електро склопке</w:t>
            </w:r>
          </w:p>
        </w:tc>
        <w:tc>
          <w:tcPr>
            <w:tcW w:w="1511" w:type="dxa"/>
          </w:tcPr>
          <w:p w14:paraId="66EE1184" w14:textId="41FB4999" w:rsidR="004F4AB3" w:rsidRDefault="004F4AB3" w:rsidP="004F4AB3">
            <w:pPr>
              <w:jc w:val="center"/>
              <w:rPr>
                <w:sz w:val="24"/>
                <w:szCs w:val="24"/>
                <w:lang w:val="sr-Cyrl-RS"/>
              </w:rPr>
            </w:pPr>
            <w:r>
              <w:rPr>
                <w:lang w:val="sr-Cyrl-RS"/>
              </w:rPr>
              <w:t>4</w:t>
            </w:r>
          </w:p>
        </w:tc>
      </w:tr>
      <w:tr w:rsidR="004F4AB3" w14:paraId="5D019559" w14:textId="77777777" w:rsidTr="004F4AB3">
        <w:tc>
          <w:tcPr>
            <w:tcW w:w="988" w:type="dxa"/>
          </w:tcPr>
          <w:p w14:paraId="22C414DC" w14:textId="24924BD6" w:rsidR="004F4AB3" w:rsidRDefault="004F4AB3" w:rsidP="004F4AB3">
            <w:pPr>
              <w:jc w:val="center"/>
              <w:rPr>
                <w:sz w:val="24"/>
                <w:szCs w:val="24"/>
                <w:lang w:val="sr-Cyrl-RS"/>
              </w:rPr>
            </w:pPr>
            <w:r w:rsidRPr="000B6D65">
              <w:rPr>
                <w:lang w:val="sr-Cyrl-RS"/>
              </w:rPr>
              <w:t>13.</w:t>
            </w:r>
          </w:p>
        </w:tc>
        <w:tc>
          <w:tcPr>
            <w:tcW w:w="6520" w:type="dxa"/>
          </w:tcPr>
          <w:p w14:paraId="57610DF8" w14:textId="60434DD8" w:rsidR="004F4AB3" w:rsidRDefault="004F4AB3" w:rsidP="004F4AB3">
            <w:pPr>
              <w:jc w:val="center"/>
              <w:rPr>
                <w:sz w:val="24"/>
                <w:szCs w:val="24"/>
                <w:lang w:val="sr-Cyrl-RS"/>
              </w:rPr>
            </w:pPr>
            <w:r>
              <w:rPr>
                <w:lang w:val="sr-Cyrl-RS"/>
              </w:rPr>
              <w:t>Замена командне кутије</w:t>
            </w:r>
          </w:p>
        </w:tc>
        <w:tc>
          <w:tcPr>
            <w:tcW w:w="1511" w:type="dxa"/>
          </w:tcPr>
          <w:p w14:paraId="4161B8F6" w14:textId="110E3A74" w:rsidR="004F4AB3" w:rsidRDefault="004F4AB3" w:rsidP="004F4AB3">
            <w:pPr>
              <w:jc w:val="center"/>
              <w:rPr>
                <w:sz w:val="24"/>
                <w:szCs w:val="24"/>
                <w:lang w:val="sr-Cyrl-RS"/>
              </w:rPr>
            </w:pPr>
            <w:r>
              <w:rPr>
                <w:lang w:val="sr-Cyrl-RS"/>
              </w:rPr>
              <w:t>2</w:t>
            </w:r>
          </w:p>
        </w:tc>
      </w:tr>
      <w:tr w:rsidR="004F4AB3" w14:paraId="7F181AEF" w14:textId="77777777" w:rsidTr="004F4AB3">
        <w:tc>
          <w:tcPr>
            <w:tcW w:w="988" w:type="dxa"/>
          </w:tcPr>
          <w:p w14:paraId="7957F65A" w14:textId="1B741D19" w:rsidR="004F4AB3" w:rsidRDefault="004F4AB3" w:rsidP="004F4AB3">
            <w:pPr>
              <w:jc w:val="center"/>
              <w:rPr>
                <w:sz w:val="24"/>
                <w:szCs w:val="24"/>
                <w:lang w:val="sr-Cyrl-RS"/>
              </w:rPr>
            </w:pPr>
            <w:r w:rsidRPr="000B6D65">
              <w:rPr>
                <w:lang w:val="sr-Cyrl-RS"/>
              </w:rPr>
              <w:t>14.</w:t>
            </w:r>
          </w:p>
        </w:tc>
        <w:tc>
          <w:tcPr>
            <w:tcW w:w="6520" w:type="dxa"/>
          </w:tcPr>
          <w:p w14:paraId="3E92DDD2" w14:textId="69E52597" w:rsidR="004F4AB3" w:rsidRDefault="004F4AB3" w:rsidP="004F4AB3">
            <w:pPr>
              <w:jc w:val="center"/>
              <w:rPr>
                <w:sz w:val="24"/>
                <w:szCs w:val="24"/>
                <w:lang w:val="sr-Cyrl-RS"/>
              </w:rPr>
            </w:pPr>
            <w:r>
              <w:rPr>
                <w:lang w:val="sr-Cyrl-RS"/>
              </w:rPr>
              <w:t>Замена  заштитне гуме  подизних шапа</w:t>
            </w:r>
          </w:p>
        </w:tc>
        <w:tc>
          <w:tcPr>
            <w:tcW w:w="1511" w:type="dxa"/>
          </w:tcPr>
          <w:p w14:paraId="23549656" w14:textId="16E00D91" w:rsidR="004F4AB3" w:rsidRDefault="004F4AB3" w:rsidP="004F4AB3">
            <w:pPr>
              <w:jc w:val="center"/>
              <w:rPr>
                <w:sz w:val="24"/>
                <w:szCs w:val="24"/>
                <w:lang w:val="sr-Cyrl-RS"/>
              </w:rPr>
            </w:pPr>
            <w:r>
              <w:rPr>
                <w:lang w:val="sr-Cyrl-RS"/>
              </w:rPr>
              <w:t>8</w:t>
            </w:r>
          </w:p>
        </w:tc>
      </w:tr>
      <w:tr w:rsidR="004F4AB3" w14:paraId="731DDAF4" w14:textId="77777777" w:rsidTr="004F4AB3">
        <w:tc>
          <w:tcPr>
            <w:tcW w:w="9019" w:type="dxa"/>
            <w:gridSpan w:val="3"/>
            <w:shd w:val="clear" w:color="auto" w:fill="C4BC96" w:themeFill="background2" w:themeFillShade="BF"/>
          </w:tcPr>
          <w:p w14:paraId="492A341B" w14:textId="28B67E0C" w:rsidR="004F4AB3" w:rsidRDefault="004F4AB3" w:rsidP="004F4AB3">
            <w:pPr>
              <w:jc w:val="center"/>
              <w:rPr>
                <w:sz w:val="24"/>
                <w:szCs w:val="24"/>
                <w:lang w:val="sr-Cyrl-RS"/>
              </w:rPr>
            </w:pPr>
            <w:r>
              <w:rPr>
                <w:lang w:val="sr-Latn-RS"/>
              </w:rPr>
              <w:t>OMA 506C</w:t>
            </w:r>
          </w:p>
        </w:tc>
      </w:tr>
      <w:tr w:rsidR="004F4AB3" w14:paraId="4982ADC6" w14:textId="77777777" w:rsidTr="004F4AB3">
        <w:tc>
          <w:tcPr>
            <w:tcW w:w="988" w:type="dxa"/>
          </w:tcPr>
          <w:p w14:paraId="4362C7D4" w14:textId="5F02FC19" w:rsidR="004F4AB3" w:rsidRDefault="004F4AB3" w:rsidP="004F4AB3">
            <w:pPr>
              <w:jc w:val="center"/>
              <w:rPr>
                <w:sz w:val="24"/>
                <w:szCs w:val="24"/>
                <w:lang w:val="sr-Cyrl-RS"/>
              </w:rPr>
            </w:pPr>
            <w:r>
              <w:rPr>
                <w:lang w:val="sr-Latn-RS"/>
              </w:rPr>
              <w:t>1.</w:t>
            </w:r>
          </w:p>
        </w:tc>
        <w:tc>
          <w:tcPr>
            <w:tcW w:w="6520" w:type="dxa"/>
          </w:tcPr>
          <w:p w14:paraId="3F98E7D5" w14:textId="108E2E11" w:rsidR="004F4AB3" w:rsidRDefault="004F4AB3" w:rsidP="004F4AB3">
            <w:pPr>
              <w:jc w:val="center"/>
              <w:rPr>
                <w:sz w:val="24"/>
                <w:szCs w:val="24"/>
                <w:lang w:val="sr-Cyrl-RS"/>
              </w:rPr>
            </w:pPr>
            <w:r>
              <w:rPr>
                <w:lang w:val="sr-Cyrl-RS"/>
              </w:rPr>
              <w:t>Замена завојног вратила</w:t>
            </w:r>
          </w:p>
        </w:tc>
        <w:tc>
          <w:tcPr>
            <w:tcW w:w="1511" w:type="dxa"/>
          </w:tcPr>
          <w:p w14:paraId="6802ABB8" w14:textId="3989F3A1" w:rsidR="004F4AB3" w:rsidRDefault="004F4AB3" w:rsidP="004F4AB3">
            <w:pPr>
              <w:jc w:val="center"/>
              <w:rPr>
                <w:sz w:val="24"/>
                <w:szCs w:val="24"/>
                <w:lang w:val="sr-Cyrl-RS"/>
              </w:rPr>
            </w:pPr>
            <w:r>
              <w:rPr>
                <w:lang w:val="sr-Cyrl-RS"/>
              </w:rPr>
              <w:t>2</w:t>
            </w:r>
          </w:p>
        </w:tc>
      </w:tr>
      <w:tr w:rsidR="004F4AB3" w14:paraId="17472FFD" w14:textId="77777777" w:rsidTr="004F4AB3">
        <w:tc>
          <w:tcPr>
            <w:tcW w:w="988" w:type="dxa"/>
          </w:tcPr>
          <w:p w14:paraId="56393117" w14:textId="7C543CD4" w:rsidR="004F4AB3" w:rsidRDefault="004F4AB3" w:rsidP="004F4AB3">
            <w:pPr>
              <w:jc w:val="center"/>
              <w:rPr>
                <w:sz w:val="24"/>
                <w:szCs w:val="24"/>
                <w:lang w:val="sr-Cyrl-RS"/>
              </w:rPr>
            </w:pPr>
            <w:r>
              <w:rPr>
                <w:lang w:val="sr-Cyrl-RS"/>
              </w:rPr>
              <w:t>2.</w:t>
            </w:r>
          </w:p>
        </w:tc>
        <w:tc>
          <w:tcPr>
            <w:tcW w:w="6520" w:type="dxa"/>
          </w:tcPr>
          <w:p w14:paraId="6B1D3571" w14:textId="46AE8CF2" w:rsidR="004F4AB3" w:rsidRDefault="004F4AB3" w:rsidP="004F4AB3">
            <w:pPr>
              <w:jc w:val="center"/>
              <w:rPr>
                <w:sz w:val="24"/>
                <w:szCs w:val="24"/>
                <w:lang w:val="sr-Cyrl-RS"/>
              </w:rPr>
            </w:pPr>
            <w:r>
              <w:rPr>
                <w:lang w:val="sr-Cyrl-RS"/>
              </w:rPr>
              <w:t>Замена матице вратила</w:t>
            </w:r>
          </w:p>
        </w:tc>
        <w:tc>
          <w:tcPr>
            <w:tcW w:w="1511" w:type="dxa"/>
          </w:tcPr>
          <w:p w14:paraId="5A981414" w14:textId="31620A8A" w:rsidR="004F4AB3" w:rsidRDefault="004F4AB3" w:rsidP="004F4AB3">
            <w:pPr>
              <w:jc w:val="center"/>
              <w:rPr>
                <w:sz w:val="24"/>
                <w:szCs w:val="24"/>
                <w:lang w:val="sr-Cyrl-RS"/>
              </w:rPr>
            </w:pPr>
            <w:r>
              <w:rPr>
                <w:lang w:val="sr-Cyrl-RS"/>
              </w:rPr>
              <w:t>2</w:t>
            </w:r>
          </w:p>
        </w:tc>
      </w:tr>
      <w:tr w:rsidR="004F4AB3" w14:paraId="389FA122" w14:textId="77777777" w:rsidTr="004F4AB3">
        <w:tc>
          <w:tcPr>
            <w:tcW w:w="988" w:type="dxa"/>
          </w:tcPr>
          <w:p w14:paraId="25EDF738" w14:textId="193B15D2" w:rsidR="004F4AB3" w:rsidRDefault="004F4AB3" w:rsidP="004F4AB3">
            <w:pPr>
              <w:jc w:val="center"/>
              <w:rPr>
                <w:sz w:val="24"/>
                <w:szCs w:val="24"/>
                <w:lang w:val="sr-Cyrl-RS"/>
              </w:rPr>
            </w:pPr>
            <w:r>
              <w:rPr>
                <w:lang w:val="sr-Cyrl-RS"/>
              </w:rPr>
              <w:t>3.</w:t>
            </w:r>
          </w:p>
        </w:tc>
        <w:tc>
          <w:tcPr>
            <w:tcW w:w="6520" w:type="dxa"/>
          </w:tcPr>
          <w:p w14:paraId="3531F583" w14:textId="0AC0C9EC" w:rsidR="004F4AB3" w:rsidRDefault="004F4AB3" w:rsidP="004F4AB3">
            <w:pPr>
              <w:jc w:val="center"/>
              <w:rPr>
                <w:sz w:val="24"/>
                <w:szCs w:val="24"/>
                <w:lang w:val="sr-Cyrl-RS"/>
              </w:rPr>
            </w:pPr>
            <w:r>
              <w:rPr>
                <w:lang w:val="sr-Cyrl-RS"/>
              </w:rPr>
              <w:t>Замена електромотора</w:t>
            </w:r>
          </w:p>
        </w:tc>
        <w:tc>
          <w:tcPr>
            <w:tcW w:w="1511" w:type="dxa"/>
          </w:tcPr>
          <w:p w14:paraId="58A47815" w14:textId="210F11CB" w:rsidR="004F4AB3" w:rsidRDefault="004F4AB3" w:rsidP="004F4AB3">
            <w:pPr>
              <w:jc w:val="center"/>
              <w:rPr>
                <w:sz w:val="24"/>
                <w:szCs w:val="24"/>
                <w:lang w:val="sr-Cyrl-RS"/>
              </w:rPr>
            </w:pPr>
            <w:r>
              <w:rPr>
                <w:lang w:val="sr-Cyrl-RS"/>
              </w:rPr>
              <w:t>1</w:t>
            </w:r>
          </w:p>
        </w:tc>
      </w:tr>
      <w:tr w:rsidR="004F4AB3" w14:paraId="3665682A" w14:textId="77777777" w:rsidTr="004F4AB3">
        <w:tc>
          <w:tcPr>
            <w:tcW w:w="988" w:type="dxa"/>
          </w:tcPr>
          <w:p w14:paraId="7E97BD86" w14:textId="5A2A4EEB" w:rsidR="004F4AB3" w:rsidRDefault="004F4AB3" w:rsidP="004F4AB3">
            <w:pPr>
              <w:jc w:val="center"/>
              <w:rPr>
                <w:sz w:val="24"/>
                <w:szCs w:val="24"/>
                <w:lang w:val="sr-Cyrl-RS"/>
              </w:rPr>
            </w:pPr>
            <w:r>
              <w:rPr>
                <w:lang w:val="sr-Cyrl-RS"/>
              </w:rPr>
              <w:t>4.</w:t>
            </w:r>
          </w:p>
        </w:tc>
        <w:tc>
          <w:tcPr>
            <w:tcW w:w="6520" w:type="dxa"/>
          </w:tcPr>
          <w:p w14:paraId="1E4EAF6C" w14:textId="242273BA" w:rsidR="004F4AB3" w:rsidRDefault="004F4AB3" w:rsidP="004F4AB3">
            <w:pPr>
              <w:jc w:val="center"/>
              <w:rPr>
                <w:sz w:val="24"/>
                <w:szCs w:val="24"/>
                <w:lang w:val="sr-Cyrl-RS"/>
              </w:rPr>
            </w:pPr>
            <w:r>
              <w:rPr>
                <w:lang w:val="sr-Cyrl-RS"/>
              </w:rPr>
              <w:t>Замена веће ременице</w:t>
            </w:r>
          </w:p>
        </w:tc>
        <w:tc>
          <w:tcPr>
            <w:tcW w:w="1511" w:type="dxa"/>
          </w:tcPr>
          <w:p w14:paraId="4BAC91E2" w14:textId="58BE5EB1" w:rsidR="004F4AB3" w:rsidRDefault="004F4AB3" w:rsidP="004F4AB3">
            <w:pPr>
              <w:jc w:val="center"/>
              <w:rPr>
                <w:sz w:val="24"/>
                <w:szCs w:val="24"/>
                <w:lang w:val="sr-Cyrl-RS"/>
              </w:rPr>
            </w:pPr>
            <w:r>
              <w:rPr>
                <w:lang w:val="sr-Cyrl-RS"/>
              </w:rPr>
              <w:t>1</w:t>
            </w:r>
          </w:p>
        </w:tc>
      </w:tr>
      <w:tr w:rsidR="004F4AB3" w14:paraId="4212610C" w14:textId="77777777" w:rsidTr="004F4AB3">
        <w:tc>
          <w:tcPr>
            <w:tcW w:w="988" w:type="dxa"/>
          </w:tcPr>
          <w:p w14:paraId="114648E0" w14:textId="1A438804" w:rsidR="004F4AB3" w:rsidRDefault="004F4AB3" w:rsidP="004F4AB3">
            <w:pPr>
              <w:jc w:val="center"/>
              <w:rPr>
                <w:sz w:val="24"/>
                <w:szCs w:val="24"/>
                <w:lang w:val="sr-Cyrl-RS"/>
              </w:rPr>
            </w:pPr>
            <w:r>
              <w:rPr>
                <w:lang w:val="sr-Cyrl-RS"/>
              </w:rPr>
              <w:t>5.</w:t>
            </w:r>
          </w:p>
        </w:tc>
        <w:tc>
          <w:tcPr>
            <w:tcW w:w="6520" w:type="dxa"/>
          </w:tcPr>
          <w:p w14:paraId="50667B3C" w14:textId="2BC5C185" w:rsidR="004F4AB3" w:rsidRDefault="004F4AB3" w:rsidP="004F4AB3">
            <w:pPr>
              <w:jc w:val="center"/>
              <w:rPr>
                <w:sz w:val="24"/>
                <w:szCs w:val="24"/>
                <w:lang w:val="sr-Cyrl-RS"/>
              </w:rPr>
            </w:pPr>
            <w:r>
              <w:rPr>
                <w:lang w:val="sr-Cyrl-RS"/>
              </w:rPr>
              <w:t>Замена мање ременице</w:t>
            </w:r>
          </w:p>
        </w:tc>
        <w:tc>
          <w:tcPr>
            <w:tcW w:w="1511" w:type="dxa"/>
          </w:tcPr>
          <w:p w14:paraId="0692A00A" w14:textId="5C9DCA68" w:rsidR="004F4AB3" w:rsidRDefault="004F4AB3" w:rsidP="004F4AB3">
            <w:pPr>
              <w:jc w:val="center"/>
              <w:rPr>
                <w:sz w:val="24"/>
                <w:szCs w:val="24"/>
                <w:lang w:val="sr-Cyrl-RS"/>
              </w:rPr>
            </w:pPr>
            <w:r>
              <w:rPr>
                <w:lang w:val="sr-Cyrl-RS"/>
              </w:rPr>
              <w:t>1</w:t>
            </w:r>
          </w:p>
        </w:tc>
      </w:tr>
      <w:tr w:rsidR="004F4AB3" w14:paraId="626D5B21" w14:textId="77777777" w:rsidTr="004F4AB3">
        <w:tc>
          <w:tcPr>
            <w:tcW w:w="988" w:type="dxa"/>
          </w:tcPr>
          <w:p w14:paraId="4ECD4BFB" w14:textId="2C6ACF60" w:rsidR="004F4AB3" w:rsidRDefault="004F4AB3" w:rsidP="004F4AB3">
            <w:pPr>
              <w:jc w:val="center"/>
              <w:rPr>
                <w:sz w:val="24"/>
                <w:szCs w:val="24"/>
                <w:lang w:val="sr-Cyrl-RS"/>
              </w:rPr>
            </w:pPr>
            <w:r>
              <w:rPr>
                <w:lang w:val="sr-Cyrl-RS"/>
              </w:rPr>
              <w:t>6.</w:t>
            </w:r>
          </w:p>
        </w:tc>
        <w:tc>
          <w:tcPr>
            <w:tcW w:w="6520" w:type="dxa"/>
          </w:tcPr>
          <w:p w14:paraId="34E8B0DB" w14:textId="18A25651" w:rsidR="004F4AB3" w:rsidRDefault="004F4AB3" w:rsidP="004F4AB3">
            <w:pPr>
              <w:jc w:val="center"/>
              <w:rPr>
                <w:sz w:val="24"/>
                <w:szCs w:val="24"/>
                <w:lang w:val="sr-Cyrl-RS"/>
              </w:rPr>
            </w:pPr>
            <w:r>
              <w:rPr>
                <w:lang w:val="sr-Cyrl-RS"/>
              </w:rPr>
              <w:t>Замена лежаја вратила</w:t>
            </w:r>
          </w:p>
        </w:tc>
        <w:tc>
          <w:tcPr>
            <w:tcW w:w="1511" w:type="dxa"/>
          </w:tcPr>
          <w:p w14:paraId="5DD57EC6" w14:textId="26D61CFF" w:rsidR="004F4AB3" w:rsidRDefault="004F4AB3" w:rsidP="004F4AB3">
            <w:pPr>
              <w:jc w:val="center"/>
              <w:rPr>
                <w:sz w:val="24"/>
                <w:szCs w:val="24"/>
                <w:lang w:val="sr-Cyrl-RS"/>
              </w:rPr>
            </w:pPr>
            <w:r>
              <w:rPr>
                <w:lang w:val="sr-Cyrl-RS"/>
              </w:rPr>
              <w:t>4</w:t>
            </w:r>
          </w:p>
        </w:tc>
      </w:tr>
      <w:tr w:rsidR="004F4AB3" w14:paraId="0A064107" w14:textId="77777777" w:rsidTr="004F4AB3">
        <w:tc>
          <w:tcPr>
            <w:tcW w:w="988" w:type="dxa"/>
          </w:tcPr>
          <w:p w14:paraId="1B8DD50F" w14:textId="7F23259E" w:rsidR="004F4AB3" w:rsidRDefault="004F4AB3" w:rsidP="004F4AB3">
            <w:pPr>
              <w:jc w:val="center"/>
              <w:rPr>
                <w:sz w:val="24"/>
                <w:szCs w:val="24"/>
                <w:lang w:val="sr-Cyrl-RS"/>
              </w:rPr>
            </w:pPr>
            <w:r>
              <w:rPr>
                <w:lang w:val="sr-Cyrl-RS"/>
              </w:rPr>
              <w:t>7.</w:t>
            </w:r>
          </w:p>
        </w:tc>
        <w:tc>
          <w:tcPr>
            <w:tcW w:w="6520" w:type="dxa"/>
          </w:tcPr>
          <w:p w14:paraId="2B336037" w14:textId="02672D71" w:rsidR="004F4AB3" w:rsidRDefault="004F4AB3" w:rsidP="004F4AB3">
            <w:pPr>
              <w:jc w:val="center"/>
              <w:rPr>
                <w:sz w:val="24"/>
                <w:szCs w:val="24"/>
                <w:lang w:val="sr-Cyrl-RS"/>
              </w:rPr>
            </w:pPr>
            <w:r>
              <w:rPr>
                <w:lang w:val="sr-Cyrl-RS"/>
              </w:rPr>
              <w:t>Замена кућишта лежаја вратила</w:t>
            </w:r>
          </w:p>
        </w:tc>
        <w:tc>
          <w:tcPr>
            <w:tcW w:w="1511" w:type="dxa"/>
          </w:tcPr>
          <w:p w14:paraId="6CFEE78F" w14:textId="4B46F216" w:rsidR="004F4AB3" w:rsidRDefault="004F4AB3" w:rsidP="004F4AB3">
            <w:pPr>
              <w:jc w:val="center"/>
              <w:rPr>
                <w:sz w:val="24"/>
                <w:szCs w:val="24"/>
                <w:lang w:val="sr-Cyrl-RS"/>
              </w:rPr>
            </w:pPr>
            <w:r>
              <w:rPr>
                <w:lang w:val="sr-Cyrl-RS"/>
              </w:rPr>
              <w:t>2</w:t>
            </w:r>
          </w:p>
        </w:tc>
      </w:tr>
      <w:tr w:rsidR="004F4AB3" w14:paraId="3C31A0B2" w14:textId="77777777" w:rsidTr="004F4AB3">
        <w:tc>
          <w:tcPr>
            <w:tcW w:w="988" w:type="dxa"/>
          </w:tcPr>
          <w:p w14:paraId="78C13DD0" w14:textId="7BC20C02" w:rsidR="004F4AB3" w:rsidRDefault="004F4AB3" w:rsidP="004F4AB3">
            <w:pPr>
              <w:jc w:val="center"/>
              <w:rPr>
                <w:sz w:val="24"/>
                <w:szCs w:val="24"/>
                <w:lang w:val="sr-Cyrl-RS"/>
              </w:rPr>
            </w:pPr>
            <w:r>
              <w:rPr>
                <w:lang w:val="sr-Cyrl-RS"/>
              </w:rPr>
              <w:t>8.</w:t>
            </w:r>
          </w:p>
        </w:tc>
        <w:tc>
          <w:tcPr>
            <w:tcW w:w="6520" w:type="dxa"/>
          </w:tcPr>
          <w:p w14:paraId="286D4DE0" w14:textId="5E53ADA6" w:rsidR="004F4AB3" w:rsidRDefault="004F4AB3" w:rsidP="004F4AB3">
            <w:pPr>
              <w:jc w:val="center"/>
              <w:rPr>
                <w:sz w:val="24"/>
                <w:szCs w:val="24"/>
                <w:lang w:val="sr-Cyrl-RS"/>
              </w:rPr>
            </w:pPr>
            <w:r>
              <w:rPr>
                <w:lang w:val="sr-Cyrl-RS"/>
              </w:rPr>
              <w:t>Замена каишева</w:t>
            </w:r>
          </w:p>
        </w:tc>
        <w:tc>
          <w:tcPr>
            <w:tcW w:w="1511" w:type="dxa"/>
          </w:tcPr>
          <w:p w14:paraId="045140DA" w14:textId="4B399C22" w:rsidR="004F4AB3" w:rsidRDefault="004F4AB3" w:rsidP="004F4AB3">
            <w:pPr>
              <w:jc w:val="center"/>
              <w:rPr>
                <w:sz w:val="24"/>
                <w:szCs w:val="24"/>
                <w:lang w:val="sr-Cyrl-RS"/>
              </w:rPr>
            </w:pPr>
            <w:r>
              <w:rPr>
                <w:lang w:val="sr-Cyrl-RS"/>
              </w:rPr>
              <w:t>4</w:t>
            </w:r>
          </w:p>
        </w:tc>
      </w:tr>
      <w:tr w:rsidR="004F4AB3" w14:paraId="2C51821B" w14:textId="77777777" w:rsidTr="004F4AB3">
        <w:tc>
          <w:tcPr>
            <w:tcW w:w="988" w:type="dxa"/>
          </w:tcPr>
          <w:p w14:paraId="2AE69E16" w14:textId="7C27B497" w:rsidR="004F4AB3" w:rsidRDefault="004F4AB3" w:rsidP="004F4AB3">
            <w:pPr>
              <w:jc w:val="center"/>
              <w:rPr>
                <w:sz w:val="24"/>
                <w:szCs w:val="24"/>
                <w:lang w:val="sr-Cyrl-RS"/>
              </w:rPr>
            </w:pPr>
            <w:r>
              <w:rPr>
                <w:lang w:val="sr-Cyrl-RS"/>
              </w:rPr>
              <w:t>9.</w:t>
            </w:r>
          </w:p>
        </w:tc>
        <w:tc>
          <w:tcPr>
            <w:tcW w:w="6520" w:type="dxa"/>
          </w:tcPr>
          <w:p w14:paraId="6C4B83A9" w14:textId="1A4808CF" w:rsidR="004F4AB3" w:rsidRDefault="004F4AB3" w:rsidP="004F4AB3">
            <w:pPr>
              <w:jc w:val="center"/>
              <w:rPr>
                <w:sz w:val="24"/>
                <w:szCs w:val="24"/>
                <w:lang w:val="sr-Cyrl-RS"/>
              </w:rPr>
            </w:pPr>
            <w:r>
              <w:rPr>
                <w:lang w:val="sr-Cyrl-RS"/>
              </w:rPr>
              <w:t>Замена микро-прекидача</w:t>
            </w:r>
          </w:p>
        </w:tc>
        <w:tc>
          <w:tcPr>
            <w:tcW w:w="1511" w:type="dxa"/>
          </w:tcPr>
          <w:p w14:paraId="2806EA26" w14:textId="58869BBB" w:rsidR="004F4AB3" w:rsidRDefault="004F4AB3" w:rsidP="004F4AB3">
            <w:pPr>
              <w:jc w:val="center"/>
              <w:rPr>
                <w:sz w:val="24"/>
                <w:szCs w:val="24"/>
                <w:lang w:val="sr-Cyrl-RS"/>
              </w:rPr>
            </w:pPr>
            <w:r>
              <w:rPr>
                <w:lang w:val="sr-Cyrl-RS"/>
              </w:rPr>
              <w:t>4</w:t>
            </w:r>
          </w:p>
        </w:tc>
      </w:tr>
      <w:tr w:rsidR="004F4AB3" w14:paraId="05593AA0" w14:textId="77777777" w:rsidTr="004F4AB3">
        <w:tc>
          <w:tcPr>
            <w:tcW w:w="988" w:type="dxa"/>
          </w:tcPr>
          <w:p w14:paraId="0F5FE811" w14:textId="3F11270E" w:rsidR="004F4AB3" w:rsidRDefault="004F4AB3" w:rsidP="004F4AB3">
            <w:pPr>
              <w:jc w:val="center"/>
              <w:rPr>
                <w:sz w:val="24"/>
                <w:szCs w:val="24"/>
                <w:lang w:val="sr-Cyrl-RS"/>
              </w:rPr>
            </w:pPr>
            <w:r>
              <w:rPr>
                <w:lang w:val="sr-Cyrl-RS"/>
              </w:rPr>
              <w:t>10.</w:t>
            </w:r>
          </w:p>
        </w:tc>
        <w:tc>
          <w:tcPr>
            <w:tcW w:w="6520" w:type="dxa"/>
          </w:tcPr>
          <w:p w14:paraId="6D5690DE" w14:textId="101420ED" w:rsidR="004F4AB3" w:rsidRDefault="004F4AB3" w:rsidP="004F4AB3">
            <w:pPr>
              <w:jc w:val="center"/>
              <w:rPr>
                <w:sz w:val="24"/>
                <w:szCs w:val="24"/>
                <w:lang w:val="sr-Cyrl-RS"/>
              </w:rPr>
            </w:pPr>
            <w:r>
              <w:rPr>
                <w:lang w:val="sr-Cyrl-RS"/>
              </w:rPr>
              <w:t>Замена редуктора</w:t>
            </w:r>
          </w:p>
        </w:tc>
        <w:tc>
          <w:tcPr>
            <w:tcW w:w="1511" w:type="dxa"/>
          </w:tcPr>
          <w:p w14:paraId="2D00736F" w14:textId="6F3FD998" w:rsidR="004F4AB3" w:rsidRDefault="004F4AB3" w:rsidP="004F4AB3">
            <w:pPr>
              <w:jc w:val="center"/>
              <w:rPr>
                <w:sz w:val="24"/>
                <w:szCs w:val="24"/>
                <w:lang w:val="sr-Cyrl-RS"/>
              </w:rPr>
            </w:pPr>
            <w:r>
              <w:rPr>
                <w:lang w:val="sr-Cyrl-RS"/>
              </w:rPr>
              <w:t>1</w:t>
            </w:r>
          </w:p>
        </w:tc>
      </w:tr>
      <w:tr w:rsidR="004F4AB3" w14:paraId="656E3E2F" w14:textId="77777777" w:rsidTr="004F4AB3">
        <w:tc>
          <w:tcPr>
            <w:tcW w:w="988" w:type="dxa"/>
          </w:tcPr>
          <w:p w14:paraId="2EE5EE4E" w14:textId="7F8B9094" w:rsidR="004F4AB3" w:rsidRDefault="004F4AB3" w:rsidP="004F4AB3">
            <w:pPr>
              <w:jc w:val="center"/>
              <w:rPr>
                <w:sz w:val="24"/>
                <w:szCs w:val="24"/>
                <w:lang w:val="sr-Cyrl-RS"/>
              </w:rPr>
            </w:pPr>
            <w:r>
              <w:rPr>
                <w:lang w:val="sr-Cyrl-RS"/>
              </w:rPr>
              <w:t>11.</w:t>
            </w:r>
          </w:p>
        </w:tc>
        <w:tc>
          <w:tcPr>
            <w:tcW w:w="6520" w:type="dxa"/>
          </w:tcPr>
          <w:p w14:paraId="45F3F5E9" w14:textId="2836816B" w:rsidR="004F4AB3" w:rsidRDefault="004F4AB3" w:rsidP="004F4AB3">
            <w:pPr>
              <w:jc w:val="center"/>
              <w:rPr>
                <w:sz w:val="24"/>
                <w:szCs w:val="24"/>
                <w:lang w:val="sr-Cyrl-RS"/>
              </w:rPr>
            </w:pPr>
            <w:r>
              <w:rPr>
                <w:lang w:val="sr-Cyrl-RS"/>
              </w:rPr>
              <w:t>Замена кардана преноса</w:t>
            </w:r>
          </w:p>
        </w:tc>
        <w:tc>
          <w:tcPr>
            <w:tcW w:w="1511" w:type="dxa"/>
          </w:tcPr>
          <w:p w14:paraId="3B2DC1BD" w14:textId="4E0F9EE4" w:rsidR="004F4AB3" w:rsidRDefault="004F4AB3" w:rsidP="004F4AB3">
            <w:pPr>
              <w:jc w:val="center"/>
              <w:rPr>
                <w:sz w:val="24"/>
                <w:szCs w:val="24"/>
                <w:lang w:val="sr-Cyrl-RS"/>
              </w:rPr>
            </w:pPr>
            <w:r>
              <w:rPr>
                <w:lang w:val="sr-Cyrl-RS"/>
              </w:rPr>
              <w:t>1</w:t>
            </w:r>
          </w:p>
        </w:tc>
      </w:tr>
      <w:tr w:rsidR="004F4AB3" w14:paraId="4F7A3632" w14:textId="77777777" w:rsidTr="004F4AB3">
        <w:tc>
          <w:tcPr>
            <w:tcW w:w="988" w:type="dxa"/>
          </w:tcPr>
          <w:p w14:paraId="5694B79C" w14:textId="484F736F" w:rsidR="004F4AB3" w:rsidRDefault="004F4AB3" w:rsidP="004F4AB3">
            <w:pPr>
              <w:jc w:val="center"/>
              <w:rPr>
                <w:sz w:val="24"/>
                <w:szCs w:val="24"/>
                <w:lang w:val="sr-Cyrl-RS"/>
              </w:rPr>
            </w:pPr>
            <w:r>
              <w:rPr>
                <w:lang w:val="sr-Cyrl-RS"/>
              </w:rPr>
              <w:t>12.</w:t>
            </w:r>
          </w:p>
        </w:tc>
        <w:tc>
          <w:tcPr>
            <w:tcW w:w="6520" w:type="dxa"/>
          </w:tcPr>
          <w:p w14:paraId="2254CDDD" w14:textId="2B0C44AA" w:rsidR="004F4AB3" w:rsidRDefault="004F4AB3" w:rsidP="004F4AB3">
            <w:pPr>
              <w:jc w:val="center"/>
              <w:rPr>
                <w:sz w:val="24"/>
                <w:szCs w:val="24"/>
                <w:lang w:val="sr-Cyrl-RS"/>
              </w:rPr>
            </w:pPr>
            <w:r>
              <w:rPr>
                <w:lang w:val="sr-Cyrl-RS"/>
              </w:rPr>
              <w:t>Замена електро склопке</w:t>
            </w:r>
          </w:p>
        </w:tc>
        <w:tc>
          <w:tcPr>
            <w:tcW w:w="1511" w:type="dxa"/>
          </w:tcPr>
          <w:p w14:paraId="2A6A6A3B" w14:textId="10B2F159" w:rsidR="004F4AB3" w:rsidRDefault="004F4AB3" w:rsidP="004F4AB3">
            <w:pPr>
              <w:jc w:val="center"/>
              <w:rPr>
                <w:sz w:val="24"/>
                <w:szCs w:val="24"/>
                <w:lang w:val="sr-Cyrl-RS"/>
              </w:rPr>
            </w:pPr>
            <w:r>
              <w:rPr>
                <w:lang w:val="sr-Cyrl-RS"/>
              </w:rPr>
              <w:t>1</w:t>
            </w:r>
          </w:p>
        </w:tc>
      </w:tr>
      <w:tr w:rsidR="004F4AB3" w14:paraId="4DA5963D" w14:textId="77777777" w:rsidTr="004F4AB3">
        <w:tc>
          <w:tcPr>
            <w:tcW w:w="988" w:type="dxa"/>
          </w:tcPr>
          <w:p w14:paraId="6BA40C6B" w14:textId="3BE190AA" w:rsidR="004F4AB3" w:rsidRDefault="004F4AB3" w:rsidP="004F4AB3">
            <w:pPr>
              <w:jc w:val="center"/>
              <w:rPr>
                <w:sz w:val="24"/>
                <w:szCs w:val="24"/>
                <w:lang w:val="sr-Cyrl-RS"/>
              </w:rPr>
            </w:pPr>
            <w:r>
              <w:rPr>
                <w:lang w:val="sr-Cyrl-RS"/>
              </w:rPr>
              <w:t>13.</w:t>
            </w:r>
          </w:p>
        </w:tc>
        <w:tc>
          <w:tcPr>
            <w:tcW w:w="6520" w:type="dxa"/>
          </w:tcPr>
          <w:p w14:paraId="0F7D5711" w14:textId="57779F7A" w:rsidR="004F4AB3" w:rsidRDefault="004F4AB3" w:rsidP="004F4AB3">
            <w:pPr>
              <w:jc w:val="center"/>
              <w:rPr>
                <w:sz w:val="24"/>
                <w:szCs w:val="24"/>
                <w:lang w:val="sr-Cyrl-RS"/>
              </w:rPr>
            </w:pPr>
            <w:r>
              <w:rPr>
                <w:lang w:val="sr-Cyrl-RS"/>
              </w:rPr>
              <w:t>Замена командне кутије</w:t>
            </w:r>
          </w:p>
        </w:tc>
        <w:tc>
          <w:tcPr>
            <w:tcW w:w="1511" w:type="dxa"/>
          </w:tcPr>
          <w:p w14:paraId="5681D3C2" w14:textId="232DDD5E" w:rsidR="004F4AB3" w:rsidRDefault="004F4AB3" w:rsidP="004F4AB3">
            <w:pPr>
              <w:jc w:val="center"/>
              <w:rPr>
                <w:sz w:val="24"/>
                <w:szCs w:val="24"/>
                <w:lang w:val="sr-Cyrl-RS"/>
              </w:rPr>
            </w:pPr>
            <w:r>
              <w:rPr>
                <w:lang w:val="sr-Cyrl-RS"/>
              </w:rPr>
              <w:t>1</w:t>
            </w:r>
          </w:p>
        </w:tc>
      </w:tr>
      <w:tr w:rsidR="004F4AB3" w14:paraId="19C33758" w14:textId="77777777" w:rsidTr="004F4AB3">
        <w:tc>
          <w:tcPr>
            <w:tcW w:w="988" w:type="dxa"/>
          </w:tcPr>
          <w:p w14:paraId="71A52F5F" w14:textId="31923504" w:rsidR="004F4AB3" w:rsidRDefault="004F4AB3" w:rsidP="004F4AB3">
            <w:pPr>
              <w:jc w:val="center"/>
              <w:rPr>
                <w:sz w:val="24"/>
                <w:szCs w:val="24"/>
                <w:lang w:val="sr-Cyrl-RS"/>
              </w:rPr>
            </w:pPr>
            <w:r>
              <w:rPr>
                <w:lang w:val="sr-Cyrl-RS"/>
              </w:rPr>
              <w:t>14.</w:t>
            </w:r>
          </w:p>
        </w:tc>
        <w:tc>
          <w:tcPr>
            <w:tcW w:w="6520" w:type="dxa"/>
          </w:tcPr>
          <w:p w14:paraId="69174825" w14:textId="5108BA70" w:rsidR="004F4AB3" w:rsidRDefault="004F4AB3" w:rsidP="004F4AB3">
            <w:pPr>
              <w:jc w:val="center"/>
              <w:rPr>
                <w:sz w:val="24"/>
                <w:szCs w:val="24"/>
                <w:lang w:val="sr-Cyrl-RS"/>
              </w:rPr>
            </w:pPr>
            <w:r>
              <w:rPr>
                <w:lang w:val="sr-Cyrl-RS"/>
              </w:rPr>
              <w:t>Замена заштитне гуме подизних шапа</w:t>
            </w:r>
          </w:p>
        </w:tc>
        <w:tc>
          <w:tcPr>
            <w:tcW w:w="1511" w:type="dxa"/>
          </w:tcPr>
          <w:p w14:paraId="3D379E5D" w14:textId="56E52850" w:rsidR="004F4AB3" w:rsidRDefault="004F4AB3" w:rsidP="004F4AB3">
            <w:pPr>
              <w:jc w:val="center"/>
              <w:rPr>
                <w:sz w:val="24"/>
                <w:szCs w:val="24"/>
                <w:lang w:val="sr-Cyrl-RS"/>
              </w:rPr>
            </w:pPr>
            <w:r>
              <w:rPr>
                <w:lang w:val="sr-Cyrl-RS"/>
              </w:rPr>
              <w:t>4</w:t>
            </w:r>
          </w:p>
        </w:tc>
      </w:tr>
      <w:tr w:rsidR="004F4AB3" w14:paraId="2B1C1812" w14:textId="77777777" w:rsidTr="004F4AB3">
        <w:tc>
          <w:tcPr>
            <w:tcW w:w="9019" w:type="dxa"/>
            <w:gridSpan w:val="3"/>
            <w:shd w:val="clear" w:color="auto" w:fill="C4BC96" w:themeFill="background2" w:themeFillShade="BF"/>
          </w:tcPr>
          <w:p w14:paraId="2A416DC0" w14:textId="10801BC4" w:rsidR="004F4AB3" w:rsidRDefault="004F4AB3" w:rsidP="004F4AB3">
            <w:pPr>
              <w:jc w:val="center"/>
              <w:rPr>
                <w:sz w:val="24"/>
                <w:szCs w:val="24"/>
                <w:lang w:val="sr-Cyrl-RS"/>
              </w:rPr>
            </w:pPr>
            <w:r>
              <w:rPr>
                <w:lang w:val="sr-Latn-RS"/>
              </w:rPr>
              <w:t>HOFMAN  DUOLIFT MFT  3000</w:t>
            </w:r>
          </w:p>
        </w:tc>
      </w:tr>
      <w:tr w:rsidR="004F4AB3" w14:paraId="66419EB8" w14:textId="77777777" w:rsidTr="004F4AB3">
        <w:tc>
          <w:tcPr>
            <w:tcW w:w="988" w:type="dxa"/>
          </w:tcPr>
          <w:p w14:paraId="54ADBCF6" w14:textId="39A3B275" w:rsidR="004F4AB3" w:rsidRDefault="004F4AB3" w:rsidP="004F4AB3">
            <w:pPr>
              <w:jc w:val="center"/>
              <w:rPr>
                <w:sz w:val="24"/>
                <w:szCs w:val="24"/>
                <w:lang w:val="sr-Cyrl-RS"/>
              </w:rPr>
            </w:pPr>
            <w:r>
              <w:rPr>
                <w:lang w:val="sr-Latn-RS"/>
              </w:rPr>
              <w:t>1.</w:t>
            </w:r>
          </w:p>
        </w:tc>
        <w:tc>
          <w:tcPr>
            <w:tcW w:w="6520" w:type="dxa"/>
          </w:tcPr>
          <w:p w14:paraId="2836FEF0" w14:textId="5801F3C4" w:rsidR="004F4AB3" w:rsidRDefault="004F4AB3" w:rsidP="004F4AB3">
            <w:pPr>
              <w:jc w:val="center"/>
              <w:rPr>
                <w:sz w:val="24"/>
                <w:szCs w:val="24"/>
                <w:lang w:val="sr-Cyrl-RS"/>
              </w:rPr>
            </w:pPr>
            <w:r>
              <w:t>Замена завојног вратила</w:t>
            </w:r>
          </w:p>
        </w:tc>
        <w:tc>
          <w:tcPr>
            <w:tcW w:w="1511" w:type="dxa"/>
          </w:tcPr>
          <w:p w14:paraId="60DF014C" w14:textId="5DF1880F" w:rsidR="004F4AB3" w:rsidRDefault="004F4AB3" w:rsidP="004F4AB3">
            <w:pPr>
              <w:jc w:val="center"/>
              <w:rPr>
                <w:sz w:val="24"/>
                <w:szCs w:val="24"/>
                <w:lang w:val="sr-Cyrl-RS"/>
              </w:rPr>
            </w:pPr>
            <w:r>
              <w:rPr>
                <w:lang w:val="sr-Cyrl-RS"/>
              </w:rPr>
              <w:t>1</w:t>
            </w:r>
          </w:p>
        </w:tc>
      </w:tr>
      <w:tr w:rsidR="004F4AB3" w14:paraId="2648DA5B" w14:textId="77777777" w:rsidTr="004F4AB3">
        <w:tc>
          <w:tcPr>
            <w:tcW w:w="988" w:type="dxa"/>
          </w:tcPr>
          <w:p w14:paraId="4E959AE9" w14:textId="15FD89D5" w:rsidR="004F4AB3" w:rsidRDefault="004F4AB3" w:rsidP="004F4AB3">
            <w:pPr>
              <w:jc w:val="center"/>
              <w:rPr>
                <w:sz w:val="24"/>
                <w:szCs w:val="24"/>
                <w:lang w:val="sr-Cyrl-RS"/>
              </w:rPr>
            </w:pPr>
            <w:r>
              <w:rPr>
                <w:lang w:val="sr-Cyrl-RS"/>
              </w:rPr>
              <w:t>2.</w:t>
            </w:r>
          </w:p>
        </w:tc>
        <w:tc>
          <w:tcPr>
            <w:tcW w:w="6520" w:type="dxa"/>
          </w:tcPr>
          <w:p w14:paraId="5C64C997" w14:textId="3A9D76D0" w:rsidR="004F4AB3" w:rsidRDefault="004F4AB3" w:rsidP="004F4AB3">
            <w:pPr>
              <w:jc w:val="center"/>
              <w:rPr>
                <w:sz w:val="24"/>
                <w:szCs w:val="24"/>
                <w:lang w:val="sr-Cyrl-RS"/>
              </w:rPr>
            </w:pPr>
            <w:r>
              <w:rPr>
                <w:lang w:val="sr-Cyrl-RS"/>
              </w:rPr>
              <w:t>Замена матице вратила</w:t>
            </w:r>
          </w:p>
        </w:tc>
        <w:tc>
          <w:tcPr>
            <w:tcW w:w="1511" w:type="dxa"/>
          </w:tcPr>
          <w:p w14:paraId="219683BE" w14:textId="45E3D983" w:rsidR="004F4AB3" w:rsidRDefault="004F4AB3" w:rsidP="004F4AB3">
            <w:pPr>
              <w:jc w:val="center"/>
              <w:rPr>
                <w:sz w:val="24"/>
                <w:szCs w:val="24"/>
                <w:lang w:val="sr-Cyrl-RS"/>
              </w:rPr>
            </w:pPr>
            <w:r>
              <w:rPr>
                <w:lang w:val="sr-Cyrl-RS"/>
              </w:rPr>
              <w:t>2</w:t>
            </w:r>
          </w:p>
        </w:tc>
      </w:tr>
      <w:tr w:rsidR="004F4AB3" w14:paraId="40DDE546" w14:textId="77777777" w:rsidTr="004F4AB3">
        <w:tc>
          <w:tcPr>
            <w:tcW w:w="988" w:type="dxa"/>
          </w:tcPr>
          <w:p w14:paraId="749993B6" w14:textId="511C4929" w:rsidR="004F4AB3" w:rsidRDefault="004F4AB3" w:rsidP="004F4AB3">
            <w:pPr>
              <w:jc w:val="center"/>
              <w:rPr>
                <w:sz w:val="24"/>
                <w:szCs w:val="24"/>
                <w:lang w:val="sr-Cyrl-RS"/>
              </w:rPr>
            </w:pPr>
            <w:r>
              <w:rPr>
                <w:lang w:val="sr-Cyrl-RS"/>
              </w:rPr>
              <w:lastRenderedPageBreak/>
              <w:t>3.</w:t>
            </w:r>
          </w:p>
        </w:tc>
        <w:tc>
          <w:tcPr>
            <w:tcW w:w="6520" w:type="dxa"/>
          </w:tcPr>
          <w:p w14:paraId="42C4ADFE" w14:textId="452F8A2D" w:rsidR="004F4AB3" w:rsidRDefault="004F4AB3" w:rsidP="004F4AB3">
            <w:pPr>
              <w:jc w:val="center"/>
              <w:rPr>
                <w:sz w:val="24"/>
                <w:szCs w:val="24"/>
                <w:lang w:val="sr-Cyrl-RS"/>
              </w:rPr>
            </w:pPr>
            <w:r>
              <w:rPr>
                <w:lang w:val="sr-Cyrl-RS"/>
              </w:rPr>
              <w:t>Замена електромотора</w:t>
            </w:r>
          </w:p>
        </w:tc>
        <w:tc>
          <w:tcPr>
            <w:tcW w:w="1511" w:type="dxa"/>
          </w:tcPr>
          <w:p w14:paraId="0E53D34D" w14:textId="4BD4C9D9" w:rsidR="004F4AB3" w:rsidRDefault="004F4AB3" w:rsidP="004F4AB3">
            <w:pPr>
              <w:jc w:val="center"/>
              <w:rPr>
                <w:sz w:val="24"/>
                <w:szCs w:val="24"/>
                <w:lang w:val="sr-Cyrl-RS"/>
              </w:rPr>
            </w:pPr>
            <w:r>
              <w:rPr>
                <w:lang w:val="sr-Cyrl-RS"/>
              </w:rPr>
              <w:t>1</w:t>
            </w:r>
          </w:p>
        </w:tc>
      </w:tr>
      <w:tr w:rsidR="004F4AB3" w14:paraId="4D2D0563" w14:textId="77777777" w:rsidTr="004F4AB3">
        <w:tc>
          <w:tcPr>
            <w:tcW w:w="988" w:type="dxa"/>
          </w:tcPr>
          <w:p w14:paraId="5C591819" w14:textId="3D505A15" w:rsidR="004F4AB3" w:rsidRDefault="004F4AB3" w:rsidP="004F4AB3">
            <w:pPr>
              <w:jc w:val="center"/>
              <w:rPr>
                <w:sz w:val="24"/>
                <w:szCs w:val="24"/>
                <w:lang w:val="sr-Cyrl-RS"/>
              </w:rPr>
            </w:pPr>
            <w:r>
              <w:rPr>
                <w:lang w:val="sr-Cyrl-RS"/>
              </w:rPr>
              <w:t>4.</w:t>
            </w:r>
          </w:p>
        </w:tc>
        <w:tc>
          <w:tcPr>
            <w:tcW w:w="6520" w:type="dxa"/>
          </w:tcPr>
          <w:p w14:paraId="60FE4BF9" w14:textId="4E9C9FB6" w:rsidR="004F4AB3" w:rsidRDefault="004F4AB3" w:rsidP="004F4AB3">
            <w:pPr>
              <w:jc w:val="center"/>
              <w:rPr>
                <w:sz w:val="24"/>
                <w:szCs w:val="24"/>
                <w:lang w:val="sr-Cyrl-RS"/>
              </w:rPr>
            </w:pPr>
            <w:r>
              <w:rPr>
                <w:lang w:val="sr-Cyrl-RS"/>
              </w:rPr>
              <w:t>Замена веће ременице</w:t>
            </w:r>
          </w:p>
        </w:tc>
        <w:tc>
          <w:tcPr>
            <w:tcW w:w="1511" w:type="dxa"/>
          </w:tcPr>
          <w:p w14:paraId="16B587F2" w14:textId="69A7D8EA" w:rsidR="004F4AB3" w:rsidRDefault="004F4AB3" w:rsidP="004F4AB3">
            <w:pPr>
              <w:jc w:val="center"/>
              <w:rPr>
                <w:sz w:val="24"/>
                <w:szCs w:val="24"/>
                <w:lang w:val="sr-Cyrl-RS"/>
              </w:rPr>
            </w:pPr>
            <w:r>
              <w:rPr>
                <w:lang w:val="sr-Cyrl-RS"/>
              </w:rPr>
              <w:t>1</w:t>
            </w:r>
          </w:p>
        </w:tc>
      </w:tr>
      <w:tr w:rsidR="004F4AB3" w14:paraId="17E43887" w14:textId="77777777" w:rsidTr="004F4AB3">
        <w:tc>
          <w:tcPr>
            <w:tcW w:w="988" w:type="dxa"/>
          </w:tcPr>
          <w:p w14:paraId="76B560F4" w14:textId="67397401" w:rsidR="004F4AB3" w:rsidRDefault="004F4AB3" w:rsidP="004F4AB3">
            <w:pPr>
              <w:jc w:val="center"/>
              <w:rPr>
                <w:sz w:val="24"/>
                <w:szCs w:val="24"/>
                <w:lang w:val="sr-Cyrl-RS"/>
              </w:rPr>
            </w:pPr>
            <w:r>
              <w:rPr>
                <w:lang w:val="sr-Cyrl-RS"/>
              </w:rPr>
              <w:t>5.</w:t>
            </w:r>
          </w:p>
        </w:tc>
        <w:tc>
          <w:tcPr>
            <w:tcW w:w="6520" w:type="dxa"/>
          </w:tcPr>
          <w:p w14:paraId="27556F59" w14:textId="222432E4" w:rsidR="004F4AB3" w:rsidRDefault="004F4AB3" w:rsidP="004F4AB3">
            <w:pPr>
              <w:jc w:val="center"/>
              <w:rPr>
                <w:sz w:val="24"/>
                <w:szCs w:val="24"/>
                <w:lang w:val="sr-Cyrl-RS"/>
              </w:rPr>
            </w:pPr>
            <w:r>
              <w:rPr>
                <w:lang w:val="sr-Cyrl-RS"/>
              </w:rPr>
              <w:t>Замена мање ременице</w:t>
            </w:r>
          </w:p>
        </w:tc>
        <w:tc>
          <w:tcPr>
            <w:tcW w:w="1511" w:type="dxa"/>
          </w:tcPr>
          <w:p w14:paraId="139D62CE" w14:textId="61C11736" w:rsidR="004F4AB3" w:rsidRDefault="004F4AB3" w:rsidP="004F4AB3">
            <w:pPr>
              <w:jc w:val="center"/>
              <w:rPr>
                <w:sz w:val="24"/>
                <w:szCs w:val="24"/>
                <w:lang w:val="sr-Cyrl-RS"/>
              </w:rPr>
            </w:pPr>
            <w:r>
              <w:rPr>
                <w:lang w:val="sr-Cyrl-RS"/>
              </w:rPr>
              <w:t>1</w:t>
            </w:r>
          </w:p>
        </w:tc>
      </w:tr>
      <w:tr w:rsidR="004F4AB3" w14:paraId="2771ACCD" w14:textId="77777777" w:rsidTr="004F4AB3">
        <w:tc>
          <w:tcPr>
            <w:tcW w:w="988" w:type="dxa"/>
          </w:tcPr>
          <w:p w14:paraId="23855148" w14:textId="47A47046" w:rsidR="004F4AB3" w:rsidRDefault="004F4AB3" w:rsidP="004F4AB3">
            <w:pPr>
              <w:jc w:val="center"/>
              <w:rPr>
                <w:sz w:val="24"/>
                <w:szCs w:val="24"/>
                <w:lang w:val="sr-Cyrl-RS"/>
              </w:rPr>
            </w:pPr>
            <w:r>
              <w:rPr>
                <w:lang w:val="sr-Cyrl-RS"/>
              </w:rPr>
              <w:t>6.</w:t>
            </w:r>
          </w:p>
        </w:tc>
        <w:tc>
          <w:tcPr>
            <w:tcW w:w="6520" w:type="dxa"/>
          </w:tcPr>
          <w:p w14:paraId="4C8C0010" w14:textId="0A73F85D" w:rsidR="004F4AB3" w:rsidRDefault="004F4AB3" w:rsidP="004F4AB3">
            <w:pPr>
              <w:jc w:val="center"/>
              <w:rPr>
                <w:sz w:val="24"/>
                <w:szCs w:val="24"/>
                <w:lang w:val="sr-Cyrl-RS"/>
              </w:rPr>
            </w:pPr>
            <w:r>
              <w:rPr>
                <w:lang w:val="sr-Cyrl-RS"/>
              </w:rPr>
              <w:t>Замена каишева</w:t>
            </w:r>
          </w:p>
        </w:tc>
        <w:tc>
          <w:tcPr>
            <w:tcW w:w="1511" w:type="dxa"/>
          </w:tcPr>
          <w:p w14:paraId="31EB358A" w14:textId="1E0BAD7A" w:rsidR="004F4AB3" w:rsidRDefault="004F4AB3" w:rsidP="004F4AB3">
            <w:pPr>
              <w:jc w:val="center"/>
              <w:rPr>
                <w:sz w:val="24"/>
                <w:szCs w:val="24"/>
                <w:lang w:val="sr-Cyrl-RS"/>
              </w:rPr>
            </w:pPr>
            <w:r>
              <w:rPr>
                <w:lang w:val="sr-Cyrl-RS"/>
              </w:rPr>
              <w:t>2</w:t>
            </w:r>
          </w:p>
        </w:tc>
      </w:tr>
      <w:tr w:rsidR="004F4AB3" w14:paraId="17141FC5" w14:textId="77777777" w:rsidTr="004F4AB3">
        <w:tc>
          <w:tcPr>
            <w:tcW w:w="988" w:type="dxa"/>
          </w:tcPr>
          <w:p w14:paraId="48165BAF" w14:textId="410AE2CF" w:rsidR="004F4AB3" w:rsidRDefault="004F4AB3" w:rsidP="004F4AB3">
            <w:pPr>
              <w:jc w:val="center"/>
              <w:rPr>
                <w:sz w:val="24"/>
                <w:szCs w:val="24"/>
                <w:lang w:val="sr-Cyrl-RS"/>
              </w:rPr>
            </w:pPr>
            <w:r>
              <w:rPr>
                <w:lang w:val="sr-Cyrl-RS"/>
              </w:rPr>
              <w:t>7.</w:t>
            </w:r>
          </w:p>
        </w:tc>
        <w:tc>
          <w:tcPr>
            <w:tcW w:w="6520" w:type="dxa"/>
          </w:tcPr>
          <w:p w14:paraId="1CC8190D" w14:textId="59ABEF99" w:rsidR="004F4AB3" w:rsidRDefault="004F4AB3" w:rsidP="004F4AB3">
            <w:pPr>
              <w:jc w:val="center"/>
              <w:rPr>
                <w:sz w:val="24"/>
                <w:szCs w:val="24"/>
                <w:lang w:val="sr-Cyrl-RS"/>
              </w:rPr>
            </w:pPr>
            <w:r>
              <w:rPr>
                <w:lang w:val="sr-Cyrl-RS"/>
              </w:rPr>
              <w:t>Замена микро-прекидача</w:t>
            </w:r>
          </w:p>
        </w:tc>
        <w:tc>
          <w:tcPr>
            <w:tcW w:w="1511" w:type="dxa"/>
          </w:tcPr>
          <w:p w14:paraId="4375BE58" w14:textId="3413969A" w:rsidR="004F4AB3" w:rsidRDefault="004F4AB3" w:rsidP="004F4AB3">
            <w:pPr>
              <w:jc w:val="center"/>
              <w:rPr>
                <w:sz w:val="24"/>
                <w:szCs w:val="24"/>
                <w:lang w:val="sr-Cyrl-RS"/>
              </w:rPr>
            </w:pPr>
            <w:r>
              <w:rPr>
                <w:lang w:val="sr-Cyrl-RS"/>
              </w:rPr>
              <w:t>4</w:t>
            </w:r>
          </w:p>
        </w:tc>
      </w:tr>
      <w:tr w:rsidR="004F4AB3" w14:paraId="10E326AD" w14:textId="77777777" w:rsidTr="004F4AB3">
        <w:tc>
          <w:tcPr>
            <w:tcW w:w="988" w:type="dxa"/>
          </w:tcPr>
          <w:p w14:paraId="4E65069B" w14:textId="6E855980" w:rsidR="004F4AB3" w:rsidRDefault="004F4AB3" w:rsidP="004F4AB3">
            <w:pPr>
              <w:jc w:val="center"/>
              <w:rPr>
                <w:sz w:val="24"/>
                <w:szCs w:val="24"/>
                <w:lang w:val="sr-Cyrl-RS"/>
              </w:rPr>
            </w:pPr>
            <w:r>
              <w:rPr>
                <w:lang w:val="sr-Cyrl-RS"/>
              </w:rPr>
              <w:t>8.</w:t>
            </w:r>
          </w:p>
        </w:tc>
        <w:tc>
          <w:tcPr>
            <w:tcW w:w="6520" w:type="dxa"/>
          </w:tcPr>
          <w:p w14:paraId="14BB3736" w14:textId="0CC76F40" w:rsidR="004F4AB3" w:rsidRDefault="004F4AB3" w:rsidP="004F4AB3">
            <w:pPr>
              <w:jc w:val="center"/>
              <w:rPr>
                <w:sz w:val="24"/>
                <w:szCs w:val="24"/>
                <w:lang w:val="sr-Cyrl-RS"/>
              </w:rPr>
            </w:pPr>
            <w:r>
              <w:rPr>
                <w:lang w:val="sr-Cyrl-RS"/>
              </w:rPr>
              <w:t>Замена електро склопке</w:t>
            </w:r>
          </w:p>
        </w:tc>
        <w:tc>
          <w:tcPr>
            <w:tcW w:w="1511" w:type="dxa"/>
          </w:tcPr>
          <w:p w14:paraId="6D41D05B" w14:textId="5A03A584" w:rsidR="004F4AB3" w:rsidRDefault="004F4AB3" w:rsidP="004F4AB3">
            <w:pPr>
              <w:jc w:val="center"/>
              <w:rPr>
                <w:sz w:val="24"/>
                <w:szCs w:val="24"/>
                <w:lang w:val="sr-Cyrl-RS"/>
              </w:rPr>
            </w:pPr>
            <w:r>
              <w:rPr>
                <w:lang w:val="sr-Cyrl-RS"/>
              </w:rPr>
              <w:t>2</w:t>
            </w:r>
          </w:p>
        </w:tc>
      </w:tr>
      <w:tr w:rsidR="004F4AB3" w14:paraId="2EEA6AD3" w14:textId="77777777" w:rsidTr="004F4AB3">
        <w:tc>
          <w:tcPr>
            <w:tcW w:w="9019" w:type="dxa"/>
            <w:gridSpan w:val="3"/>
            <w:shd w:val="clear" w:color="auto" w:fill="C4BC96" w:themeFill="background2" w:themeFillShade="BF"/>
          </w:tcPr>
          <w:p w14:paraId="2E2079B9" w14:textId="03AF8CDF" w:rsidR="004F4AB3" w:rsidRDefault="004F4AB3" w:rsidP="004F4AB3">
            <w:pPr>
              <w:jc w:val="center"/>
              <w:rPr>
                <w:sz w:val="24"/>
                <w:szCs w:val="24"/>
                <w:lang w:val="sr-Cyrl-RS"/>
              </w:rPr>
            </w:pPr>
            <w:r>
              <w:rPr>
                <w:lang w:val="sr-Cyrl-RS"/>
              </w:rPr>
              <w:t>UNIVERZAL DB 083</w:t>
            </w:r>
          </w:p>
        </w:tc>
      </w:tr>
      <w:tr w:rsidR="004F4AB3" w14:paraId="26A8B663" w14:textId="77777777" w:rsidTr="004F4AB3">
        <w:tc>
          <w:tcPr>
            <w:tcW w:w="988" w:type="dxa"/>
          </w:tcPr>
          <w:p w14:paraId="2D619C80" w14:textId="7DD6ECF1" w:rsidR="004F4AB3" w:rsidRDefault="004F4AB3" w:rsidP="004F4AB3">
            <w:pPr>
              <w:jc w:val="center"/>
              <w:rPr>
                <w:sz w:val="24"/>
                <w:szCs w:val="24"/>
                <w:lang w:val="sr-Cyrl-RS"/>
              </w:rPr>
            </w:pPr>
            <w:r>
              <w:rPr>
                <w:lang w:val="sr-Latn-RS"/>
              </w:rPr>
              <w:t>1.</w:t>
            </w:r>
          </w:p>
        </w:tc>
        <w:tc>
          <w:tcPr>
            <w:tcW w:w="6520" w:type="dxa"/>
          </w:tcPr>
          <w:p w14:paraId="14BD976B" w14:textId="394CD2DC" w:rsidR="004F4AB3" w:rsidRDefault="004F4AB3" w:rsidP="004F4AB3">
            <w:pPr>
              <w:jc w:val="center"/>
              <w:rPr>
                <w:sz w:val="24"/>
                <w:szCs w:val="24"/>
                <w:lang w:val="sr-Cyrl-RS"/>
              </w:rPr>
            </w:pPr>
            <w:r>
              <w:rPr>
                <w:lang w:val="sr-Cyrl-RS"/>
              </w:rPr>
              <w:t>Замена завојног вратила</w:t>
            </w:r>
          </w:p>
        </w:tc>
        <w:tc>
          <w:tcPr>
            <w:tcW w:w="1511" w:type="dxa"/>
          </w:tcPr>
          <w:p w14:paraId="4866B132" w14:textId="53421EC2" w:rsidR="004F4AB3" w:rsidRDefault="004F4AB3" w:rsidP="004F4AB3">
            <w:pPr>
              <w:jc w:val="center"/>
              <w:rPr>
                <w:sz w:val="24"/>
                <w:szCs w:val="24"/>
                <w:lang w:val="sr-Cyrl-RS"/>
              </w:rPr>
            </w:pPr>
            <w:r>
              <w:rPr>
                <w:lang w:val="sr-Cyrl-RS"/>
              </w:rPr>
              <w:t>2</w:t>
            </w:r>
          </w:p>
        </w:tc>
      </w:tr>
      <w:tr w:rsidR="004F4AB3" w14:paraId="078483FB" w14:textId="77777777" w:rsidTr="004F4AB3">
        <w:tc>
          <w:tcPr>
            <w:tcW w:w="988" w:type="dxa"/>
          </w:tcPr>
          <w:p w14:paraId="602D8B4A" w14:textId="2AA2D457" w:rsidR="004F4AB3" w:rsidRDefault="004F4AB3" w:rsidP="004F4AB3">
            <w:pPr>
              <w:jc w:val="center"/>
              <w:rPr>
                <w:sz w:val="24"/>
                <w:szCs w:val="24"/>
                <w:lang w:val="sr-Cyrl-RS"/>
              </w:rPr>
            </w:pPr>
            <w:r>
              <w:rPr>
                <w:lang w:val="sr-Cyrl-RS"/>
              </w:rPr>
              <w:t>2.</w:t>
            </w:r>
          </w:p>
        </w:tc>
        <w:tc>
          <w:tcPr>
            <w:tcW w:w="6520" w:type="dxa"/>
          </w:tcPr>
          <w:p w14:paraId="4E457C29" w14:textId="43B8DB9B" w:rsidR="004F4AB3" w:rsidRDefault="004F4AB3" w:rsidP="004F4AB3">
            <w:pPr>
              <w:jc w:val="center"/>
              <w:rPr>
                <w:sz w:val="24"/>
                <w:szCs w:val="24"/>
                <w:lang w:val="sr-Cyrl-RS"/>
              </w:rPr>
            </w:pPr>
            <w:r>
              <w:rPr>
                <w:lang w:val="sr-Cyrl-RS"/>
              </w:rPr>
              <w:t>Замена матице вратила</w:t>
            </w:r>
          </w:p>
        </w:tc>
        <w:tc>
          <w:tcPr>
            <w:tcW w:w="1511" w:type="dxa"/>
          </w:tcPr>
          <w:p w14:paraId="5AB90869" w14:textId="25CDA685" w:rsidR="004F4AB3" w:rsidRDefault="004F4AB3" w:rsidP="004F4AB3">
            <w:pPr>
              <w:jc w:val="center"/>
              <w:rPr>
                <w:sz w:val="24"/>
                <w:szCs w:val="24"/>
                <w:lang w:val="sr-Cyrl-RS"/>
              </w:rPr>
            </w:pPr>
            <w:r>
              <w:rPr>
                <w:lang w:val="sr-Cyrl-RS"/>
              </w:rPr>
              <w:t>2</w:t>
            </w:r>
          </w:p>
        </w:tc>
      </w:tr>
      <w:tr w:rsidR="004F4AB3" w14:paraId="726FAE45" w14:textId="77777777" w:rsidTr="004F4AB3">
        <w:tc>
          <w:tcPr>
            <w:tcW w:w="988" w:type="dxa"/>
          </w:tcPr>
          <w:p w14:paraId="4F4D67D4" w14:textId="5D7A14A8" w:rsidR="004F4AB3" w:rsidRDefault="004F4AB3" w:rsidP="004F4AB3">
            <w:pPr>
              <w:jc w:val="center"/>
              <w:rPr>
                <w:sz w:val="24"/>
                <w:szCs w:val="24"/>
                <w:lang w:val="sr-Cyrl-RS"/>
              </w:rPr>
            </w:pPr>
            <w:r>
              <w:rPr>
                <w:lang w:val="sr-Cyrl-RS"/>
              </w:rPr>
              <w:t>3.</w:t>
            </w:r>
          </w:p>
        </w:tc>
        <w:tc>
          <w:tcPr>
            <w:tcW w:w="6520" w:type="dxa"/>
          </w:tcPr>
          <w:p w14:paraId="67952188" w14:textId="2F7750CA" w:rsidR="004F4AB3" w:rsidRDefault="004F4AB3" w:rsidP="004F4AB3">
            <w:pPr>
              <w:jc w:val="center"/>
              <w:rPr>
                <w:sz w:val="24"/>
                <w:szCs w:val="24"/>
                <w:lang w:val="sr-Cyrl-RS"/>
              </w:rPr>
            </w:pPr>
            <w:r>
              <w:rPr>
                <w:lang w:val="sr-Cyrl-RS"/>
              </w:rPr>
              <w:t>Замена електро склопке</w:t>
            </w:r>
          </w:p>
        </w:tc>
        <w:tc>
          <w:tcPr>
            <w:tcW w:w="1511" w:type="dxa"/>
          </w:tcPr>
          <w:p w14:paraId="5F343F5D" w14:textId="0F633478" w:rsidR="004F4AB3" w:rsidRDefault="004F4AB3" w:rsidP="004F4AB3">
            <w:pPr>
              <w:jc w:val="center"/>
              <w:rPr>
                <w:sz w:val="24"/>
                <w:szCs w:val="24"/>
                <w:lang w:val="sr-Cyrl-RS"/>
              </w:rPr>
            </w:pPr>
            <w:r>
              <w:rPr>
                <w:lang w:val="sr-Cyrl-RS"/>
              </w:rPr>
              <w:t>2</w:t>
            </w:r>
          </w:p>
        </w:tc>
      </w:tr>
      <w:tr w:rsidR="004F4AB3" w14:paraId="69B1DE80" w14:textId="77777777" w:rsidTr="004F4AB3">
        <w:tc>
          <w:tcPr>
            <w:tcW w:w="988" w:type="dxa"/>
          </w:tcPr>
          <w:p w14:paraId="6796C8F3" w14:textId="6BE0A653" w:rsidR="004F4AB3" w:rsidRDefault="004F4AB3" w:rsidP="004F4AB3">
            <w:pPr>
              <w:jc w:val="center"/>
              <w:rPr>
                <w:sz w:val="24"/>
                <w:szCs w:val="24"/>
                <w:lang w:val="sr-Cyrl-RS"/>
              </w:rPr>
            </w:pPr>
            <w:r>
              <w:rPr>
                <w:lang w:val="sr-Cyrl-RS"/>
              </w:rPr>
              <w:t>4.</w:t>
            </w:r>
          </w:p>
        </w:tc>
        <w:tc>
          <w:tcPr>
            <w:tcW w:w="6520" w:type="dxa"/>
          </w:tcPr>
          <w:p w14:paraId="1EA801FF" w14:textId="2459A9FA" w:rsidR="004F4AB3" w:rsidRDefault="004F4AB3" w:rsidP="004F4AB3">
            <w:pPr>
              <w:jc w:val="center"/>
              <w:rPr>
                <w:sz w:val="24"/>
                <w:szCs w:val="24"/>
                <w:lang w:val="sr-Cyrl-RS"/>
              </w:rPr>
            </w:pPr>
            <w:r>
              <w:rPr>
                <w:lang w:val="sr-Cyrl-RS"/>
              </w:rPr>
              <w:t>Замена преносног ланца</w:t>
            </w:r>
          </w:p>
        </w:tc>
        <w:tc>
          <w:tcPr>
            <w:tcW w:w="1511" w:type="dxa"/>
          </w:tcPr>
          <w:p w14:paraId="2E6166CF" w14:textId="1EDA9DFC" w:rsidR="004F4AB3" w:rsidRDefault="004F4AB3" w:rsidP="004F4AB3">
            <w:pPr>
              <w:jc w:val="center"/>
              <w:rPr>
                <w:sz w:val="24"/>
                <w:szCs w:val="24"/>
                <w:lang w:val="sr-Cyrl-RS"/>
              </w:rPr>
            </w:pPr>
            <w:r>
              <w:rPr>
                <w:lang w:val="sr-Cyrl-RS"/>
              </w:rPr>
              <w:t>1</w:t>
            </w:r>
          </w:p>
        </w:tc>
      </w:tr>
      <w:tr w:rsidR="004F4AB3" w14:paraId="3F71AFA3" w14:textId="77777777" w:rsidTr="004F4AB3">
        <w:tc>
          <w:tcPr>
            <w:tcW w:w="988" w:type="dxa"/>
          </w:tcPr>
          <w:p w14:paraId="4F842699" w14:textId="43EB8EEF" w:rsidR="004F4AB3" w:rsidRDefault="004F4AB3" w:rsidP="004F4AB3">
            <w:pPr>
              <w:jc w:val="center"/>
              <w:rPr>
                <w:sz w:val="24"/>
                <w:szCs w:val="24"/>
                <w:lang w:val="sr-Cyrl-RS"/>
              </w:rPr>
            </w:pPr>
            <w:r>
              <w:rPr>
                <w:lang w:val="sr-Cyrl-RS"/>
              </w:rPr>
              <w:t>5.</w:t>
            </w:r>
          </w:p>
        </w:tc>
        <w:tc>
          <w:tcPr>
            <w:tcW w:w="6520" w:type="dxa"/>
          </w:tcPr>
          <w:p w14:paraId="1BC98F48" w14:textId="3ED73E1E" w:rsidR="004F4AB3" w:rsidRDefault="004F4AB3" w:rsidP="004F4AB3">
            <w:pPr>
              <w:jc w:val="center"/>
              <w:rPr>
                <w:sz w:val="24"/>
                <w:szCs w:val="24"/>
                <w:lang w:val="sr-Cyrl-RS"/>
              </w:rPr>
            </w:pPr>
            <w:r>
              <w:rPr>
                <w:lang w:val="sr-Cyrl-RS"/>
              </w:rPr>
              <w:t>Замена шпанера ланца</w:t>
            </w:r>
          </w:p>
        </w:tc>
        <w:tc>
          <w:tcPr>
            <w:tcW w:w="1511" w:type="dxa"/>
          </w:tcPr>
          <w:p w14:paraId="1E8A6C83" w14:textId="6276CFD3" w:rsidR="004F4AB3" w:rsidRDefault="004F4AB3" w:rsidP="004F4AB3">
            <w:pPr>
              <w:jc w:val="center"/>
              <w:rPr>
                <w:sz w:val="24"/>
                <w:szCs w:val="24"/>
                <w:lang w:val="sr-Cyrl-RS"/>
              </w:rPr>
            </w:pPr>
            <w:r>
              <w:rPr>
                <w:lang w:val="sr-Cyrl-RS"/>
              </w:rPr>
              <w:t>1</w:t>
            </w:r>
          </w:p>
        </w:tc>
      </w:tr>
    </w:tbl>
    <w:p w14:paraId="47A0EC7D" w14:textId="32F17777" w:rsidR="002C1464" w:rsidRPr="00441EDE" w:rsidRDefault="002C1464" w:rsidP="002C1464">
      <w:pPr>
        <w:autoSpaceDE w:val="0"/>
        <w:autoSpaceDN w:val="0"/>
        <w:adjustRightInd w:val="0"/>
        <w:spacing w:before="240" w:line="250" w:lineRule="exact"/>
        <w:rPr>
          <w:rFonts w:cs="Arial"/>
          <w:b/>
          <w:bCs/>
          <w:color w:val="000000"/>
          <w:sz w:val="24"/>
          <w:szCs w:val="24"/>
          <w:lang w:val="sr-Cyrl-CS" w:eastAsia="sr-Cyrl-CS"/>
        </w:rPr>
      </w:pPr>
      <w:r w:rsidRPr="00441EDE">
        <w:rPr>
          <w:rFonts w:cs="Arial"/>
          <w:sz w:val="24"/>
          <w:szCs w:val="24"/>
          <w:lang w:val="sr-Cyrl-RS"/>
        </w:rPr>
        <w:t xml:space="preserve">Цена услуге за сваку позицију треба да обухвата </w:t>
      </w:r>
      <w:r w:rsidRPr="00441EDE">
        <w:rPr>
          <w:rFonts w:cs="Arial"/>
          <w:sz w:val="24"/>
          <w:szCs w:val="24"/>
        </w:rPr>
        <w:t>све зависне трошкове услуге – трошкове нових делова</w:t>
      </w:r>
      <w:r w:rsidRPr="00441EDE">
        <w:rPr>
          <w:rFonts w:cs="Arial"/>
          <w:sz w:val="24"/>
          <w:szCs w:val="24"/>
          <w:lang w:val="sr-Cyrl-RS"/>
        </w:rPr>
        <w:t xml:space="preserve"> и потрошног материјала</w:t>
      </w:r>
      <w:r w:rsidRPr="00441EDE">
        <w:rPr>
          <w:rFonts w:cs="Arial"/>
          <w:sz w:val="24"/>
          <w:szCs w:val="24"/>
        </w:rPr>
        <w:t>, трошкове рада</w:t>
      </w:r>
      <w:r w:rsidRPr="00441EDE">
        <w:rPr>
          <w:rFonts w:cs="Arial"/>
          <w:sz w:val="24"/>
          <w:szCs w:val="24"/>
          <w:lang w:val="sr-Cyrl-RS"/>
        </w:rPr>
        <w:t>, логистике</w:t>
      </w:r>
      <w:r w:rsidRPr="00441EDE">
        <w:rPr>
          <w:rFonts w:cs="Arial"/>
          <w:sz w:val="24"/>
          <w:szCs w:val="24"/>
        </w:rPr>
        <w:t xml:space="preserve"> и остале трошкове ако их има</w:t>
      </w:r>
      <w:r w:rsidRPr="00441EDE">
        <w:rPr>
          <w:rFonts w:cs="Arial"/>
          <w:sz w:val="24"/>
          <w:szCs w:val="24"/>
          <w:u w:val="single"/>
          <w:lang w:val="sr-Cyrl-RS"/>
        </w:rPr>
        <w:t xml:space="preserve"> које су на страни Пружаоца услуге.</w:t>
      </w:r>
    </w:p>
    <w:p w14:paraId="5183EAF2" w14:textId="4D74D76B" w:rsidR="00781FC0" w:rsidRPr="00A97F13" w:rsidRDefault="00781FC0" w:rsidP="005B50F0">
      <w:pPr>
        <w:autoSpaceDE w:val="0"/>
        <w:autoSpaceDN w:val="0"/>
        <w:adjustRightInd w:val="0"/>
        <w:spacing w:before="240" w:line="250" w:lineRule="exact"/>
        <w:ind w:left="-360" w:firstLine="360"/>
        <w:jc w:val="left"/>
        <w:rPr>
          <w:rFonts w:cs="Arial"/>
          <w:b/>
          <w:bCs/>
          <w:sz w:val="24"/>
          <w:szCs w:val="24"/>
          <w:lang w:val="sr-Cyrl-CS" w:eastAsia="sr-Cyrl-CS"/>
        </w:rPr>
      </w:pPr>
      <w:r w:rsidRPr="00546644">
        <w:rPr>
          <w:rFonts w:cs="Arial"/>
          <w:b/>
          <w:bCs/>
          <w:color w:val="000000"/>
          <w:sz w:val="24"/>
          <w:szCs w:val="24"/>
          <w:lang w:val="sr-Cyrl-CS" w:eastAsia="sr-Cyrl-CS"/>
        </w:rPr>
        <w:t>3</w:t>
      </w:r>
      <w:r w:rsidRPr="00A97F13">
        <w:rPr>
          <w:rFonts w:cs="Arial"/>
          <w:b/>
          <w:bCs/>
          <w:sz w:val="24"/>
          <w:szCs w:val="24"/>
          <w:lang w:val="sr-Cyrl-CS" w:eastAsia="sr-Cyrl-CS"/>
        </w:rPr>
        <w:t>.</w:t>
      </w:r>
      <w:r w:rsidR="004E3114" w:rsidRPr="00A97F13">
        <w:rPr>
          <w:rFonts w:cs="Arial"/>
          <w:b/>
          <w:bCs/>
          <w:sz w:val="24"/>
          <w:szCs w:val="24"/>
          <w:lang w:val="sr-Cyrl-CS" w:eastAsia="sr-Cyrl-CS"/>
        </w:rPr>
        <w:t>2</w:t>
      </w:r>
      <w:r w:rsidRPr="00A97F13">
        <w:rPr>
          <w:rFonts w:cs="Arial"/>
          <w:b/>
          <w:bCs/>
          <w:sz w:val="24"/>
          <w:szCs w:val="24"/>
          <w:lang w:val="sr-Cyrl-CS" w:eastAsia="sr-Cyrl-CS"/>
        </w:rPr>
        <w:t xml:space="preserve">. </w:t>
      </w:r>
      <w:r w:rsidRPr="00A97F13">
        <w:rPr>
          <w:rFonts w:cs="Arial"/>
          <w:b/>
          <w:bCs/>
          <w:sz w:val="24"/>
          <w:szCs w:val="24"/>
          <w:lang w:val="sr-Cyrl-RS" w:eastAsia="sr-Cyrl-CS"/>
        </w:rPr>
        <w:t xml:space="preserve">РОК ИЗВРШЕЊА </w:t>
      </w:r>
    </w:p>
    <w:p w14:paraId="4CD9163D" w14:textId="77777777" w:rsidR="00781FC0" w:rsidRPr="00A97F13" w:rsidRDefault="00781FC0" w:rsidP="00781FC0">
      <w:pPr>
        <w:spacing w:before="0"/>
        <w:rPr>
          <w:rFonts w:ascii="Times New Roman" w:hAnsi="Times New Roman"/>
          <w:sz w:val="16"/>
          <w:szCs w:val="16"/>
          <w:lang w:val="sr-Cyrl-RS"/>
        </w:rPr>
      </w:pPr>
    </w:p>
    <w:p w14:paraId="3F36F136" w14:textId="59D718F4" w:rsidR="006D1611" w:rsidRPr="00A97F13" w:rsidRDefault="006D1611" w:rsidP="007D6D62">
      <w:pPr>
        <w:pStyle w:val="Style5"/>
        <w:widowControl/>
        <w:spacing w:before="0"/>
        <w:rPr>
          <w:rStyle w:val="FontStyle13"/>
          <w:b w:val="0"/>
          <w:color w:val="auto"/>
          <w:sz w:val="24"/>
          <w:szCs w:val="24"/>
          <w:lang w:val="sr-Cyrl-CS" w:eastAsia="sr-Cyrl-CS"/>
        </w:rPr>
      </w:pPr>
      <w:r w:rsidRPr="00A97F13">
        <w:rPr>
          <w:rStyle w:val="FontStyle13"/>
          <w:color w:val="auto"/>
          <w:sz w:val="24"/>
          <w:szCs w:val="24"/>
          <w:lang w:val="sr-Cyrl-CS" w:eastAsia="sr-Cyrl-CS"/>
        </w:rPr>
        <w:t>Рок за одзив и детекцију квара</w:t>
      </w:r>
      <w:r w:rsidR="00BF5A6A" w:rsidRPr="00A97F13">
        <w:rPr>
          <w:rStyle w:val="FontStyle13"/>
          <w:b w:val="0"/>
          <w:color w:val="auto"/>
          <w:sz w:val="24"/>
          <w:szCs w:val="24"/>
          <w:lang w:val="sr-Cyrl-CS" w:eastAsia="sr-Cyrl-CS"/>
        </w:rPr>
        <w:t xml:space="preserve"> је најдуже</w:t>
      </w:r>
      <w:r w:rsidRPr="00A97F13">
        <w:rPr>
          <w:rStyle w:val="FontStyle13"/>
          <w:b w:val="0"/>
          <w:color w:val="auto"/>
          <w:sz w:val="24"/>
          <w:szCs w:val="24"/>
          <w:lang w:val="sr-Cyrl-CS" w:eastAsia="sr-Cyrl-CS"/>
        </w:rPr>
        <w:t xml:space="preserve"> </w:t>
      </w:r>
      <w:r w:rsidR="00B1005D" w:rsidRPr="00A97F13">
        <w:rPr>
          <w:rStyle w:val="FontStyle13"/>
          <w:b w:val="0"/>
          <w:color w:val="auto"/>
          <w:sz w:val="24"/>
          <w:szCs w:val="24"/>
          <w:lang w:val="sr-Cyrl-CS" w:eastAsia="sr-Cyrl-CS"/>
        </w:rPr>
        <w:t>5</w:t>
      </w:r>
      <w:r w:rsidR="00293549" w:rsidRPr="00A97F13">
        <w:rPr>
          <w:rStyle w:val="FontStyle13"/>
          <w:b w:val="0"/>
          <w:color w:val="auto"/>
          <w:sz w:val="24"/>
          <w:szCs w:val="24"/>
          <w:lang w:val="sr-Cyrl-CS" w:eastAsia="sr-Cyrl-CS"/>
        </w:rPr>
        <w:t xml:space="preserve"> (</w:t>
      </w:r>
      <w:r w:rsidR="00BF5A6A" w:rsidRPr="00A97F13">
        <w:rPr>
          <w:rStyle w:val="FontStyle13"/>
          <w:b w:val="0"/>
          <w:color w:val="auto"/>
          <w:sz w:val="24"/>
          <w:szCs w:val="24"/>
          <w:lang w:val="sr-Cyrl-CS" w:eastAsia="sr-Cyrl-CS"/>
        </w:rPr>
        <w:t xml:space="preserve">словима: </w:t>
      </w:r>
      <w:r w:rsidR="00B1005D" w:rsidRPr="00A97F13">
        <w:rPr>
          <w:rStyle w:val="FontStyle13"/>
          <w:b w:val="0"/>
          <w:color w:val="auto"/>
          <w:sz w:val="24"/>
          <w:szCs w:val="24"/>
          <w:lang w:val="sr-Cyrl-CS" w:eastAsia="sr-Cyrl-CS"/>
        </w:rPr>
        <w:t>пет</w:t>
      </w:r>
      <w:r w:rsidR="00BF5A6A" w:rsidRPr="00A97F13">
        <w:rPr>
          <w:rStyle w:val="FontStyle13"/>
          <w:b w:val="0"/>
          <w:color w:val="auto"/>
          <w:sz w:val="24"/>
          <w:szCs w:val="24"/>
          <w:lang w:val="sr-Cyrl-CS" w:eastAsia="sr-Cyrl-CS"/>
        </w:rPr>
        <w:t xml:space="preserve">) </w:t>
      </w:r>
      <w:r w:rsidR="00B1005D" w:rsidRPr="00A97F13">
        <w:rPr>
          <w:rStyle w:val="FontStyle13"/>
          <w:b w:val="0"/>
          <w:color w:val="auto"/>
          <w:sz w:val="24"/>
          <w:szCs w:val="24"/>
          <w:lang w:val="sr-Cyrl-RS" w:eastAsia="sr-Cyrl-CS"/>
        </w:rPr>
        <w:t xml:space="preserve"> радних</w:t>
      </w:r>
      <w:r w:rsidRPr="00A97F13">
        <w:rPr>
          <w:rStyle w:val="FontStyle13"/>
          <w:b w:val="0"/>
          <w:color w:val="auto"/>
          <w:sz w:val="24"/>
          <w:szCs w:val="24"/>
          <w:lang w:val="sr-Cyrl-CS" w:eastAsia="sr-Cyrl-CS"/>
        </w:rPr>
        <w:t xml:space="preserve"> дана </w:t>
      </w:r>
      <w:r w:rsidR="0034394A" w:rsidRPr="00A97F13">
        <w:rPr>
          <w:rStyle w:val="FontStyle13"/>
          <w:b w:val="0"/>
          <w:color w:val="auto"/>
          <w:sz w:val="24"/>
          <w:szCs w:val="24"/>
          <w:lang w:val="sr-Cyrl-CS" w:eastAsia="sr-Cyrl-CS"/>
        </w:rPr>
        <w:t>од дана пријема Пријаве квара (</w:t>
      </w:r>
      <w:r w:rsidR="00293549" w:rsidRPr="00A97F13">
        <w:rPr>
          <w:rStyle w:val="FontStyle13"/>
          <w:b w:val="0"/>
          <w:color w:val="auto"/>
          <w:sz w:val="24"/>
          <w:szCs w:val="24"/>
          <w:lang w:val="sr-Cyrl-CS" w:eastAsia="sr-Cyrl-CS"/>
        </w:rPr>
        <w:t>Прилог</w:t>
      </w:r>
      <w:r w:rsidR="0068171A">
        <w:rPr>
          <w:rStyle w:val="FontStyle13"/>
          <w:b w:val="0"/>
          <w:color w:val="auto"/>
          <w:sz w:val="24"/>
          <w:szCs w:val="24"/>
          <w:lang w:val="sr-Cyrl-CS" w:eastAsia="sr-Cyrl-CS"/>
        </w:rPr>
        <w:t xml:space="preserve"> 6</w:t>
      </w:r>
      <w:r w:rsidRPr="00A97F13">
        <w:rPr>
          <w:rStyle w:val="FontStyle13"/>
          <w:b w:val="0"/>
          <w:color w:val="auto"/>
          <w:sz w:val="24"/>
          <w:szCs w:val="24"/>
          <w:lang w:val="sr-Cyrl-CS" w:eastAsia="sr-Cyrl-CS"/>
        </w:rPr>
        <w:t xml:space="preserve">). </w:t>
      </w:r>
      <w:r w:rsidR="007C6631" w:rsidRPr="00A97F13">
        <w:rPr>
          <w:rStyle w:val="FontStyle13"/>
          <w:b w:val="0"/>
          <w:color w:val="auto"/>
          <w:sz w:val="24"/>
          <w:szCs w:val="24"/>
          <w:lang w:val="sr-Cyrl-CS" w:eastAsia="sr-Cyrl-CS"/>
        </w:rPr>
        <w:t>Прили</w:t>
      </w:r>
      <w:r w:rsidRPr="00A97F13">
        <w:rPr>
          <w:rStyle w:val="FontStyle13"/>
          <w:b w:val="0"/>
          <w:color w:val="auto"/>
          <w:sz w:val="24"/>
          <w:szCs w:val="24"/>
          <w:lang w:val="sr-Cyrl-CS" w:eastAsia="sr-Cyrl-CS"/>
        </w:rPr>
        <w:t xml:space="preserve">ком </w:t>
      </w:r>
      <w:r w:rsidR="00B1005D" w:rsidRPr="00A97F13">
        <w:rPr>
          <w:rStyle w:val="FontStyle13"/>
          <w:b w:val="0"/>
          <w:color w:val="auto"/>
          <w:sz w:val="24"/>
          <w:szCs w:val="24"/>
          <w:lang w:val="sr-Cyrl-CS" w:eastAsia="sr-Cyrl-CS"/>
        </w:rPr>
        <w:t>детекције квара</w:t>
      </w:r>
      <w:r w:rsidRPr="00A97F13">
        <w:rPr>
          <w:rStyle w:val="FontStyle13"/>
          <w:b w:val="0"/>
          <w:color w:val="auto"/>
          <w:sz w:val="24"/>
          <w:szCs w:val="24"/>
          <w:lang w:val="sr-Cyrl-CS" w:eastAsia="sr-Cyrl-CS"/>
        </w:rPr>
        <w:t xml:space="preserve">, неопходно је присуство </w:t>
      </w:r>
      <w:r w:rsidR="00E368F3" w:rsidRPr="00A97F13">
        <w:rPr>
          <w:rStyle w:val="FontStyle13"/>
          <w:b w:val="0"/>
          <w:color w:val="auto"/>
          <w:sz w:val="24"/>
          <w:szCs w:val="24"/>
          <w:lang w:val="sr-Cyrl-CS" w:eastAsia="sr-Cyrl-CS"/>
        </w:rPr>
        <w:t>овлашћеног</w:t>
      </w:r>
      <w:r w:rsidRPr="00A97F13">
        <w:rPr>
          <w:rStyle w:val="FontStyle13"/>
          <w:b w:val="0"/>
          <w:color w:val="auto"/>
          <w:sz w:val="24"/>
          <w:szCs w:val="24"/>
          <w:lang w:val="sr-Cyrl-CS" w:eastAsia="sr-Cyrl-CS"/>
        </w:rPr>
        <w:t xml:space="preserve"> лица Наручиоца.</w:t>
      </w:r>
    </w:p>
    <w:p w14:paraId="39D0704C" w14:textId="328EF95F" w:rsidR="006D1611" w:rsidRPr="00A97F13" w:rsidRDefault="00921DAA" w:rsidP="00546644">
      <w:pPr>
        <w:pStyle w:val="Style5"/>
        <w:widowControl/>
        <w:rPr>
          <w:sz w:val="24"/>
          <w:lang w:val="sr-Cyrl-RS"/>
        </w:rPr>
      </w:pPr>
      <w:r w:rsidRPr="00A97F13">
        <w:rPr>
          <w:rStyle w:val="FontStyle13"/>
          <w:color w:val="auto"/>
          <w:sz w:val="24"/>
          <w:szCs w:val="24"/>
          <w:lang w:val="sr-Cyrl-CS" w:eastAsia="sr-Cyrl-CS"/>
        </w:rPr>
        <w:t>Рок извршења Услуге</w:t>
      </w:r>
      <w:r w:rsidR="00244E58" w:rsidRPr="00A97F13">
        <w:rPr>
          <w:rStyle w:val="FontStyle13"/>
          <w:b w:val="0"/>
          <w:color w:val="auto"/>
          <w:sz w:val="24"/>
          <w:szCs w:val="24"/>
          <w:lang w:val="sr-Cyrl-CS" w:eastAsia="sr-Cyrl-CS"/>
        </w:rPr>
        <w:t xml:space="preserve"> је надуже </w:t>
      </w:r>
      <w:r w:rsidR="00B1005D" w:rsidRPr="00A97F13">
        <w:rPr>
          <w:rStyle w:val="FontStyle13"/>
          <w:b w:val="0"/>
          <w:color w:val="auto"/>
          <w:sz w:val="24"/>
          <w:szCs w:val="24"/>
          <w:lang w:val="sr-Cyrl-CS" w:eastAsia="sr-Cyrl-CS"/>
        </w:rPr>
        <w:t>10</w:t>
      </w:r>
      <w:r w:rsidR="00244E58" w:rsidRPr="00A97F13">
        <w:rPr>
          <w:rStyle w:val="FontStyle13"/>
          <w:b w:val="0"/>
          <w:color w:val="auto"/>
          <w:sz w:val="24"/>
          <w:szCs w:val="24"/>
          <w:lang w:val="sr-Cyrl-CS" w:eastAsia="sr-Cyrl-CS"/>
        </w:rPr>
        <w:t xml:space="preserve"> (словима: </w:t>
      </w:r>
      <w:r w:rsidR="00B1005D" w:rsidRPr="00A97F13">
        <w:rPr>
          <w:rStyle w:val="FontStyle13"/>
          <w:b w:val="0"/>
          <w:color w:val="auto"/>
          <w:sz w:val="24"/>
          <w:szCs w:val="24"/>
          <w:lang w:val="sr-Cyrl-CS" w:eastAsia="sr-Cyrl-CS"/>
        </w:rPr>
        <w:t>десет</w:t>
      </w:r>
      <w:r w:rsidR="00244E58" w:rsidRPr="00A97F13">
        <w:rPr>
          <w:rStyle w:val="FontStyle13"/>
          <w:b w:val="0"/>
          <w:color w:val="auto"/>
          <w:sz w:val="24"/>
          <w:szCs w:val="24"/>
          <w:lang w:val="sr-Cyrl-CS" w:eastAsia="sr-Cyrl-CS"/>
        </w:rPr>
        <w:t>)</w:t>
      </w:r>
      <w:r w:rsidR="00B1005D" w:rsidRPr="00A97F13">
        <w:rPr>
          <w:rStyle w:val="FontStyle13"/>
          <w:b w:val="0"/>
          <w:color w:val="auto"/>
          <w:sz w:val="24"/>
          <w:szCs w:val="24"/>
          <w:lang w:val="sr-Cyrl-CS" w:eastAsia="sr-Cyrl-CS"/>
        </w:rPr>
        <w:t xml:space="preserve"> радних</w:t>
      </w:r>
      <w:r w:rsidR="00244E58" w:rsidRPr="00A97F13">
        <w:rPr>
          <w:rStyle w:val="FontStyle13"/>
          <w:b w:val="0"/>
          <w:color w:val="auto"/>
          <w:sz w:val="24"/>
          <w:szCs w:val="24"/>
          <w:lang w:val="sr-Cyrl-CS" w:eastAsia="sr-Cyrl-CS"/>
        </w:rPr>
        <w:t xml:space="preserve"> дана од </w:t>
      </w:r>
      <w:r w:rsidR="00A97F13" w:rsidRPr="00A97F13">
        <w:rPr>
          <w:sz w:val="24"/>
          <w:lang w:val="sr-Cyrl-CS" w:eastAsia="sr-Latn-CS"/>
        </w:rPr>
        <w:t>тренутка упућивања позива од стране Наручиоца</w:t>
      </w:r>
      <w:r w:rsidR="00A97F13" w:rsidRPr="00A97F13">
        <w:rPr>
          <w:sz w:val="24"/>
          <w:lang w:val="sr-Cyrl-RS"/>
        </w:rPr>
        <w:t>.</w:t>
      </w:r>
      <w:r w:rsidR="00244E58" w:rsidRPr="00A97F13">
        <w:rPr>
          <w:sz w:val="24"/>
          <w:lang w:val="sr-Cyrl-RS"/>
        </w:rPr>
        <w:t xml:space="preserve"> </w:t>
      </w:r>
    </w:p>
    <w:p w14:paraId="0C70D89F" w14:textId="77777777" w:rsidR="00E71B96" w:rsidRPr="00A97F13" w:rsidRDefault="00781FC0" w:rsidP="00E71B96">
      <w:pPr>
        <w:pStyle w:val="ListParagraph"/>
        <w:numPr>
          <w:ilvl w:val="1"/>
          <w:numId w:val="14"/>
        </w:numPr>
        <w:autoSpaceDE w:val="0"/>
        <w:autoSpaceDN w:val="0"/>
        <w:adjustRightInd w:val="0"/>
        <w:spacing w:before="240" w:line="250" w:lineRule="exact"/>
        <w:jc w:val="left"/>
        <w:rPr>
          <w:rFonts w:ascii="Arial" w:hAnsi="Arial" w:cs="Arial"/>
          <w:b/>
          <w:bCs/>
          <w:sz w:val="24"/>
          <w:szCs w:val="24"/>
          <w:lang w:val="sr-Cyrl-RS" w:eastAsia="sr-Cyrl-CS"/>
        </w:rPr>
      </w:pPr>
      <w:r w:rsidRPr="00A97F13">
        <w:rPr>
          <w:rFonts w:ascii="Arial" w:hAnsi="Arial" w:cs="Arial"/>
          <w:b/>
          <w:bCs/>
          <w:sz w:val="24"/>
          <w:szCs w:val="24"/>
          <w:lang w:val="sr-Cyrl-RS" w:eastAsia="sr-Cyrl-CS"/>
        </w:rPr>
        <w:t>МЕСТО ИЗВРШЕЊА</w:t>
      </w:r>
      <w:r w:rsidR="00DB3C38" w:rsidRPr="00A97F13">
        <w:rPr>
          <w:rFonts w:ascii="Arial" w:hAnsi="Arial" w:cs="Arial"/>
          <w:b/>
          <w:bCs/>
          <w:sz w:val="24"/>
          <w:szCs w:val="24"/>
          <w:lang w:val="sr-Cyrl-CS" w:eastAsia="sr-Cyrl-CS"/>
        </w:rPr>
        <w:t xml:space="preserve"> </w:t>
      </w:r>
      <w:r w:rsidR="00DB3C38" w:rsidRPr="00A97F13">
        <w:rPr>
          <w:rFonts w:ascii="Arial" w:hAnsi="Arial" w:cs="Arial"/>
          <w:b/>
          <w:bCs/>
          <w:sz w:val="24"/>
          <w:szCs w:val="24"/>
          <w:lang w:val="sr-Cyrl-RS" w:eastAsia="sr-Cyrl-CS"/>
        </w:rPr>
        <w:t>УСЛУГЕ</w:t>
      </w:r>
    </w:p>
    <w:p w14:paraId="0AFF2034" w14:textId="0AECECEE" w:rsidR="00A97F13" w:rsidRPr="00A97F13" w:rsidRDefault="00A97F13" w:rsidP="00A97F13">
      <w:pPr>
        <w:spacing w:before="0"/>
        <w:rPr>
          <w:rFonts w:cs="Arial"/>
          <w:sz w:val="24"/>
          <w:szCs w:val="24"/>
          <w:lang w:val="sr-Cyrl-RS"/>
        </w:rPr>
      </w:pPr>
      <w:r w:rsidRPr="00A97F13">
        <w:rPr>
          <w:rFonts w:cs="Arial"/>
          <w:sz w:val="24"/>
          <w:szCs w:val="24"/>
        </w:rPr>
        <w:t xml:space="preserve">- на локацији Понуђача (сервисна </w:t>
      </w:r>
      <w:r w:rsidRPr="00A97F13">
        <w:rPr>
          <w:rFonts w:cs="Arial"/>
          <w:sz w:val="24"/>
          <w:szCs w:val="24"/>
          <w:lang w:val="sr-Cyrl-RS"/>
        </w:rPr>
        <w:t xml:space="preserve">радионица) или на локацији Наручиоца </w:t>
      </w:r>
      <w:r w:rsidR="00DC5D67">
        <w:rPr>
          <w:rFonts w:cs="Arial"/>
          <w:sz w:val="24"/>
          <w:szCs w:val="24"/>
          <w:lang w:val="sr-Cyrl-RS"/>
        </w:rPr>
        <w:t xml:space="preserve">ул. Топлице Милана бб, 11000 Београд, </w:t>
      </w:r>
      <w:r w:rsidRPr="00A97F13">
        <w:rPr>
          <w:rFonts w:cs="Arial"/>
          <w:sz w:val="24"/>
          <w:szCs w:val="24"/>
          <w:lang w:val="sr-Cyrl-RS"/>
        </w:rPr>
        <w:t>у складу са врстом и обимом квара, који се установи на основу детекције квара.</w:t>
      </w:r>
    </w:p>
    <w:p w14:paraId="5BBD5076" w14:textId="403687F3" w:rsidR="00A97F13" w:rsidRPr="00A97F13" w:rsidRDefault="00A97F13" w:rsidP="00A97F13">
      <w:pPr>
        <w:pStyle w:val="Default"/>
        <w:rPr>
          <w:rFonts w:ascii="Arial" w:hAnsi="Arial" w:cs="Arial"/>
          <w:color w:val="auto"/>
          <w:lang w:val="sr-Cyrl-RS"/>
        </w:rPr>
      </w:pPr>
      <w:r w:rsidRPr="00A97F13">
        <w:rPr>
          <w:rFonts w:ascii="Arial" w:hAnsi="Arial" w:cs="Arial"/>
          <w:color w:val="auto"/>
          <w:lang w:val="sr-Cyrl-RS"/>
        </w:rPr>
        <w:t>Понуђач је у обавези да се након пријема Пријаве квара,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доставља се овлашћеном лицу Наручиоца а поправка</w:t>
      </w:r>
      <w:r w:rsidRPr="00A97F13">
        <w:rPr>
          <w:rFonts w:ascii="Arial" w:hAnsi="Arial" w:cs="Arial"/>
          <w:color w:val="auto"/>
        </w:rPr>
        <w:t xml:space="preserve"> </w:t>
      </w:r>
      <w:r w:rsidRPr="00A97F13">
        <w:rPr>
          <w:rFonts w:ascii="Arial" w:hAnsi="Arial" w:cs="Arial"/>
          <w:color w:val="auto"/>
          <w:lang w:val="sr-Cyrl-RS"/>
        </w:rPr>
        <w:t xml:space="preserve">квара обавиће се само уз претходну писану сагласност овлашћеног лица наручиоца на самом обрасцу Пријаве квара у року </w:t>
      </w:r>
      <w:r w:rsidRPr="00A97F13">
        <w:rPr>
          <w:rFonts w:cs="Arial"/>
          <w:color w:val="auto"/>
          <w:lang w:val="sr-Cyrl-CS" w:eastAsia="sr-Latn-CS"/>
        </w:rPr>
        <w:t xml:space="preserve">који не може </w:t>
      </w:r>
      <w:r w:rsidRPr="00A97F13">
        <w:rPr>
          <w:rFonts w:ascii="Arial" w:hAnsi="Arial" w:cs="Arial"/>
          <w:color w:val="auto"/>
          <w:lang w:val="sr-Cyrl-CS" w:eastAsia="sr-Latn-CS"/>
        </w:rPr>
        <w:t xml:space="preserve">бити дужи од </w:t>
      </w:r>
      <w:r w:rsidRPr="00A97F13">
        <w:rPr>
          <w:rStyle w:val="FontStyle13"/>
          <w:b w:val="0"/>
          <w:color w:val="auto"/>
          <w:sz w:val="24"/>
          <w:szCs w:val="24"/>
          <w:lang w:val="sr-Cyrl-CS" w:eastAsia="sr-Cyrl-CS"/>
        </w:rPr>
        <w:t>10 (словима: десет) радних</w:t>
      </w:r>
      <w:r w:rsidRPr="00A97F13">
        <w:rPr>
          <w:rFonts w:ascii="Arial" w:hAnsi="Arial" w:cs="Arial"/>
          <w:color w:val="auto"/>
          <w:lang w:val="sr-Cyrl-CS" w:eastAsia="sr-Latn-CS"/>
        </w:rPr>
        <w:t xml:space="preserve"> дана од тренутка упућивања позива од стране Наручиоца</w:t>
      </w:r>
      <w:r w:rsidRPr="00A97F13">
        <w:rPr>
          <w:rFonts w:ascii="Arial" w:hAnsi="Arial" w:cs="Arial"/>
          <w:color w:val="auto"/>
          <w:lang w:val="sr-Cyrl-RS"/>
        </w:rPr>
        <w:t xml:space="preserve">. </w:t>
      </w:r>
    </w:p>
    <w:p w14:paraId="60330A66" w14:textId="548B592B" w:rsidR="00781FC0" w:rsidRPr="00A97F13" w:rsidRDefault="00781FC0" w:rsidP="00781FC0">
      <w:pPr>
        <w:spacing w:before="0"/>
        <w:rPr>
          <w:rFonts w:cs="Arial"/>
          <w:color w:val="FF0000"/>
          <w:sz w:val="24"/>
          <w:szCs w:val="24"/>
          <w:lang w:val="sr-Cyrl-RS"/>
        </w:rPr>
      </w:pPr>
    </w:p>
    <w:p w14:paraId="2122E591" w14:textId="77777777" w:rsidR="00781FC0"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14:paraId="52CD9E7A" w14:textId="77777777" w:rsidR="00053CED" w:rsidRPr="00053CED" w:rsidRDefault="00053CED" w:rsidP="00053CED">
      <w:pPr>
        <w:autoSpaceDE w:val="0"/>
        <w:autoSpaceDN w:val="0"/>
        <w:adjustRightInd w:val="0"/>
        <w:spacing w:before="0" w:line="250" w:lineRule="exact"/>
        <w:ind w:left="-360" w:hanging="218"/>
        <w:jc w:val="left"/>
        <w:rPr>
          <w:rFonts w:cs="Arial"/>
          <w:b/>
          <w:bCs/>
          <w:color w:val="FF0000"/>
          <w:sz w:val="24"/>
          <w:szCs w:val="24"/>
          <w:lang w:val="sr-Cyrl-CS" w:eastAsia="sr-Cyrl-CS"/>
        </w:rPr>
      </w:pPr>
    </w:p>
    <w:p w14:paraId="4865947B" w14:textId="41B52BAE" w:rsidR="00781FC0" w:rsidRPr="002328B7" w:rsidRDefault="00781FC0" w:rsidP="00A97F13">
      <w:pPr>
        <w:autoSpaceDE w:val="0"/>
        <w:autoSpaceDN w:val="0"/>
        <w:adjustRightInd w:val="0"/>
        <w:spacing w:before="0" w:after="14"/>
        <w:rPr>
          <w:rFonts w:ascii="Times New Roman" w:eastAsia="Calibri" w:hAnsi="Times New Roman"/>
          <w:sz w:val="24"/>
          <w:szCs w:val="24"/>
        </w:rPr>
      </w:pPr>
      <w:r w:rsidRPr="002328B7">
        <w:rPr>
          <w:rFonts w:eastAsia="Calibri" w:cs="Arial"/>
          <w:sz w:val="24"/>
          <w:szCs w:val="24"/>
        </w:rPr>
        <w:t xml:space="preserve">Понуђач гарантује за квалитет </w:t>
      </w:r>
      <w:r w:rsidR="00A97F13" w:rsidRPr="002328B7">
        <w:rPr>
          <w:rFonts w:eastAsia="Calibri" w:cs="Arial"/>
          <w:sz w:val="24"/>
          <w:szCs w:val="24"/>
          <w:lang w:val="sr-Cyrl-RS"/>
        </w:rPr>
        <w:t>извршене услуге</w:t>
      </w:r>
      <w:r w:rsidR="00A97F13" w:rsidRPr="002328B7">
        <w:rPr>
          <w:rFonts w:eastAsia="Calibri" w:cs="Arial"/>
          <w:sz w:val="24"/>
          <w:szCs w:val="24"/>
        </w:rPr>
        <w:t>.</w:t>
      </w:r>
      <w:r w:rsidR="00A97F13" w:rsidRPr="002328B7">
        <w:rPr>
          <w:rFonts w:ascii="Times New Roman" w:eastAsia="Calibri" w:hAnsi="Times New Roman"/>
          <w:sz w:val="24"/>
          <w:szCs w:val="24"/>
          <w:lang w:val="sr-Cyrl-RS"/>
        </w:rPr>
        <w:t xml:space="preserve"> </w:t>
      </w:r>
      <w:r w:rsidRPr="002328B7">
        <w:rPr>
          <w:rFonts w:eastAsia="Calibri" w:cs="Arial"/>
          <w:b/>
          <w:sz w:val="24"/>
          <w:szCs w:val="24"/>
        </w:rPr>
        <w:t xml:space="preserve">Гарантни рок </w:t>
      </w:r>
      <w:r w:rsidRPr="002328B7">
        <w:rPr>
          <w:rFonts w:eastAsia="Calibri" w:cs="Arial"/>
          <w:sz w:val="24"/>
          <w:szCs w:val="24"/>
        </w:rPr>
        <w:t>за свак</w:t>
      </w:r>
      <w:r w:rsidR="00A97F13" w:rsidRPr="002328B7">
        <w:rPr>
          <w:rFonts w:eastAsia="Calibri" w:cs="Arial"/>
          <w:sz w:val="24"/>
          <w:szCs w:val="24"/>
          <w:lang w:val="sr-Cyrl-RS"/>
        </w:rPr>
        <w:t>у</w:t>
      </w:r>
      <w:r w:rsidR="002328B7" w:rsidRPr="002328B7">
        <w:rPr>
          <w:rFonts w:eastAsia="Calibri" w:cs="Arial"/>
          <w:sz w:val="24"/>
          <w:szCs w:val="24"/>
        </w:rPr>
        <w:t xml:space="preserve"> </w:t>
      </w:r>
      <w:r w:rsidR="002328B7" w:rsidRPr="002328B7">
        <w:rPr>
          <w:rFonts w:eastAsia="Calibri" w:cs="Arial"/>
          <w:sz w:val="24"/>
          <w:szCs w:val="24"/>
          <w:lang w:val="sr-Cyrl-RS"/>
        </w:rPr>
        <w:t>извршену услугу</w:t>
      </w:r>
      <w:r w:rsidRPr="002328B7">
        <w:rPr>
          <w:rFonts w:eastAsia="Calibri" w:cs="Arial"/>
          <w:sz w:val="24"/>
          <w:szCs w:val="24"/>
        </w:rPr>
        <w:t xml:space="preserve">, односно замењени </w:t>
      </w:r>
      <w:r w:rsidRPr="002328B7">
        <w:rPr>
          <w:rFonts w:eastAsia="Calibri" w:cs="Arial"/>
          <w:sz w:val="24"/>
          <w:szCs w:val="24"/>
          <w:lang w:val="sr-Cyrl-RS"/>
        </w:rPr>
        <w:t>део</w:t>
      </w:r>
      <w:r w:rsidR="00584846" w:rsidRPr="002328B7">
        <w:rPr>
          <w:rFonts w:eastAsia="Calibri" w:cs="Arial"/>
          <w:sz w:val="24"/>
          <w:szCs w:val="24"/>
          <w:lang w:val="sr-Cyrl-RS"/>
        </w:rPr>
        <w:t>,</w:t>
      </w:r>
      <w:r w:rsidRPr="002328B7">
        <w:rPr>
          <w:rFonts w:eastAsia="Calibri" w:cs="Arial"/>
          <w:sz w:val="24"/>
          <w:szCs w:val="24"/>
        </w:rPr>
        <w:t xml:space="preserve"> је минимално </w:t>
      </w:r>
      <w:r w:rsidR="002328B7" w:rsidRPr="002328B7">
        <w:rPr>
          <w:rFonts w:eastAsia="Calibri" w:cs="Arial"/>
          <w:sz w:val="24"/>
          <w:szCs w:val="24"/>
          <w:lang w:val="sr-Cyrl-RS"/>
        </w:rPr>
        <w:t>12</w:t>
      </w:r>
      <w:r w:rsidRPr="002328B7">
        <w:rPr>
          <w:rFonts w:eastAsia="Calibri" w:cs="Arial"/>
          <w:sz w:val="24"/>
          <w:szCs w:val="24"/>
        </w:rPr>
        <w:t xml:space="preserve"> </w:t>
      </w:r>
      <w:r w:rsidR="000E792E" w:rsidRPr="002328B7">
        <w:rPr>
          <w:rFonts w:eastAsia="Calibri" w:cs="Arial"/>
          <w:sz w:val="24"/>
          <w:szCs w:val="24"/>
          <w:lang w:val="sr-Cyrl-RS"/>
        </w:rPr>
        <w:t xml:space="preserve">(словима: </w:t>
      </w:r>
      <w:r w:rsidR="00473395" w:rsidRPr="002328B7">
        <w:rPr>
          <w:rFonts w:eastAsia="Calibri" w:cs="Arial"/>
          <w:sz w:val="24"/>
          <w:szCs w:val="24"/>
          <w:lang w:val="sr-Cyrl-RS"/>
        </w:rPr>
        <w:t>д</w:t>
      </w:r>
      <w:r w:rsidR="002328B7" w:rsidRPr="002328B7">
        <w:rPr>
          <w:rFonts w:eastAsia="Calibri" w:cs="Arial"/>
          <w:sz w:val="24"/>
          <w:szCs w:val="24"/>
          <w:lang w:val="sr-Cyrl-RS"/>
        </w:rPr>
        <w:t>ванаест</w:t>
      </w:r>
      <w:r w:rsidR="000E792E" w:rsidRPr="002328B7">
        <w:rPr>
          <w:rFonts w:eastAsia="Calibri" w:cs="Arial"/>
          <w:sz w:val="24"/>
          <w:szCs w:val="24"/>
          <w:lang w:val="sr-Cyrl-RS"/>
        </w:rPr>
        <w:t>)</w:t>
      </w:r>
      <w:r w:rsidR="00510BDB" w:rsidRPr="002328B7">
        <w:rPr>
          <w:rFonts w:eastAsia="Calibri" w:cs="Arial"/>
          <w:sz w:val="24"/>
          <w:szCs w:val="24"/>
          <w:lang w:val="sr-Cyrl-RS"/>
        </w:rPr>
        <w:t xml:space="preserve"> </w:t>
      </w:r>
      <w:r w:rsidR="00955C9B" w:rsidRPr="002328B7">
        <w:rPr>
          <w:rFonts w:eastAsia="Calibri" w:cs="Arial"/>
          <w:sz w:val="24"/>
          <w:szCs w:val="24"/>
        </w:rPr>
        <w:t>месеца</w:t>
      </w:r>
      <w:r w:rsidRPr="002328B7">
        <w:rPr>
          <w:rFonts w:eastAsia="Calibri" w:cs="Arial"/>
          <w:sz w:val="24"/>
          <w:szCs w:val="24"/>
        </w:rPr>
        <w:t xml:space="preserve"> од потписивања </w:t>
      </w:r>
      <w:r w:rsidR="00330B1C" w:rsidRPr="002328B7">
        <w:rPr>
          <w:rFonts w:eastAsia="Calibri" w:cs="Arial"/>
          <w:sz w:val="24"/>
          <w:szCs w:val="24"/>
          <w:lang w:val="sr-Cyrl-RS"/>
        </w:rPr>
        <w:t>З</w:t>
      </w:r>
      <w:r w:rsidRPr="002328B7">
        <w:rPr>
          <w:rFonts w:eastAsia="Calibri" w:cs="Arial"/>
          <w:sz w:val="24"/>
          <w:szCs w:val="24"/>
        </w:rPr>
        <w:t xml:space="preserve">аписника о </w:t>
      </w:r>
      <w:r w:rsidR="00D93F4F" w:rsidRPr="002328B7">
        <w:rPr>
          <w:rFonts w:eastAsia="Calibri" w:cs="Arial"/>
          <w:sz w:val="24"/>
          <w:szCs w:val="24"/>
          <w:lang w:val="sr-Cyrl-RS"/>
        </w:rPr>
        <w:t xml:space="preserve">квантитативном и </w:t>
      </w:r>
      <w:r w:rsidR="00546644" w:rsidRPr="002328B7">
        <w:rPr>
          <w:rFonts w:eastAsia="Calibri" w:cs="Arial"/>
          <w:sz w:val="24"/>
          <w:szCs w:val="24"/>
          <w:lang w:val="sr-Cyrl-RS"/>
        </w:rPr>
        <w:t>квалитативном пријему</w:t>
      </w:r>
      <w:r w:rsidR="00330B1C" w:rsidRPr="002328B7">
        <w:rPr>
          <w:rFonts w:eastAsia="Calibri" w:cs="Arial"/>
          <w:sz w:val="24"/>
          <w:szCs w:val="24"/>
        </w:rPr>
        <w:t xml:space="preserve"> услуг</w:t>
      </w:r>
      <w:r w:rsidR="00546644" w:rsidRPr="002328B7">
        <w:rPr>
          <w:rFonts w:eastAsia="Calibri" w:cs="Arial"/>
          <w:sz w:val="24"/>
          <w:szCs w:val="24"/>
        </w:rPr>
        <w:t>а</w:t>
      </w:r>
      <w:r w:rsidRPr="002328B7">
        <w:rPr>
          <w:rFonts w:eastAsia="Calibri" w:cs="Arial"/>
          <w:sz w:val="24"/>
          <w:szCs w:val="24"/>
        </w:rPr>
        <w:t>.</w:t>
      </w:r>
    </w:p>
    <w:p w14:paraId="7BFDFD89" w14:textId="77777777" w:rsidR="00AB6318" w:rsidRPr="002328B7" w:rsidRDefault="00033F2F" w:rsidP="00AB6318">
      <w:pPr>
        <w:pStyle w:val="Default"/>
        <w:rPr>
          <w:rFonts w:ascii="Arial" w:hAnsi="Arial" w:cs="Arial"/>
          <w:color w:val="auto"/>
          <w:lang w:val="sr-Cyrl-RS"/>
        </w:rPr>
      </w:pPr>
      <w:r w:rsidRPr="002328B7">
        <w:rPr>
          <w:rFonts w:ascii="Arial" w:hAnsi="Arial" w:cs="Arial"/>
          <w:color w:val="auto"/>
          <w:lang w:val="sr-Cyrl-RS"/>
        </w:rPr>
        <w:t>Понуђач је дужан да</w:t>
      </w:r>
      <w:r w:rsidR="00AB6318" w:rsidRPr="002328B7">
        <w:rPr>
          <w:rFonts w:ascii="Arial" w:hAnsi="Arial" w:cs="Arial"/>
          <w:color w:val="auto"/>
          <w:lang w:val="sr-Cyrl-RS"/>
        </w:rPr>
        <w:t xml:space="preserve"> свако накнадно уочено одступање од уговорених </w:t>
      </w:r>
      <w:r w:rsidR="00AB6318" w:rsidRPr="002328B7">
        <w:rPr>
          <w:rFonts w:ascii="Arial" w:hAnsi="Arial" w:cs="Arial"/>
          <w:color w:val="auto"/>
          <w:lang w:val="sr-Cyrl-RS"/>
        </w:rPr>
        <w:lastRenderedPageBreak/>
        <w:t xml:space="preserve">карактеристика и мањкавости у квалитету извршене услуге </w:t>
      </w:r>
      <w:r w:rsidR="00722F77" w:rsidRPr="002328B7">
        <w:rPr>
          <w:rFonts w:ascii="Arial" w:hAnsi="Arial" w:cs="Arial"/>
          <w:color w:val="auto"/>
          <w:lang w:val="sr-Cyrl-RS"/>
        </w:rPr>
        <w:t>које је</w:t>
      </w:r>
      <w:r w:rsidR="00AB6318" w:rsidRPr="002328B7">
        <w:rPr>
          <w:rFonts w:ascii="Arial" w:hAnsi="Arial" w:cs="Arial"/>
          <w:color w:val="auto"/>
          <w:lang w:val="sr-Cyrl-RS"/>
        </w:rPr>
        <w:t xml:space="preserve"> настал</w:t>
      </w:r>
      <w:r w:rsidR="00722F77" w:rsidRPr="002328B7">
        <w:rPr>
          <w:rFonts w:ascii="Arial" w:hAnsi="Arial" w:cs="Arial"/>
          <w:color w:val="auto"/>
          <w:lang w:val="sr-Cyrl-RS"/>
        </w:rPr>
        <w:t>о</w:t>
      </w:r>
      <w:r w:rsidR="00AB6318" w:rsidRPr="002328B7">
        <w:rPr>
          <w:rFonts w:ascii="Arial" w:hAnsi="Arial" w:cs="Arial"/>
          <w:color w:val="auto"/>
          <w:lang w:val="sr-Cyrl-RS"/>
        </w:rPr>
        <w:t xml:space="preserve"> у гар</w:t>
      </w:r>
      <w:r w:rsidR="0077219B" w:rsidRPr="002328B7">
        <w:rPr>
          <w:rFonts w:ascii="Arial" w:hAnsi="Arial" w:cs="Arial"/>
          <w:color w:val="auto"/>
          <w:lang w:val="sr-Cyrl-RS"/>
        </w:rPr>
        <w:t>антном року, отклања у року од 3 (</w:t>
      </w:r>
      <w:r w:rsidR="00AB6318" w:rsidRPr="002328B7">
        <w:rPr>
          <w:rFonts w:ascii="Arial" w:hAnsi="Arial" w:cs="Arial"/>
          <w:color w:val="auto"/>
          <w:lang w:val="sr-Cyrl-RS"/>
        </w:rPr>
        <w:t>т</w:t>
      </w:r>
      <w:r w:rsidR="0077219B" w:rsidRPr="002328B7">
        <w:rPr>
          <w:rFonts w:ascii="Arial" w:hAnsi="Arial" w:cs="Arial"/>
          <w:color w:val="auto"/>
          <w:lang w:val="sr-Cyrl-RS"/>
        </w:rPr>
        <w:t>ри</w:t>
      </w:r>
      <w:r w:rsidR="005B7FA0" w:rsidRPr="002328B7">
        <w:rPr>
          <w:rFonts w:ascii="Arial" w:hAnsi="Arial" w:cs="Arial"/>
          <w:color w:val="auto"/>
          <w:lang w:val="sr-Cyrl-RS"/>
        </w:rPr>
        <w:t>) дана</w:t>
      </w:r>
      <w:r w:rsidR="00AB6318" w:rsidRPr="002328B7">
        <w:rPr>
          <w:rFonts w:ascii="Arial" w:hAnsi="Arial" w:cs="Arial"/>
          <w:color w:val="auto"/>
          <w:lang w:val="sr-Cyrl-RS"/>
        </w:rPr>
        <w:t xml:space="preserve"> од дана  пријема рекламације од стране</w:t>
      </w:r>
      <w:r w:rsidR="0077219B" w:rsidRPr="002328B7">
        <w:rPr>
          <w:rFonts w:ascii="Arial" w:hAnsi="Arial" w:cs="Arial"/>
          <w:color w:val="auto"/>
          <w:lang w:val="sr-Cyrl-RS"/>
        </w:rPr>
        <w:t xml:space="preserve"> Наручио</w:t>
      </w:r>
      <w:r w:rsidR="00AB6318" w:rsidRPr="002328B7">
        <w:rPr>
          <w:rFonts w:ascii="Arial" w:hAnsi="Arial" w:cs="Arial"/>
          <w:color w:val="auto"/>
          <w:lang w:val="sr-Cyrl-RS"/>
        </w:rPr>
        <w:t>ц</w:t>
      </w:r>
      <w:r w:rsidR="0077219B" w:rsidRPr="002328B7">
        <w:rPr>
          <w:rFonts w:ascii="Arial" w:hAnsi="Arial" w:cs="Arial"/>
          <w:color w:val="auto"/>
          <w:lang w:val="sr-Cyrl-RS"/>
        </w:rPr>
        <w:t>а,</w:t>
      </w:r>
      <w:r w:rsidR="00AB6318" w:rsidRPr="002328B7">
        <w:rPr>
          <w:rFonts w:ascii="Arial" w:hAnsi="Arial" w:cs="Arial"/>
          <w:color w:val="auto"/>
          <w:lang w:val="sr-Cyrl-RS"/>
        </w:rPr>
        <w:t xml:space="preserve"> писаним путем.</w:t>
      </w:r>
    </w:p>
    <w:p w14:paraId="59F45C37" w14:textId="77777777" w:rsidR="00AB6318" w:rsidRPr="002328B7" w:rsidRDefault="00AB6318" w:rsidP="00AB6318">
      <w:pPr>
        <w:pStyle w:val="Default"/>
        <w:rPr>
          <w:rFonts w:ascii="Arial" w:hAnsi="Arial" w:cs="Arial"/>
          <w:color w:val="auto"/>
          <w:lang w:val="sr-Cyrl-RS"/>
        </w:rPr>
      </w:pPr>
      <w:r w:rsidRPr="002328B7">
        <w:rPr>
          <w:rFonts w:ascii="Arial" w:hAnsi="Arial" w:cs="Arial"/>
          <w:color w:val="auto"/>
          <w:lang w:val="sr-Cyrl-RS"/>
        </w:rPr>
        <w:t>Уколико Понуђач угради део који није оригиналан или није понудио у обрасцу понуде и изазове штету</w:t>
      </w:r>
      <w:r w:rsidR="0077219B" w:rsidRPr="002328B7">
        <w:rPr>
          <w:rFonts w:ascii="Arial" w:hAnsi="Arial" w:cs="Arial"/>
          <w:color w:val="auto"/>
          <w:lang w:val="sr-Cyrl-RS"/>
        </w:rPr>
        <w:t>,</w:t>
      </w:r>
      <w:r w:rsidRPr="002328B7">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sidRPr="002328B7">
        <w:rPr>
          <w:rFonts w:ascii="Arial" w:hAnsi="Arial" w:cs="Arial"/>
          <w:color w:val="auto"/>
          <w:lang w:val="sr-Cyrl-RS"/>
        </w:rPr>
        <w:t xml:space="preserve"> Уколико Понуђач не отклони недостатак, Наручилац ће реализовати Средство финансијског обезбеђења за отклањање недостатака у гаратном року.</w:t>
      </w:r>
    </w:p>
    <w:p w14:paraId="0E82961B" w14:textId="77777777" w:rsidR="00CD0C06" w:rsidRPr="00FE7F64" w:rsidRDefault="00CD0C06" w:rsidP="008D04B5">
      <w:pPr>
        <w:pStyle w:val="ListParagraph"/>
        <w:autoSpaceDE w:val="0"/>
        <w:autoSpaceDN w:val="0"/>
        <w:adjustRightInd w:val="0"/>
        <w:spacing w:before="0" w:after="0" w:line="240" w:lineRule="auto"/>
        <w:ind w:left="0"/>
        <w:contextualSpacing w:val="0"/>
        <w:rPr>
          <w:sz w:val="16"/>
          <w:szCs w:val="16"/>
          <w:lang w:val="sr-Cyrl-CS" w:eastAsia="ar-SA"/>
        </w:rPr>
      </w:pPr>
    </w:p>
    <w:p w14:paraId="42C54168" w14:textId="77777777" w:rsidR="00AB6318" w:rsidRPr="002328B7" w:rsidRDefault="00AB6318" w:rsidP="00185A89">
      <w:pPr>
        <w:widowControl w:val="0"/>
        <w:shd w:val="clear" w:color="auto" w:fill="FFFFFF"/>
        <w:tabs>
          <w:tab w:val="left" w:leader="dot" w:pos="1368"/>
        </w:tabs>
        <w:autoSpaceDE w:val="0"/>
        <w:autoSpaceDN w:val="0"/>
        <w:adjustRightInd w:val="0"/>
        <w:spacing w:before="0" w:line="274" w:lineRule="exact"/>
        <w:contextualSpacing/>
        <w:rPr>
          <w:rFonts w:eastAsia="Calibri" w:cs="Arial"/>
          <w:b/>
          <w:sz w:val="24"/>
          <w:szCs w:val="24"/>
          <w:lang w:val="sr-Cyrl-RS"/>
        </w:rPr>
      </w:pPr>
      <w:r w:rsidRPr="002328B7">
        <w:rPr>
          <w:rFonts w:eastAsia="Calibri" w:cs="Arial"/>
          <w:b/>
          <w:sz w:val="24"/>
          <w:szCs w:val="24"/>
          <w:lang w:val="sr-Cyrl-RS"/>
        </w:rPr>
        <w:t>3.</w:t>
      </w:r>
      <w:r w:rsidR="004E3114" w:rsidRPr="002328B7">
        <w:rPr>
          <w:rFonts w:eastAsia="Calibri" w:cs="Arial"/>
          <w:b/>
          <w:sz w:val="24"/>
          <w:szCs w:val="24"/>
          <w:lang w:val="sr-Cyrl-RS"/>
        </w:rPr>
        <w:t>5</w:t>
      </w:r>
      <w:r w:rsidRPr="002328B7">
        <w:rPr>
          <w:rFonts w:eastAsia="Calibri" w:cs="Arial"/>
          <w:b/>
          <w:sz w:val="24"/>
          <w:szCs w:val="24"/>
          <w:lang w:val="sr-Cyrl-RS"/>
        </w:rPr>
        <w:t>. Захтев у погледу начина вршења услуге</w:t>
      </w:r>
    </w:p>
    <w:p w14:paraId="246B0415" w14:textId="77777777" w:rsidR="00053CED" w:rsidRPr="002328B7" w:rsidRDefault="00053CED" w:rsidP="00185A89">
      <w:pPr>
        <w:widowControl w:val="0"/>
        <w:shd w:val="clear" w:color="auto" w:fill="FFFFFF"/>
        <w:tabs>
          <w:tab w:val="left" w:leader="dot" w:pos="1368"/>
        </w:tabs>
        <w:autoSpaceDE w:val="0"/>
        <w:autoSpaceDN w:val="0"/>
        <w:adjustRightInd w:val="0"/>
        <w:spacing w:before="0" w:line="274" w:lineRule="exact"/>
        <w:contextualSpacing/>
        <w:rPr>
          <w:rFonts w:eastAsia="Calibri" w:cs="Arial"/>
          <w:b/>
          <w:sz w:val="24"/>
          <w:szCs w:val="24"/>
          <w:lang w:val="sr-Cyrl-RS"/>
        </w:rPr>
      </w:pPr>
    </w:p>
    <w:p w14:paraId="3888502D" w14:textId="65FCD88E" w:rsidR="00E15DE8" w:rsidRPr="002328B7" w:rsidRDefault="00AB6318" w:rsidP="00FE7F64">
      <w:pPr>
        <w:pStyle w:val="Default"/>
        <w:spacing w:before="0"/>
        <w:rPr>
          <w:rFonts w:ascii="Arial" w:hAnsi="Arial" w:cs="Arial"/>
          <w:color w:val="auto"/>
          <w:lang w:val="sr-Cyrl-RS"/>
        </w:rPr>
      </w:pPr>
      <w:r w:rsidRPr="002328B7">
        <w:rPr>
          <w:rFonts w:ascii="Arial" w:hAnsi="Arial" w:cs="Arial"/>
          <w:color w:val="auto"/>
          <w:lang w:val="sr-Cyrl-RS"/>
        </w:rPr>
        <w:t xml:space="preserve">Понуђач је у обавези да након пријема </w:t>
      </w:r>
      <w:r w:rsidR="00C064F0" w:rsidRPr="002328B7">
        <w:rPr>
          <w:rFonts w:ascii="Arial" w:hAnsi="Arial" w:cs="Arial"/>
          <w:color w:val="auto"/>
          <w:lang w:val="sr-Cyrl-RS"/>
        </w:rPr>
        <w:t>Пријаве квар</w:t>
      </w:r>
      <w:r w:rsidR="00053CED" w:rsidRPr="002328B7">
        <w:rPr>
          <w:rFonts w:ascii="Arial" w:hAnsi="Arial" w:cs="Arial"/>
          <w:color w:val="auto"/>
          <w:lang w:val="sr-Cyrl-RS"/>
        </w:rPr>
        <w:t>а</w:t>
      </w:r>
      <w:r w:rsidR="00955C9B" w:rsidRPr="002328B7">
        <w:rPr>
          <w:rStyle w:val="FontStyle13"/>
          <w:b w:val="0"/>
          <w:color w:val="auto"/>
          <w:sz w:val="24"/>
          <w:szCs w:val="24"/>
          <w:lang w:val="sr-Cyrl-CS" w:eastAsia="sr-Cyrl-CS"/>
        </w:rPr>
        <w:t xml:space="preserve"> </w:t>
      </w:r>
      <w:r w:rsidR="00E15DE8" w:rsidRPr="002328B7">
        <w:rPr>
          <w:rFonts w:ascii="Arial" w:hAnsi="Arial" w:cs="Arial"/>
          <w:color w:val="auto"/>
          <w:lang w:val="sr-Cyrl-RS"/>
        </w:rPr>
        <w:t>(</w:t>
      </w:r>
      <w:r w:rsidR="00293549" w:rsidRPr="002328B7">
        <w:rPr>
          <w:rFonts w:ascii="Arial" w:hAnsi="Arial" w:cs="Arial"/>
          <w:color w:val="auto"/>
          <w:lang w:val="sr-Cyrl-RS"/>
        </w:rPr>
        <w:t>Прилог</w:t>
      </w:r>
      <w:r w:rsidR="0077190E">
        <w:rPr>
          <w:rFonts w:ascii="Arial" w:hAnsi="Arial" w:cs="Arial"/>
          <w:color w:val="auto"/>
          <w:lang w:val="sr-Cyrl-RS"/>
        </w:rPr>
        <w:t xml:space="preserve"> број 6</w:t>
      </w:r>
      <w:r w:rsidR="00E15DE8" w:rsidRPr="002328B7">
        <w:rPr>
          <w:rFonts w:ascii="Arial" w:hAnsi="Arial" w:cs="Arial"/>
          <w:color w:val="auto"/>
          <w:lang w:val="sr-Cyrl-RS"/>
        </w:rPr>
        <w:t>)</w:t>
      </w:r>
      <w:r w:rsidRPr="002328B7">
        <w:rPr>
          <w:rFonts w:ascii="Arial" w:hAnsi="Arial" w:cs="Arial"/>
          <w:color w:val="auto"/>
          <w:lang w:val="sr-Cyrl-RS"/>
        </w:rPr>
        <w:t xml:space="preserve">, </w:t>
      </w:r>
      <w:r w:rsidR="00E15DE8" w:rsidRPr="002328B7">
        <w:rPr>
          <w:rFonts w:ascii="Arial" w:hAnsi="Arial" w:cs="Arial"/>
          <w:color w:val="auto"/>
          <w:lang w:val="sr-Cyrl-RS"/>
        </w:rPr>
        <w:t xml:space="preserve">изврши преглед и </w:t>
      </w:r>
      <w:r w:rsidRPr="002328B7">
        <w:rPr>
          <w:rFonts w:ascii="Arial" w:hAnsi="Arial" w:cs="Arial"/>
          <w:color w:val="auto"/>
          <w:lang w:val="sr-Cyrl-RS"/>
        </w:rPr>
        <w:t xml:space="preserve"> </w:t>
      </w:r>
      <w:r w:rsidR="00E15DE8" w:rsidRPr="002328B7">
        <w:rPr>
          <w:rFonts w:ascii="Arial" w:hAnsi="Arial" w:cs="Arial"/>
          <w:color w:val="auto"/>
          <w:lang w:val="sr-Cyrl-RS"/>
        </w:rPr>
        <w:t xml:space="preserve">детектује квар, те да врсту квара са конкретним називом услуге и заменског дела из обрасца структуре цене упише на обрасцу Пријаве. </w:t>
      </w:r>
      <w:r w:rsidR="00C064F0" w:rsidRPr="002328B7">
        <w:rPr>
          <w:rFonts w:ascii="Arial" w:hAnsi="Arial" w:cs="Arial"/>
          <w:color w:val="auto"/>
          <w:lang w:val="sr-Cyrl-RS"/>
        </w:rPr>
        <w:t xml:space="preserve">Попуњен образац пријаве са записом о </w:t>
      </w:r>
      <w:r w:rsidRPr="002328B7">
        <w:rPr>
          <w:rFonts w:ascii="Arial" w:hAnsi="Arial" w:cs="Arial"/>
          <w:color w:val="auto"/>
          <w:lang w:val="sr-Cyrl-RS"/>
        </w:rPr>
        <w:t>д</w:t>
      </w:r>
      <w:r w:rsidR="00E15DE8" w:rsidRPr="002328B7">
        <w:rPr>
          <w:rFonts w:ascii="Arial" w:hAnsi="Arial" w:cs="Arial"/>
          <w:color w:val="auto"/>
          <w:lang w:val="sr-Cyrl-RS"/>
        </w:rPr>
        <w:t>етекцији</w:t>
      </w:r>
      <w:r w:rsidRPr="002328B7">
        <w:rPr>
          <w:rFonts w:ascii="Arial" w:hAnsi="Arial" w:cs="Arial"/>
          <w:color w:val="auto"/>
          <w:lang w:val="sr-Cyrl-RS"/>
        </w:rPr>
        <w:t xml:space="preserve"> квара се доставља </w:t>
      </w:r>
      <w:r w:rsidR="00C064F0" w:rsidRPr="002328B7">
        <w:rPr>
          <w:rFonts w:ascii="Arial" w:hAnsi="Arial" w:cs="Arial"/>
          <w:color w:val="auto"/>
          <w:lang w:val="sr-Cyrl-RS"/>
        </w:rPr>
        <w:t>овлашћеном лицу Наручиоца</w:t>
      </w:r>
      <w:r w:rsidRPr="002328B7">
        <w:rPr>
          <w:rFonts w:ascii="Arial" w:hAnsi="Arial" w:cs="Arial"/>
          <w:color w:val="auto"/>
          <w:lang w:val="sr-Cyrl-RS"/>
        </w:rPr>
        <w:t xml:space="preserve"> а поправка, замена  резервног  дела</w:t>
      </w:r>
      <w:r w:rsidR="00955C9B" w:rsidRPr="002328B7">
        <w:rPr>
          <w:rFonts w:ascii="Arial" w:hAnsi="Arial" w:cs="Arial"/>
          <w:color w:val="auto"/>
          <w:lang w:val="sr-Cyrl-RS"/>
        </w:rPr>
        <w:t xml:space="preserve">/потрошног материјала </w:t>
      </w:r>
      <w:r w:rsidRPr="002328B7">
        <w:rPr>
          <w:rFonts w:ascii="Arial" w:hAnsi="Arial" w:cs="Arial"/>
          <w:color w:val="auto"/>
          <w:lang w:val="sr-Cyrl-RS"/>
        </w:rPr>
        <w:t>обавиће  се  само  уз  претходну писану  саглас</w:t>
      </w:r>
      <w:r w:rsidR="00C064F0" w:rsidRPr="002328B7">
        <w:rPr>
          <w:rFonts w:ascii="Arial" w:hAnsi="Arial" w:cs="Arial"/>
          <w:color w:val="auto"/>
          <w:lang w:val="sr-Cyrl-RS"/>
        </w:rPr>
        <w:t>ност овлашћеног лица нар</w:t>
      </w:r>
      <w:r w:rsidR="00E15DE8" w:rsidRPr="002328B7">
        <w:rPr>
          <w:rFonts w:ascii="Arial" w:hAnsi="Arial" w:cs="Arial"/>
          <w:color w:val="auto"/>
          <w:lang w:val="sr-Cyrl-RS"/>
        </w:rPr>
        <w:t>учиоца на самом обрасцу Пријаве.</w:t>
      </w:r>
      <w:r w:rsidR="00C064F0" w:rsidRPr="002328B7">
        <w:rPr>
          <w:rFonts w:ascii="Arial" w:hAnsi="Arial" w:cs="Arial"/>
          <w:color w:val="auto"/>
          <w:lang w:val="sr-Cyrl-RS"/>
        </w:rPr>
        <w:t xml:space="preserve"> </w:t>
      </w:r>
    </w:p>
    <w:p w14:paraId="6078B12D" w14:textId="61625F29" w:rsidR="00033F2F" w:rsidRPr="002328B7" w:rsidRDefault="00E15DE8" w:rsidP="00AB6318">
      <w:pPr>
        <w:pStyle w:val="Default"/>
        <w:rPr>
          <w:rFonts w:ascii="Arial" w:hAnsi="Arial" w:cs="Arial"/>
          <w:color w:val="auto"/>
          <w:lang w:val="sr-Cyrl-RS"/>
        </w:rPr>
      </w:pPr>
      <w:r w:rsidRPr="002328B7">
        <w:rPr>
          <w:rFonts w:ascii="Arial" w:hAnsi="Arial" w:cs="Arial"/>
          <w:color w:val="auto"/>
          <w:lang w:val="sr-Cyrl-RS"/>
        </w:rPr>
        <w:t>Н</w:t>
      </w:r>
      <w:r w:rsidR="00C064F0" w:rsidRPr="002328B7">
        <w:rPr>
          <w:rFonts w:ascii="Arial" w:hAnsi="Arial" w:cs="Arial"/>
          <w:color w:val="auto"/>
          <w:lang w:val="sr-Cyrl-RS"/>
        </w:rPr>
        <w:t xml:space="preserve">а основу усаглашене пријаве </w:t>
      </w:r>
      <w:r w:rsidRPr="002328B7">
        <w:rPr>
          <w:rFonts w:ascii="Arial" w:hAnsi="Arial" w:cs="Arial"/>
          <w:color w:val="auto"/>
          <w:lang w:val="sr-Cyrl-RS"/>
        </w:rPr>
        <w:t>Наручилац</w:t>
      </w:r>
      <w:r w:rsidR="00AB6318" w:rsidRPr="002328B7">
        <w:rPr>
          <w:rFonts w:ascii="Arial" w:hAnsi="Arial" w:cs="Arial"/>
          <w:color w:val="auto"/>
          <w:lang w:val="sr-Cyrl-RS"/>
        </w:rPr>
        <w:t xml:space="preserve"> </w:t>
      </w:r>
      <w:r w:rsidR="002328B7" w:rsidRPr="002328B7">
        <w:rPr>
          <w:rFonts w:ascii="Arial" w:hAnsi="Arial" w:cs="Arial"/>
          <w:color w:val="auto"/>
          <w:lang w:val="sr-Cyrl-RS"/>
        </w:rPr>
        <w:t>захтев за извршење предметних услуга</w:t>
      </w:r>
      <w:r w:rsidR="00C064F0" w:rsidRPr="002328B7">
        <w:rPr>
          <w:rFonts w:ascii="Arial" w:hAnsi="Arial" w:cs="Arial"/>
          <w:color w:val="auto"/>
          <w:lang w:val="sr-Cyrl-RS"/>
        </w:rPr>
        <w:t xml:space="preserve">. </w:t>
      </w:r>
      <w:r w:rsidR="00AB6318" w:rsidRPr="002328B7">
        <w:rPr>
          <w:rFonts w:ascii="Arial" w:hAnsi="Arial" w:cs="Arial"/>
          <w:color w:val="auto"/>
          <w:lang w:val="sr-Cyrl-RS"/>
        </w:rPr>
        <w:t xml:space="preserve">Наручилац задржава право да </w:t>
      </w:r>
      <w:r w:rsidRPr="002328B7">
        <w:rPr>
          <w:rFonts w:ascii="Arial" w:hAnsi="Arial" w:cs="Arial"/>
          <w:color w:val="auto"/>
          <w:lang w:val="sr-Cyrl-RS"/>
        </w:rPr>
        <w:t>присуств</w:t>
      </w:r>
      <w:r w:rsidR="007C6631" w:rsidRPr="002328B7">
        <w:rPr>
          <w:rFonts w:ascii="Arial" w:hAnsi="Arial" w:cs="Arial"/>
          <w:color w:val="auto"/>
          <w:lang w:val="sr-Cyrl-RS"/>
        </w:rPr>
        <w:t>ује прегледу и детекцији квара.</w:t>
      </w:r>
    </w:p>
    <w:p w14:paraId="1131FB98" w14:textId="77777777" w:rsidR="00BF5A6A" w:rsidRPr="008D5385" w:rsidRDefault="00BF5A6A" w:rsidP="00AB6318">
      <w:pPr>
        <w:pStyle w:val="Default"/>
        <w:rPr>
          <w:rFonts w:ascii="Arial" w:hAnsi="Arial" w:cs="Arial"/>
          <w:color w:val="auto"/>
          <w:sz w:val="16"/>
          <w:szCs w:val="16"/>
          <w:lang w:val="sr-Cyrl-RS"/>
        </w:rPr>
      </w:pPr>
    </w:p>
    <w:p w14:paraId="458DAD71" w14:textId="77777777" w:rsidR="005B7FA0" w:rsidRPr="00F21446" w:rsidRDefault="00AB6318" w:rsidP="00CF768E">
      <w:pPr>
        <w:suppressAutoHyphens/>
        <w:spacing w:before="0" w:after="160" w:line="259" w:lineRule="auto"/>
        <w:contextualSpacing/>
        <w:jc w:val="left"/>
        <w:rPr>
          <w:rFonts w:eastAsia="Calibri" w:cs="Arial"/>
          <w:b/>
          <w:color w:val="FF0000"/>
          <w:sz w:val="24"/>
          <w:szCs w:val="24"/>
          <w:lang w:val="sr-Cyrl-RS"/>
        </w:rPr>
      </w:pPr>
      <w:r>
        <w:rPr>
          <w:rFonts w:eastAsia="Calibri" w:cs="Arial"/>
          <w:b/>
          <w:sz w:val="24"/>
          <w:szCs w:val="24"/>
          <w:lang w:val="sr-Cyrl-RS"/>
        </w:rPr>
        <w:t>3</w:t>
      </w:r>
      <w:r w:rsidRPr="002328B7">
        <w:rPr>
          <w:rFonts w:eastAsia="Calibri" w:cs="Arial"/>
          <w:b/>
          <w:sz w:val="24"/>
          <w:szCs w:val="24"/>
          <w:lang w:val="sr-Cyrl-RS"/>
        </w:rPr>
        <w:t>.</w:t>
      </w:r>
      <w:r w:rsidR="004E3114" w:rsidRPr="002328B7">
        <w:rPr>
          <w:rFonts w:eastAsia="Calibri" w:cs="Arial"/>
          <w:b/>
          <w:sz w:val="24"/>
          <w:szCs w:val="24"/>
          <w:lang w:val="sr-Cyrl-RS"/>
        </w:rPr>
        <w:t>6</w:t>
      </w:r>
      <w:r w:rsidRPr="002328B7">
        <w:rPr>
          <w:rFonts w:eastAsia="Calibri" w:cs="Arial"/>
          <w:b/>
          <w:sz w:val="24"/>
          <w:szCs w:val="24"/>
          <w:lang w:val="sr-Cyrl-RS"/>
        </w:rPr>
        <w:t xml:space="preserve">. </w:t>
      </w:r>
      <w:r w:rsidRPr="002328B7">
        <w:rPr>
          <w:rFonts w:eastAsia="Calibri" w:cs="Arial"/>
          <w:b/>
          <w:sz w:val="24"/>
          <w:szCs w:val="24"/>
          <w:lang w:val="sr-Latn-RS"/>
        </w:rPr>
        <w:t>Остали захтеви</w:t>
      </w:r>
    </w:p>
    <w:p w14:paraId="67439CDE" w14:textId="77777777" w:rsidR="00053CED" w:rsidRPr="00053CED" w:rsidRDefault="00053CED" w:rsidP="00CF768E">
      <w:pPr>
        <w:suppressAutoHyphens/>
        <w:spacing w:before="0" w:after="160" w:line="259" w:lineRule="auto"/>
        <w:contextualSpacing/>
        <w:jc w:val="left"/>
        <w:rPr>
          <w:rFonts w:eastAsia="Calibri" w:cs="Arial"/>
          <w:b/>
          <w:sz w:val="24"/>
          <w:szCs w:val="24"/>
          <w:lang w:val="sr-Cyrl-RS"/>
        </w:rPr>
      </w:pPr>
    </w:p>
    <w:p w14:paraId="27E5E22B" w14:textId="77777777"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14:paraId="39224637" w14:textId="77777777"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72EC8777" w14:textId="426F1372" w:rsidR="00AB6318" w:rsidRPr="0077190E" w:rsidRDefault="00AB6318" w:rsidP="00CF768E">
      <w:pPr>
        <w:pStyle w:val="Default"/>
        <w:rPr>
          <w:rFonts w:ascii="Arial" w:hAnsi="Arial" w:cs="Arial"/>
          <w:color w:val="auto"/>
        </w:rPr>
      </w:pPr>
      <w:r w:rsidRPr="00CF768E">
        <w:rPr>
          <w:rFonts w:ascii="Arial" w:hAnsi="Arial" w:cs="Arial"/>
          <w:color w:val="auto"/>
          <w:lang w:val="sr-Cyrl-RS"/>
        </w:rPr>
        <w:t xml:space="preserve">Уколико овлашћено </w:t>
      </w:r>
      <w:r w:rsidRPr="002328B7">
        <w:rPr>
          <w:rFonts w:ascii="Arial" w:hAnsi="Arial" w:cs="Arial"/>
          <w:color w:val="auto"/>
          <w:lang w:val="sr-Cyrl-RS"/>
        </w:rPr>
        <w:t>лице Наручиоца утврди да нису испоштовани сви захтеви, одмах ће изнети примедбу. Понуђач је обавезан да поступи по при</w:t>
      </w:r>
      <w:r w:rsidR="00606FB2" w:rsidRPr="002328B7">
        <w:rPr>
          <w:rFonts w:ascii="Arial" w:hAnsi="Arial" w:cs="Arial"/>
          <w:color w:val="auto"/>
          <w:lang w:val="sr-Cyrl-RS"/>
        </w:rPr>
        <w:t xml:space="preserve">медби </w:t>
      </w:r>
      <w:r w:rsidR="00E368F3" w:rsidRPr="002328B7">
        <w:rPr>
          <w:rStyle w:val="FontStyle13"/>
          <w:b w:val="0"/>
          <w:color w:val="auto"/>
          <w:sz w:val="24"/>
          <w:szCs w:val="24"/>
          <w:lang w:val="sr-Cyrl-CS" w:eastAsia="sr-Cyrl-CS"/>
        </w:rPr>
        <w:t>овлашћеног</w:t>
      </w:r>
      <w:r w:rsidR="00606FB2" w:rsidRPr="002328B7">
        <w:rPr>
          <w:rFonts w:ascii="Arial" w:hAnsi="Arial" w:cs="Arial"/>
          <w:color w:val="auto"/>
          <w:lang w:val="sr-Cyrl-RS"/>
        </w:rPr>
        <w:t xml:space="preserve"> лица Наручиоца</w:t>
      </w:r>
      <w:r w:rsidRPr="002328B7">
        <w:rPr>
          <w:rFonts w:ascii="Arial" w:hAnsi="Arial" w:cs="Arial"/>
          <w:color w:val="auto"/>
          <w:lang w:val="sr-Cyrl-RS"/>
        </w:rPr>
        <w:t xml:space="preserve"> а најкасније у року од 3 </w:t>
      </w:r>
      <w:r w:rsidR="005B7FA0" w:rsidRPr="002328B7">
        <w:rPr>
          <w:rFonts w:ascii="Arial" w:hAnsi="Arial" w:cs="Arial"/>
          <w:color w:val="auto"/>
          <w:lang w:val="sr-Cyrl-RS"/>
        </w:rPr>
        <w:t xml:space="preserve">(словима: три) </w:t>
      </w:r>
      <w:r w:rsidRPr="002328B7">
        <w:rPr>
          <w:rFonts w:ascii="Arial" w:hAnsi="Arial" w:cs="Arial"/>
          <w:color w:val="auto"/>
          <w:lang w:val="sr-Cyrl-RS"/>
        </w:rPr>
        <w:t>дана</w:t>
      </w:r>
      <w:r w:rsidR="0077190E">
        <w:rPr>
          <w:rFonts w:ascii="Arial" w:hAnsi="Arial" w:cs="Arial"/>
          <w:color w:val="auto"/>
        </w:rPr>
        <w:t xml:space="preserve"> </w:t>
      </w:r>
      <w:r w:rsidR="0077190E" w:rsidRPr="00576864">
        <w:rPr>
          <w:rFonts w:cs="Arial"/>
          <w:color w:val="FF0000"/>
        </w:rPr>
        <w:t xml:space="preserve">од </w:t>
      </w:r>
      <w:r w:rsidR="0077190E" w:rsidRPr="00EE793E">
        <w:rPr>
          <w:rFonts w:cs="Arial"/>
        </w:rPr>
        <w:t>момента пријема рекламације о свом трошку</w:t>
      </w:r>
      <w:r w:rsidRPr="002328B7">
        <w:rPr>
          <w:rFonts w:ascii="Arial" w:hAnsi="Arial" w:cs="Arial"/>
          <w:color w:val="auto"/>
          <w:lang w:val="sr-Cyrl-RS"/>
        </w:rPr>
        <w:t>, у супрот</w:t>
      </w:r>
      <w:r w:rsidR="005B7FA0" w:rsidRPr="002328B7">
        <w:rPr>
          <w:rFonts w:ascii="Arial" w:hAnsi="Arial" w:cs="Arial"/>
          <w:color w:val="auto"/>
          <w:lang w:val="sr-Cyrl-RS"/>
        </w:rPr>
        <w:t>н</w:t>
      </w:r>
      <w:r w:rsidRPr="002328B7">
        <w:rPr>
          <w:rFonts w:ascii="Arial" w:hAnsi="Arial" w:cs="Arial"/>
          <w:color w:val="auto"/>
          <w:lang w:val="sr-Cyrl-RS"/>
        </w:rPr>
        <w:t xml:space="preserve">ом на основу </w:t>
      </w:r>
      <w:r w:rsidR="00D93F4F" w:rsidRPr="002328B7">
        <w:rPr>
          <w:rFonts w:eastAsia="Calibri" w:cs="Arial"/>
          <w:color w:val="auto"/>
          <w:lang w:val="sr-Cyrl-RS"/>
        </w:rPr>
        <w:t>З</w:t>
      </w:r>
      <w:r w:rsidR="00D93F4F" w:rsidRPr="002328B7">
        <w:rPr>
          <w:rFonts w:eastAsia="Calibri" w:cs="Arial"/>
          <w:color w:val="auto"/>
        </w:rPr>
        <w:t>аписник</w:t>
      </w:r>
      <w:r w:rsidR="00FE7F64" w:rsidRPr="002328B7">
        <w:rPr>
          <w:rFonts w:eastAsia="Calibri" w:cs="Arial"/>
          <w:color w:val="auto"/>
        </w:rPr>
        <w:t>a</w:t>
      </w:r>
      <w:r w:rsidR="00D93F4F" w:rsidRPr="002328B7">
        <w:rPr>
          <w:rFonts w:eastAsia="Calibri" w:cs="Arial"/>
          <w:color w:val="auto"/>
        </w:rPr>
        <w:t xml:space="preserve"> о </w:t>
      </w:r>
      <w:r w:rsidR="00D93F4F" w:rsidRPr="002328B7">
        <w:rPr>
          <w:rFonts w:eastAsia="Calibri" w:cs="Arial"/>
          <w:color w:val="auto"/>
          <w:lang w:val="sr-Cyrl-RS"/>
        </w:rPr>
        <w:t>квантитативном и квалитативном пријему</w:t>
      </w:r>
      <w:r w:rsidR="00D93F4F" w:rsidRPr="002328B7">
        <w:rPr>
          <w:rFonts w:eastAsia="Calibri" w:cs="Arial"/>
          <w:color w:val="auto"/>
        </w:rPr>
        <w:t xml:space="preserve"> услуга</w:t>
      </w:r>
      <w:r w:rsidRPr="002328B7">
        <w:rPr>
          <w:rFonts w:ascii="Arial" w:hAnsi="Arial" w:cs="Arial"/>
          <w:color w:val="auto"/>
          <w:lang w:val="sr-Cyrl-RS"/>
        </w:rPr>
        <w:t xml:space="preserve">, који садржи примедбе Наручиоца, Понуђач не </w:t>
      </w:r>
      <w:r w:rsidRPr="00CF768E">
        <w:rPr>
          <w:rFonts w:ascii="Arial" w:hAnsi="Arial" w:cs="Arial"/>
          <w:color w:val="auto"/>
          <w:lang w:val="sr-Cyrl-RS"/>
        </w:rPr>
        <w:t>може извршити фактурисање.</w:t>
      </w:r>
      <w:r w:rsidR="0077190E">
        <w:rPr>
          <w:rFonts w:ascii="Arial" w:hAnsi="Arial" w:cs="Arial"/>
          <w:color w:val="auto"/>
        </w:rPr>
        <w:t xml:space="preserve"> </w:t>
      </w:r>
    </w:p>
    <w:p w14:paraId="7715D81D" w14:textId="77777777" w:rsidR="00053CED" w:rsidRDefault="00053CED" w:rsidP="00CF768E">
      <w:pPr>
        <w:pStyle w:val="Default"/>
        <w:rPr>
          <w:rFonts w:ascii="Arial" w:hAnsi="Arial" w:cs="Arial"/>
          <w:color w:val="auto"/>
          <w:lang w:val="sr-Cyrl-RS"/>
        </w:rPr>
      </w:pPr>
    </w:p>
    <w:p w14:paraId="1C10C25B" w14:textId="77777777" w:rsidR="00053CED" w:rsidRDefault="00053CED" w:rsidP="00CF768E">
      <w:pPr>
        <w:pStyle w:val="Default"/>
        <w:rPr>
          <w:rFonts w:ascii="Arial" w:hAnsi="Arial" w:cs="Arial"/>
          <w:color w:val="auto"/>
          <w:lang w:val="sr-Cyrl-RS"/>
        </w:rPr>
      </w:pPr>
    </w:p>
    <w:p w14:paraId="49FCCD3D" w14:textId="77777777" w:rsidR="00053CED" w:rsidRDefault="00053CED" w:rsidP="00CF768E">
      <w:pPr>
        <w:pStyle w:val="Default"/>
        <w:rPr>
          <w:rFonts w:ascii="Arial" w:hAnsi="Arial" w:cs="Arial"/>
          <w:color w:val="auto"/>
          <w:lang w:val="sr-Cyrl-RS"/>
        </w:rPr>
      </w:pPr>
    </w:p>
    <w:p w14:paraId="025A6F23" w14:textId="77777777" w:rsidR="00053CED" w:rsidRDefault="00053CED" w:rsidP="00CF768E">
      <w:pPr>
        <w:pStyle w:val="Default"/>
        <w:rPr>
          <w:rFonts w:ascii="Arial" w:hAnsi="Arial" w:cs="Arial"/>
          <w:color w:val="auto"/>
          <w:lang w:val="sr-Cyrl-RS"/>
        </w:rPr>
      </w:pPr>
    </w:p>
    <w:p w14:paraId="62663A40" w14:textId="77777777" w:rsidR="00053CED" w:rsidRDefault="00053CED" w:rsidP="00CF768E">
      <w:pPr>
        <w:pStyle w:val="Default"/>
        <w:rPr>
          <w:rFonts w:ascii="Arial" w:hAnsi="Arial" w:cs="Arial"/>
          <w:color w:val="auto"/>
          <w:lang w:val="sr-Cyrl-RS"/>
        </w:rPr>
      </w:pPr>
    </w:p>
    <w:p w14:paraId="06D58D5C" w14:textId="77777777" w:rsidR="00053CED" w:rsidRDefault="00053CED" w:rsidP="00CF768E">
      <w:pPr>
        <w:pStyle w:val="Default"/>
        <w:rPr>
          <w:rFonts w:ascii="Arial" w:hAnsi="Arial" w:cs="Arial"/>
          <w:color w:val="auto"/>
          <w:lang w:val="sr-Cyrl-RS"/>
        </w:rPr>
      </w:pPr>
    </w:p>
    <w:p w14:paraId="499CC050" w14:textId="77777777" w:rsidR="00053CED" w:rsidRDefault="00053CED" w:rsidP="00CF768E">
      <w:pPr>
        <w:pStyle w:val="Default"/>
        <w:rPr>
          <w:rFonts w:ascii="Arial" w:hAnsi="Arial" w:cs="Arial"/>
          <w:color w:val="auto"/>
          <w:lang w:val="sr-Cyrl-RS"/>
        </w:rPr>
      </w:pPr>
    </w:p>
    <w:p w14:paraId="1D8A9841" w14:textId="77777777" w:rsidR="00053CED" w:rsidRDefault="00053CED" w:rsidP="00CF768E">
      <w:pPr>
        <w:pStyle w:val="Default"/>
        <w:rPr>
          <w:rFonts w:ascii="Arial" w:hAnsi="Arial" w:cs="Arial"/>
          <w:color w:val="auto"/>
          <w:lang w:val="sr-Cyrl-RS"/>
        </w:rPr>
      </w:pPr>
    </w:p>
    <w:p w14:paraId="335A0547" w14:textId="77777777" w:rsidR="00756A02" w:rsidRDefault="00756A02" w:rsidP="00E96E97">
      <w:pPr>
        <w:pStyle w:val="Heading10"/>
        <w:numPr>
          <w:ilvl w:val="0"/>
          <w:numId w:val="14"/>
        </w:numPr>
        <w:jc w:val="both"/>
        <w:rPr>
          <w:lang w:val="sr-Cyrl-RS"/>
        </w:rPr>
      </w:pPr>
      <w:r w:rsidRPr="008112A2">
        <w:rPr>
          <w:lang w:val="sr-Cyrl-RS"/>
        </w:rPr>
        <w:lastRenderedPageBreak/>
        <w:t>УСЛОВИ ЗА УЧЕШЋЕ У ПОСТУПКУ ЈАВНЕ НАБАВКЕ ИЗ ЧЛ. 75.</w:t>
      </w:r>
      <w:r w:rsidR="00E51FBB">
        <w:rPr>
          <w:lang w:val="sr-Cyrl-RS"/>
        </w:rPr>
        <w:t xml:space="preserve"> </w:t>
      </w:r>
      <w:r w:rsidRPr="008112A2">
        <w:rPr>
          <w:lang w:val="sr-Cyrl-RS"/>
        </w:rPr>
        <w:t>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75DBC11" w14:textId="77777777" w:rsidTr="00330B1C">
        <w:trPr>
          <w:trHeight w:val="989"/>
          <w:jc w:val="center"/>
        </w:trPr>
        <w:tc>
          <w:tcPr>
            <w:tcW w:w="729" w:type="dxa"/>
            <w:vAlign w:val="center"/>
          </w:tcPr>
          <w:p w14:paraId="70DF96ED"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CAE012D"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A6FF796"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479FFF9" w14:textId="77777777" w:rsidR="00175774" w:rsidRPr="00EC5BB4" w:rsidRDefault="00175774" w:rsidP="003A4822">
            <w:pPr>
              <w:jc w:val="center"/>
              <w:rPr>
                <w:rFonts w:cs="Arial"/>
                <w:b/>
                <w:color w:val="FF0000"/>
                <w:sz w:val="24"/>
                <w:szCs w:val="24"/>
              </w:rPr>
            </w:pPr>
          </w:p>
        </w:tc>
      </w:tr>
      <w:tr w:rsidR="00175774" w:rsidRPr="00EC5BB4" w14:paraId="53063089" w14:textId="77777777" w:rsidTr="00330B1C">
        <w:trPr>
          <w:jc w:val="center"/>
        </w:trPr>
        <w:tc>
          <w:tcPr>
            <w:tcW w:w="729" w:type="dxa"/>
            <w:vAlign w:val="center"/>
          </w:tcPr>
          <w:p w14:paraId="02048C08"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37CB6B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2798F7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6C8115D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F30D42B"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F484C7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3AA38B7" w14:textId="77777777"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44E830D" w14:textId="77777777"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4DA9F73" w14:textId="77777777" w:rsidTr="00330B1C">
        <w:trPr>
          <w:trHeight w:val="1880"/>
          <w:jc w:val="center"/>
        </w:trPr>
        <w:tc>
          <w:tcPr>
            <w:tcW w:w="729" w:type="dxa"/>
            <w:vAlign w:val="center"/>
          </w:tcPr>
          <w:p w14:paraId="2F80D50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C7A5964"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C4535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2BD9D0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3EC5FB"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763DE1E2"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14:paraId="3F0F81AE"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50EEBD50"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1E17C61"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26D78A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CBB1375"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FE65987"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3056AC9"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1DE5339" w14:textId="77777777"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92B8001" w14:textId="77777777" w:rsidR="00B46D29" w:rsidRPr="00824110"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1764153A" w14:textId="77777777" w:rsidTr="00330B1C">
        <w:trPr>
          <w:trHeight w:val="70"/>
          <w:jc w:val="center"/>
        </w:trPr>
        <w:tc>
          <w:tcPr>
            <w:tcW w:w="729" w:type="dxa"/>
            <w:vAlign w:val="center"/>
          </w:tcPr>
          <w:p w14:paraId="1223C6A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0188161D"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CC5012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CCAB607"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7B5DC98"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6DC99F1"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80AB3E1"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DA385FF" w14:textId="77777777"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5585783" w14:textId="77777777"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9220831" w14:textId="77777777"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39A12435" w14:textId="77777777"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5F6C803" w14:textId="77777777" w:rsidR="00330B1C" w:rsidRPr="008D6FAC"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158807D6" w14:textId="77777777" w:rsidTr="00824110">
        <w:trPr>
          <w:trHeight w:val="4146"/>
          <w:jc w:val="center"/>
        </w:trPr>
        <w:tc>
          <w:tcPr>
            <w:tcW w:w="729" w:type="dxa"/>
            <w:vAlign w:val="center"/>
          </w:tcPr>
          <w:p w14:paraId="758F088A"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B47985D"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ACCF92"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14:paraId="04A3FF31"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281A48A" w14:textId="77777777"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6291FC46" w14:textId="77777777" w:rsidR="005E487E" w:rsidRPr="00824110" w:rsidRDefault="00175774" w:rsidP="00824110">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bl>
    <w:p w14:paraId="1EA160A1" w14:textId="77777777" w:rsidR="00791E0C" w:rsidRDefault="00791E0C" w:rsidP="00B13CD3">
      <w:pPr>
        <w:spacing w:before="0"/>
        <w:rPr>
          <w:rFonts w:cs="Arial"/>
          <w:sz w:val="24"/>
          <w:szCs w:val="24"/>
          <w:lang w:val="sr-Cyrl-RS" w:eastAsia="zh-CN"/>
        </w:rPr>
      </w:pPr>
    </w:p>
    <w:p w14:paraId="0670291B" w14:textId="77777777" w:rsidR="00B13CD3" w:rsidRPr="007F582B" w:rsidRDefault="00B13CD3" w:rsidP="00B13CD3">
      <w:pPr>
        <w:spacing w:before="0"/>
        <w:rPr>
          <w:rFonts w:cs="Arial"/>
          <w:sz w:val="24"/>
          <w:szCs w:val="24"/>
          <w:lang w:eastAsia="zh-CN"/>
        </w:rPr>
      </w:pPr>
      <w:r w:rsidRPr="0013282A">
        <w:rPr>
          <w:rFonts w:cs="Arial"/>
          <w:sz w:val="24"/>
          <w:szCs w:val="24"/>
          <w:lang w:eastAsia="zh-CN"/>
        </w:rPr>
        <w:t>Понуда понуђача који не докаже да испуњава наведене об</w:t>
      </w:r>
      <w:r w:rsidR="00606FB2" w:rsidRPr="0013282A">
        <w:rPr>
          <w:rFonts w:cs="Arial"/>
          <w:sz w:val="24"/>
          <w:szCs w:val="24"/>
          <w:lang w:eastAsia="zh-CN"/>
        </w:rPr>
        <w:t>авезне услове из тач</w:t>
      </w:r>
      <w:r w:rsidR="00606FB2" w:rsidRPr="0013282A">
        <w:rPr>
          <w:rFonts w:cs="Arial"/>
          <w:sz w:val="24"/>
          <w:szCs w:val="24"/>
          <w:lang w:val="sr-Cyrl-RS" w:eastAsia="zh-CN"/>
        </w:rPr>
        <w:t>.</w:t>
      </w:r>
      <w:r w:rsidRPr="0013282A">
        <w:rPr>
          <w:rFonts w:cs="Arial"/>
          <w:sz w:val="24"/>
          <w:szCs w:val="24"/>
          <w:lang w:eastAsia="zh-CN"/>
        </w:rPr>
        <w:t xml:space="preserve"> </w:t>
      </w:r>
      <w:r w:rsidR="00A85BC3" w:rsidRPr="0013282A">
        <w:rPr>
          <w:rFonts w:cs="Arial"/>
          <w:sz w:val="24"/>
          <w:szCs w:val="24"/>
          <w:lang w:val="sr-Cyrl-RS" w:eastAsia="zh-CN"/>
        </w:rPr>
        <w:t xml:space="preserve">1 - </w:t>
      </w:r>
      <w:r w:rsidR="00F21446" w:rsidRPr="0013282A">
        <w:rPr>
          <w:rFonts w:cs="Arial"/>
          <w:sz w:val="24"/>
          <w:szCs w:val="24"/>
          <w:lang w:val="sr-Cyrl-RS" w:eastAsia="zh-CN"/>
        </w:rPr>
        <w:t>4</w:t>
      </w:r>
      <w:r w:rsidR="00606FB2" w:rsidRPr="0013282A">
        <w:rPr>
          <w:rFonts w:cs="Arial"/>
          <w:sz w:val="24"/>
          <w:szCs w:val="24"/>
          <w:lang w:val="sr-Cyrl-RS" w:eastAsia="zh-CN"/>
        </w:rPr>
        <w:t xml:space="preserve">. </w:t>
      </w:r>
      <w:r w:rsidRPr="0013282A">
        <w:rPr>
          <w:rFonts w:cs="Arial"/>
          <w:sz w:val="24"/>
          <w:szCs w:val="24"/>
          <w:lang w:eastAsia="zh-CN"/>
        </w:rPr>
        <w:t xml:space="preserve">овог обрасца, </w:t>
      </w:r>
      <w:r w:rsidRPr="007F582B">
        <w:rPr>
          <w:rFonts w:cs="Arial"/>
          <w:sz w:val="24"/>
          <w:szCs w:val="24"/>
          <w:lang w:eastAsia="zh-CN"/>
        </w:rPr>
        <w:t>биће одбијена као неприхватљива.</w:t>
      </w:r>
    </w:p>
    <w:p w14:paraId="17E5923B" w14:textId="77777777" w:rsidR="00053CED" w:rsidRDefault="007F582B" w:rsidP="00C10575">
      <w:pPr>
        <w:rPr>
          <w:rFonts w:cs="Arial"/>
          <w:sz w:val="24"/>
          <w:szCs w:val="24"/>
          <w:lang w:val="sr-Cyrl-RS"/>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Закона, што доказује достављањем доказа наведених у овом одељку.</w:t>
      </w:r>
    </w:p>
    <w:p w14:paraId="5299BF8A" w14:textId="5AED3DEE" w:rsidR="00BA03B8" w:rsidRDefault="007F582B" w:rsidP="00C92A4F">
      <w:pPr>
        <w:rPr>
          <w:rFonts w:cs="Arial"/>
          <w:sz w:val="24"/>
          <w:szCs w:val="24"/>
          <w:lang w:val="sr-Cyrl-RS"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14:paraId="6F55F828" w14:textId="77777777" w:rsidR="00053CED" w:rsidRPr="00053CED" w:rsidRDefault="00053CED" w:rsidP="00BA03B8">
      <w:pPr>
        <w:spacing w:before="0"/>
        <w:rPr>
          <w:rFonts w:cs="Arial"/>
          <w:sz w:val="24"/>
          <w:szCs w:val="24"/>
          <w:lang w:val="sr-Cyrl-RS" w:eastAsia="zh-CN"/>
        </w:rPr>
      </w:pPr>
    </w:p>
    <w:p w14:paraId="501E0D5E" w14:textId="77777777" w:rsidR="00B13CD3" w:rsidRPr="00EC5BB4" w:rsidRDefault="00053CED"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00B13CD3" w:rsidRPr="00EC5BB4">
        <w:rPr>
          <w:rFonts w:cs="Arial"/>
          <w:sz w:val="24"/>
          <w:szCs w:val="24"/>
          <w:lang w:eastAsia="zh-CN"/>
        </w:rPr>
        <w:t xml:space="preserve">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BF3AC49" w14:textId="77777777" w:rsidR="00B13CD3" w:rsidRDefault="00B13CD3" w:rsidP="00B13CD3">
      <w:pPr>
        <w:spacing w:before="0"/>
        <w:rPr>
          <w:rFonts w:cs="Arial"/>
          <w:sz w:val="24"/>
          <w:szCs w:val="24"/>
          <w:lang w:val="sr-Cyrl-RS" w:eastAsia="zh-CN"/>
        </w:rPr>
      </w:pPr>
      <w:r w:rsidRPr="00EC5BB4">
        <w:rPr>
          <w:rFonts w:cs="Arial"/>
          <w:sz w:val="24"/>
          <w:szCs w:val="24"/>
          <w:lang w:eastAsia="zh-CN"/>
        </w:rPr>
        <w:t xml:space="preserve">Ако понуђач у остављеном, примереном року који не може бити краћи од </w:t>
      </w:r>
      <w:r w:rsidR="00053CED">
        <w:rPr>
          <w:rFonts w:cs="Arial"/>
          <w:sz w:val="24"/>
          <w:szCs w:val="24"/>
          <w:lang w:val="sr-Cyrl-RS" w:eastAsia="zh-CN"/>
        </w:rPr>
        <w:t>5(</w:t>
      </w:r>
      <w:r w:rsidRPr="00EC5BB4">
        <w:rPr>
          <w:rFonts w:cs="Arial"/>
          <w:sz w:val="24"/>
          <w:szCs w:val="24"/>
          <w:lang w:eastAsia="zh-CN"/>
        </w:rPr>
        <w:t>пет</w:t>
      </w:r>
      <w:r w:rsidR="00053CED">
        <w:rPr>
          <w:rFonts w:cs="Arial"/>
          <w:sz w:val="24"/>
          <w:szCs w:val="24"/>
          <w:lang w:val="sr-Cyrl-RS" w:eastAsia="zh-CN"/>
        </w:rPr>
        <w:t>)</w:t>
      </w:r>
      <w:r w:rsidRPr="00EC5BB4">
        <w:rPr>
          <w:rFonts w:cs="Arial"/>
          <w:sz w:val="24"/>
          <w:szCs w:val="24"/>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14:paraId="3E253DE4" w14:textId="77777777" w:rsidR="00053CED" w:rsidRPr="00053CED" w:rsidRDefault="00053CED" w:rsidP="00B13CD3">
      <w:pPr>
        <w:spacing w:before="0"/>
        <w:rPr>
          <w:rFonts w:cs="Arial"/>
          <w:sz w:val="24"/>
          <w:szCs w:val="24"/>
          <w:lang w:val="sr-Cyrl-RS" w:eastAsia="zh-CN"/>
        </w:rPr>
      </w:pPr>
    </w:p>
    <w:p w14:paraId="35C437B5"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399F97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lastRenderedPageBreak/>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504147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0892B31D" w14:textId="77777777" w:rsidR="00D96616" w:rsidRDefault="00053CED" w:rsidP="00D96616">
      <w:pPr>
        <w:spacing w:before="0"/>
        <w:ind w:firstLine="720"/>
        <w:rPr>
          <w:rFonts w:cs="Arial"/>
          <w:sz w:val="24"/>
          <w:szCs w:val="24"/>
          <w:lang w:eastAsia="zh-CN"/>
        </w:rPr>
      </w:pPr>
      <w:r>
        <w:rPr>
          <w:rFonts w:cs="Arial"/>
          <w:sz w:val="24"/>
          <w:szCs w:val="24"/>
          <w:lang w:val="sr-Cyrl-RS" w:eastAsia="zh-CN"/>
        </w:rPr>
        <w:t xml:space="preserve">  </w:t>
      </w:r>
      <w:r w:rsidR="00D96616" w:rsidRPr="00EC5BB4">
        <w:rPr>
          <w:rFonts w:cs="Arial"/>
          <w:sz w:val="24"/>
          <w:szCs w:val="24"/>
          <w:lang w:eastAsia="zh-CN"/>
        </w:rPr>
        <w:t>-</w:t>
      </w:r>
      <w:r w:rsidR="001219EE">
        <w:rPr>
          <w:rFonts w:cs="Arial"/>
          <w:sz w:val="24"/>
          <w:szCs w:val="24"/>
          <w:lang w:val="sr-Cyrl-RS" w:eastAsia="zh-CN"/>
        </w:rPr>
        <w:t xml:space="preserve"> </w:t>
      </w:r>
      <w:r w:rsidR="00D96616" w:rsidRPr="00EC5BB4">
        <w:rPr>
          <w:rFonts w:cs="Arial"/>
          <w:sz w:val="24"/>
          <w:szCs w:val="24"/>
          <w:lang w:eastAsia="zh-CN"/>
        </w:rPr>
        <w:t xml:space="preserve">извод из регистра АПР: </w:t>
      </w:r>
      <w:hyperlink r:id="rId171" w:history="1">
        <w:r w:rsidR="00D96616" w:rsidRPr="00EC5BB4">
          <w:rPr>
            <w:rFonts w:cs="Arial"/>
            <w:sz w:val="24"/>
            <w:szCs w:val="24"/>
            <w:lang w:eastAsia="zh-CN"/>
          </w:rPr>
          <w:t>www.apr.gov.rs</w:t>
        </w:r>
      </w:hyperlink>
    </w:p>
    <w:p w14:paraId="7EEE1FBF"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1044D5C8" w14:textId="77777777" w:rsidR="007F582B" w:rsidRDefault="00053CED" w:rsidP="007F582B">
      <w:pPr>
        <w:spacing w:before="0"/>
        <w:ind w:firstLine="720"/>
        <w:rPr>
          <w:rFonts w:cs="Arial"/>
          <w:sz w:val="24"/>
          <w:szCs w:val="24"/>
          <w:lang w:val="sr-Cyrl-RS" w:eastAsia="zh-CN"/>
        </w:rPr>
      </w:pPr>
      <w:r>
        <w:rPr>
          <w:rFonts w:cs="Arial"/>
          <w:sz w:val="24"/>
          <w:szCs w:val="24"/>
          <w:lang w:val="sr-Cyrl-RS" w:eastAsia="zh-CN"/>
        </w:rPr>
        <w:t xml:space="preserve">  </w:t>
      </w:r>
      <w:r w:rsidR="007F582B" w:rsidRPr="007F582B">
        <w:rPr>
          <w:rFonts w:cs="Arial"/>
          <w:sz w:val="24"/>
          <w:szCs w:val="24"/>
          <w:lang w:eastAsia="zh-CN"/>
        </w:rPr>
        <w:t>-</w:t>
      </w:r>
      <w:r w:rsidR="001219EE">
        <w:rPr>
          <w:rFonts w:cs="Arial"/>
          <w:sz w:val="24"/>
          <w:szCs w:val="24"/>
          <w:lang w:val="sr-Cyrl-RS" w:eastAsia="zh-CN"/>
        </w:rPr>
        <w:t xml:space="preserve"> </w:t>
      </w:r>
      <w:r w:rsidR="007F582B" w:rsidRPr="007F582B">
        <w:rPr>
          <w:rFonts w:cs="Arial"/>
          <w:sz w:val="24"/>
          <w:szCs w:val="24"/>
          <w:lang w:eastAsia="zh-CN"/>
        </w:rPr>
        <w:t xml:space="preserve">регистар понуђача: </w:t>
      </w:r>
      <w:hyperlink r:id="rId172" w:history="1">
        <w:r w:rsidR="007F582B" w:rsidRPr="007F582B">
          <w:rPr>
            <w:rFonts w:cs="Arial"/>
            <w:sz w:val="24"/>
            <w:szCs w:val="24"/>
            <w:lang w:eastAsia="zh-CN"/>
          </w:rPr>
          <w:t>www.apr.gov.rs</w:t>
        </w:r>
      </w:hyperlink>
    </w:p>
    <w:p w14:paraId="3BCA02A5" w14:textId="77777777" w:rsidR="00053CED" w:rsidRPr="00053CED" w:rsidRDefault="00053CED" w:rsidP="007F582B">
      <w:pPr>
        <w:spacing w:before="0"/>
        <w:ind w:firstLine="720"/>
        <w:rPr>
          <w:rFonts w:cs="Arial"/>
          <w:sz w:val="24"/>
          <w:szCs w:val="24"/>
          <w:lang w:val="sr-Cyrl-RS" w:eastAsia="zh-CN"/>
        </w:rPr>
      </w:pPr>
    </w:p>
    <w:p w14:paraId="4FD43521"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B070DE1" w14:textId="77777777" w:rsidR="00791E0C" w:rsidRPr="00EC5BB4" w:rsidRDefault="00791E0C" w:rsidP="00B13CD3">
      <w:pPr>
        <w:spacing w:before="0"/>
        <w:rPr>
          <w:rFonts w:cs="Arial"/>
          <w:sz w:val="24"/>
          <w:szCs w:val="24"/>
          <w:lang w:val="sr-Cyrl-CS" w:eastAsia="zh-CN"/>
        </w:rPr>
      </w:pPr>
    </w:p>
    <w:p w14:paraId="78AC30E0" w14:textId="77777777" w:rsidR="00B13CD3" w:rsidRDefault="00C10575" w:rsidP="00B13CD3">
      <w:pPr>
        <w:spacing w:before="0"/>
        <w:rPr>
          <w:rFonts w:cs="Arial"/>
          <w:sz w:val="24"/>
          <w:szCs w:val="24"/>
          <w:lang w:val="sr-Cyrl-RS"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0DBEDCD" w14:textId="77777777" w:rsidR="00053CED" w:rsidRPr="00053CED" w:rsidRDefault="00053CED" w:rsidP="00B13CD3">
      <w:pPr>
        <w:spacing w:before="0"/>
        <w:rPr>
          <w:rFonts w:cs="Arial"/>
          <w:sz w:val="24"/>
          <w:szCs w:val="24"/>
          <w:lang w:val="sr-Cyrl-RS" w:eastAsia="zh-CN"/>
        </w:rPr>
      </w:pPr>
    </w:p>
    <w:p w14:paraId="103E7EA8" w14:textId="77777777" w:rsidR="00B13CD3" w:rsidRDefault="00C10575" w:rsidP="00B13CD3">
      <w:pPr>
        <w:spacing w:before="0"/>
        <w:rPr>
          <w:rFonts w:cs="Arial"/>
          <w:sz w:val="24"/>
          <w:szCs w:val="24"/>
          <w:lang w:val="sr-Cyrl-R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8DBAD0" w14:textId="77777777" w:rsidR="00053CED" w:rsidRPr="00053CED" w:rsidRDefault="00053CED" w:rsidP="00B13CD3">
      <w:pPr>
        <w:spacing w:before="0"/>
        <w:rPr>
          <w:rFonts w:cs="Arial"/>
          <w:sz w:val="24"/>
          <w:szCs w:val="24"/>
          <w:lang w:val="sr-Cyrl-RS" w:eastAsia="zh-CN"/>
        </w:rPr>
      </w:pPr>
    </w:p>
    <w:p w14:paraId="0044A35B" w14:textId="77777777" w:rsidR="00B13CD3"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53CED">
        <w:rPr>
          <w:rFonts w:cs="Arial"/>
          <w:sz w:val="24"/>
          <w:szCs w:val="24"/>
          <w:lang w:val="sr-Cyrl-RS" w:eastAsia="zh-CN"/>
        </w:rPr>
        <w:t>.</w:t>
      </w:r>
    </w:p>
    <w:p w14:paraId="643B977F" w14:textId="77777777" w:rsidR="00053CED" w:rsidRPr="00053CED" w:rsidRDefault="00053CED" w:rsidP="00B13CD3">
      <w:pPr>
        <w:spacing w:before="0"/>
        <w:rPr>
          <w:rFonts w:cs="Arial"/>
          <w:sz w:val="24"/>
          <w:szCs w:val="24"/>
          <w:lang w:val="sr-Cyrl-RS" w:eastAsia="zh-CN"/>
        </w:rPr>
      </w:pPr>
    </w:p>
    <w:p w14:paraId="5D2FE13E" w14:textId="77777777" w:rsidR="00B13CD3" w:rsidRDefault="00A50A82" w:rsidP="00B13CD3">
      <w:pPr>
        <w:spacing w:before="0"/>
        <w:rPr>
          <w:rFonts w:cs="Arial"/>
          <w:sz w:val="24"/>
          <w:szCs w:val="24"/>
          <w:lang w:val="sr-Cyrl-R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0E0E44A" w14:textId="77777777" w:rsidR="00053CED" w:rsidRDefault="00053CED" w:rsidP="00B13CD3">
      <w:pPr>
        <w:spacing w:before="0"/>
        <w:rPr>
          <w:rFonts w:cs="Arial"/>
          <w:sz w:val="24"/>
          <w:szCs w:val="24"/>
          <w:lang w:val="sr-Cyrl-RS" w:eastAsia="zh-CN"/>
        </w:rPr>
      </w:pPr>
    </w:p>
    <w:p w14:paraId="1EA2996A" w14:textId="77777777" w:rsidR="00053CED" w:rsidRPr="00053CED" w:rsidRDefault="00053CED" w:rsidP="00B13CD3">
      <w:pPr>
        <w:spacing w:before="0"/>
        <w:rPr>
          <w:rFonts w:cs="Arial"/>
          <w:sz w:val="24"/>
          <w:szCs w:val="24"/>
          <w:lang w:val="sr-Cyrl-RS" w:eastAsia="zh-CN"/>
        </w:rPr>
      </w:pPr>
    </w:p>
    <w:p w14:paraId="5EE449A1" w14:textId="77777777" w:rsidR="00CD0C06" w:rsidRDefault="00571F9F" w:rsidP="00053CED">
      <w:pPr>
        <w:pStyle w:val="KDPodnaslov1"/>
        <w:numPr>
          <w:ilvl w:val="0"/>
          <w:numId w:val="14"/>
        </w:numPr>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2"/>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2"/>
      <w:r w:rsidR="00F9654A">
        <w:rPr>
          <w:rFonts w:cs="Arial"/>
          <w:sz w:val="24"/>
          <w:szCs w:val="24"/>
          <w:lang w:val="sr-Cyrl-RS"/>
        </w:rPr>
        <w:t>ОКВИРНОГ СПОРАЗУМА</w:t>
      </w:r>
    </w:p>
    <w:p w14:paraId="76E98252" w14:textId="77777777" w:rsidR="00053CED" w:rsidRDefault="00053CED" w:rsidP="00053CED">
      <w:pPr>
        <w:pStyle w:val="KDPodnaslov1"/>
        <w:spacing w:before="0"/>
        <w:ind w:left="360"/>
        <w:rPr>
          <w:rFonts w:cs="Arial"/>
          <w:sz w:val="24"/>
          <w:szCs w:val="24"/>
          <w:lang w:val="sr-Cyrl-RS"/>
        </w:rPr>
      </w:pPr>
    </w:p>
    <w:p w14:paraId="77398603" w14:textId="77777777" w:rsidR="00B41838" w:rsidRPr="00B41838" w:rsidRDefault="00B41838" w:rsidP="00382669">
      <w:pPr>
        <w:tabs>
          <w:tab w:val="left" w:pos="1134"/>
        </w:tabs>
        <w:spacing w:before="0"/>
        <w:rPr>
          <w:rFonts w:cs="Arial"/>
          <w:sz w:val="24"/>
          <w:szCs w:val="24"/>
          <w:lang w:val="ru-RU"/>
        </w:rPr>
      </w:pPr>
      <w:r w:rsidRPr="00B41838">
        <w:rPr>
          <w:rFonts w:cs="Arial"/>
          <w:sz w:val="24"/>
          <w:szCs w:val="24"/>
          <w:lang w:val="ru-RU"/>
        </w:rPr>
        <w:t xml:space="preserve">Избор најповољније понуде ће се извршити применом критеријума </w:t>
      </w:r>
      <w:r w:rsidRPr="0013282A">
        <w:rPr>
          <w:rFonts w:cs="Arial"/>
          <w:b/>
          <w:sz w:val="24"/>
          <w:szCs w:val="24"/>
          <w:lang w:val="ru-RU"/>
        </w:rPr>
        <w:t>„Најнижа понуђена цена“</w:t>
      </w:r>
      <w:r w:rsidRPr="00B41838">
        <w:rPr>
          <w:rFonts w:cs="Arial"/>
          <w:sz w:val="24"/>
          <w:szCs w:val="24"/>
          <w:lang w:val="ru-RU"/>
        </w:rPr>
        <w:t>.</w:t>
      </w:r>
      <w:r w:rsidRPr="00B41838">
        <w:rPr>
          <w:rFonts w:cs="Arial"/>
          <w:sz w:val="24"/>
          <w:szCs w:val="24"/>
          <w:lang w:val="sr-Latn-RS"/>
        </w:rPr>
        <w:t xml:space="preserve"> </w:t>
      </w:r>
      <w:r w:rsidRPr="00B41838">
        <w:rPr>
          <w:rFonts w:cs="Arial"/>
          <w:sz w:val="24"/>
          <w:szCs w:val="24"/>
        </w:rPr>
        <w:t>Критеријум за оцењивање 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14:paraId="74D7159A" w14:textId="77777777"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8" w:name="_Toc441651548"/>
      <w:bookmarkStart w:id="189" w:name="_Toc442559886"/>
    </w:p>
    <w:p w14:paraId="7A64A02A" w14:textId="77777777"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8"/>
      <w:bookmarkEnd w:id="189"/>
    </w:p>
    <w:p w14:paraId="016168C4" w14:textId="77777777" w:rsidR="00B41838" w:rsidRPr="00B41838" w:rsidRDefault="00B41838" w:rsidP="00382669">
      <w:pPr>
        <w:autoSpaceDE w:val="0"/>
        <w:autoSpaceDN w:val="0"/>
        <w:adjustRightInd w:val="0"/>
        <w:spacing w:before="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14:paraId="10FCE446" w14:textId="77777777"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0CE0654" w14:textId="77777777"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14:paraId="0AD5B300" w14:textId="77777777"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lastRenderedPageBreak/>
        <w:t>Наручилац ће сачинити и доставити записник о спроведеном извлачењу путем жреба.</w:t>
      </w:r>
    </w:p>
    <w:p w14:paraId="4340C724" w14:textId="77777777"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7247623" w14:textId="77777777" w:rsidR="0098649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3CD4F02F" w14:textId="77777777" w:rsidR="00053CED" w:rsidRDefault="00053CED" w:rsidP="00B41838">
      <w:pPr>
        <w:autoSpaceDE w:val="0"/>
        <w:autoSpaceDN w:val="0"/>
        <w:adjustRightInd w:val="0"/>
        <w:rPr>
          <w:rFonts w:cs="Arial"/>
          <w:sz w:val="24"/>
          <w:szCs w:val="24"/>
          <w:lang w:val="sr-Cyrl-RS"/>
        </w:rPr>
      </w:pPr>
    </w:p>
    <w:p w14:paraId="500F2240" w14:textId="77777777" w:rsidR="00053CED" w:rsidRDefault="00053CED" w:rsidP="00B41838">
      <w:pPr>
        <w:autoSpaceDE w:val="0"/>
        <w:autoSpaceDN w:val="0"/>
        <w:adjustRightInd w:val="0"/>
        <w:rPr>
          <w:rFonts w:cs="Arial"/>
          <w:sz w:val="24"/>
          <w:szCs w:val="24"/>
          <w:lang w:val="sr-Cyrl-RS"/>
        </w:rPr>
      </w:pPr>
    </w:p>
    <w:p w14:paraId="6FA1CFA8" w14:textId="77777777" w:rsidR="00053CED" w:rsidRDefault="00053CED" w:rsidP="00B41838">
      <w:pPr>
        <w:autoSpaceDE w:val="0"/>
        <w:autoSpaceDN w:val="0"/>
        <w:adjustRightInd w:val="0"/>
        <w:rPr>
          <w:rFonts w:cs="Arial"/>
          <w:sz w:val="24"/>
          <w:szCs w:val="24"/>
          <w:lang w:val="sr-Cyrl-RS"/>
        </w:rPr>
      </w:pPr>
    </w:p>
    <w:p w14:paraId="2DA85B24" w14:textId="77777777" w:rsidR="00053CED" w:rsidRDefault="00053CED" w:rsidP="00B41838">
      <w:pPr>
        <w:autoSpaceDE w:val="0"/>
        <w:autoSpaceDN w:val="0"/>
        <w:adjustRightInd w:val="0"/>
        <w:rPr>
          <w:rFonts w:cs="Arial"/>
          <w:sz w:val="24"/>
          <w:szCs w:val="24"/>
          <w:lang w:val="sr-Cyrl-RS"/>
        </w:rPr>
      </w:pPr>
    </w:p>
    <w:p w14:paraId="2EBD3857" w14:textId="77777777" w:rsidR="00053CED" w:rsidRDefault="00053CED" w:rsidP="00B41838">
      <w:pPr>
        <w:autoSpaceDE w:val="0"/>
        <w:autoSpaceDN w:val="0"/>
        <w:adjustRightInd w:val="0"/>
        <w:rPr>
          <w:rFonts w:cs="Arial"/>
          <w:sz w:val="24"/>
          <w:szCs w:val="24"/>
          <w:lang w:val="sr-Cyrl-RS"/>
        </w:rPr>
      </w:pPr>
    </w:p>
    <w:p w14:paraId="2C27274A" w14:textId="77777777" w:rsidR="00053CED" w:rsidRDefault="00053CED" w:rsidP="00B41838">
      <w:pPr>
        <w:autoSpaceDE w:val="0"/>
        <w:autoSpaceDN w:val="0"/>
        <w:adjustRightInd w:val="0"/>
        <w:rPr>
          <w:rFonts w:cs="Arial"/>
          <w:sz w:val="24"/>
          <w:szCs w:val="24"/>
          <w:lang w:val="sr-Cyrl-RS"/>
        </w:rPr>
      </w:pPr>
    </w:p>
    <w:p w14:paraId="751B18DF" w14:textId="77777777" w:rsidR="00053CED" w:rsidRDefault="00053CED" w:rsidP="00B41838">
      <w:pPr>
        <w:autoSpaceDE w:val="0"/>
        <w:autoSpaceDN w:val="0"/>
        <w:adjustRightInd w:val="0"/>
        <w:rPr>
          <w:rFonts w:cs="Arial"/>
          <w:sz w:val="24"/>
          <w:szCs w:val="24"/>
          <w:lang w:val="sr-Cyrl-RS"/>
        </w:rPr>
      </w:pPr>
    </w:p>
    <w:p w14:paraId="2B961ECB" w14:textId="77777777" w:rsidR="00053CED" w:rsidRDefault="00053CED" w:rsidP="00B41838">
      <w:pPr>
        <w:autoSpaceDE w:val="0"/>
        <w:autoSpaceDN w:val="0"/>
        <w:adjustRightInd w:val="0"/>
        <w:rPr>
          <w:rFonts w:cs="Arial"/>
          <w:sz w:val="24"/>
          <w:szCs w:val="24"/>
          <w:lang w:val="sr-Cyrl-RS"/>
        </w:rPr>
      </w:pPr>
    </w:p>
    <w:p w14:paraId="39282E49" w14:textId="77777777" w:rsidR="00053CED" w:rsidRDefault="00053CED" w:rsidP="00B41838">
      <w:pPr>
        <w:autoSpaceDE w:val="0"/>
        <w:autoSpaceDN w:val="0"/>
        <w:adjustRightInd w:val="0"/>
        <w:rPr>
          <w:rFonts w:cs="Arial"/>
          <w:sz w:val="24"/>
          <w:szCs w:val="24"/>
          <w:lang w:val="sr-Cyrl-RS"/>
        </w:rPr>
      </w:pPr>
    </w:p>
    <w:p w14:paraId="55846682" w14:textId="77777777" w:rsidR="00053CED" w:rsidRDefault="00053CED" w:rsidP="00B41838">
      <w:pPr>
        <w:autoSpaceDE w:val="0"/>
        <w:autoSpaceDN w:val="0"/>
        <w:adjustRightInd w:val="0"/>
        <w:rPr>
          <w:rFonts w:cs="Arial"/>
          <w:sz w:val="24"/>
          <w:szCs w:val="24"/>
          <w:lang w:val="sr-Cyrl-RS"/>
        </w:rPr>
      </w:pPr>
    </w:p>
    <w:p w14:paraId="535D67B6" w14:textId="77777777" w:rsidR="00053CED" w:rsidRDefault="00053CED" w:rsidP="00B41838">
      <w:pPr>
        <w:autoSpaceDE w:val="0"/>
        <w:autoSpaceDN w:val="0"/>
        <w:adjustRightInd w:val="0"/>
        <w:rPr>
          <w:rFonts w:cs="Arial"/>
          <w:sz w:val="24"/>
          <w:szCs w:val="24"/>
          <w:lang w:val="sr-Cyrl-RS"/>
        </w:rPr>
      </w:pPr>
    </w:p>
    <w:p w14:paraId="41608CD4" w14:textId="77777777" w:rsidR="00053CED" w:rsidRDefault="00053CED" w:rsidP="00B41838">
      <w:pPr>
        <w:autoSpaceDE w:val="0"/>
        <w:autoSpaceDN w:val="0"/>
        <w:adjustRightInd w:val="0"/>
        <w:rPr>
          <w:rFonts w:cs="Arial"/>
          <w:sz w:val="24"/>
          <w:szCs w:val="24"/>
          <w:lang w:val="sr-Cyrl-RS"/>
        </w:rPr>
      </w:pPr>
    </w:p>
    <w:p w14:paraId="30078772" w14:textId="77777777" w:rsidR="00053CED" w:rsidRDefault="00053CED" w:rsidP="00B41838">
      <w:pPr>
        <w:autoSpaceDE w:val="0"/>
        <w:autoSpaceDN w:val="0"/>
        <w:adjustRightInd w:val="0"/>
        <w:rPr>
          <w:rFonts w:cs="Arial"/>
          <w:sz w:val="24"/>
          <w:szCs w:val="24"/>
          <w:lang w:val="sr-Cyrl-RS"/>
        </w:rPr>
      </w:pPr>
    </w:p>
    <w:p w14:paraId="2BE3DF81" w14:textId="77777777" w:rsidR="00053CED" w:rsidRDefault="00053CED" w:rsidP="00B41838">
      <w:pPr>
        <w:autoSpaceDE w:val="0"/>
        <w:autoSpaceDN w:val="0"/>
        <w:adjustRightInd w:val="0"/>
        <w:rPr>
          <w:rFonts w:cs="Arial"/>
          <w:sz w:val="24"/>
          <w:szCs w:val="24"/>
          <w:lang w:val="sr-Cyrl-RS"/>
        </w:rPr>
      </w:pPr>
    </w:p>
    <w:p w14:paraId="60022F74" w14:textId="77777777" w:rsidR="00053CED" w:rsidRDefault="00053CED" w:rsidP="00B41838">
      <w:pPr>
        <w:autoSpaceDE w:val="0"/>
        <w:autoSpaceDN w:val="0"/>
        <w:adjustRightInd w:val="0"/>
        <w:rPr>
          <w:rFonts w:cs="Arial"/>
          <w:sz w:val="24"/>
          <w:szCs w:val="24"/>
          <w:lang w:val="sr-Cyrl-RS"/>
        </w:rPr>
      </w:pPr>
    </w:p>
    <w:p w14:paraId="4EE35BF1" w14:textId="77777777" w:rsidR="00053CED" w:rsidRDefault="00053CED" w:rsidP="00B41838">
      <w:pPr>
        <w:autoSpaceDE w:val="0"/>
        <w:autoSpaceDN w:val="0"/>
        <w:adjustRightInd w:val="0"/>
        <w:rPr>
          <w:rFonts w:cs="Arial"/>
          <w:sz w:val="24"/>
          <w:szCs w:val="24"/>
          <w:lang w:val="sr-Cyrl-RS"/>
        </w:rPr>
      </w:pPr>
    </w:p>
    <w:p w14:paraId="034B0E7C" w14:textId="77777777" w:rsidR="00053CED" w:rsidRDefault="00053CED" w:rsidP="00B41838">
      <w:pPr>
        <w:autoSpaceDE w:val="0"/>
        <w:autoSpaceDN w:val="0"/>
        <w:adjustRightInd w:val="0"/>
        <w:rPr>
          <w:rFonts w:cs="Arial"/>
          <w:sz w:val="24"/>
          <w:szCs w:val="24"/>
          <w:lang w:val="sr-Cyrl-RS"/>
        </w:rPr>
      </w:pPr>
    </w:p>
    <w:p w14:paraId="71776E08" w14:textId="77777777" w:rsidR="00053CED" w:rsidRDefault="00053CED" w:rsidP="00B41838">
      <w:pPr>
        <w:autoSpaceDE w:val="0"/>
        <w:autoSpaceDN w:val="0"/>
        <w:adjustRightInd w:val="0"/>
        <w:rPr>
          <w:rFonts w:cs="Arial"/>
          <w:sz w:val="24"/>
          <w:szCs w:val="24"/>
          <w:lang w:val="sr-Cyrl-RS"/>
        </w:rPr>
      </w:pPr>
    </w:p>
    <w:p w14:paraId="0DC51196" w14:textId="77777777" w:rsidR="00053CED" w:rsidRDefault="00053CED" w:rsidP="00B41838">
      <w:pPr>
        <w:autoSpaceDE w:val="0"/>
        <w:autoSpaceDN w:val="0"/>
        <w:adjustRightInd w:val="0"/>
        <w:rPr>
          <w:rFonts w:cs="Arial"/>
          <w:sz w:val="24"/>
          <w:szCs w:val="24"/>
          <w:lang w:val="sr-Cyrl-RS"/>
        </w:rPr>
      </w:pPr>
    </w:p>
    <w:p w14:paraId="5C406874" w14:textId="77777777" w:rsidR="00053CED" w:rsidRDefault="00053CED" w:rsidP="00B41838">
      <w:pPr>
        <w:autoSpaceDE w:val="0"/>
        <w:autoSpaceDN w:val="0"/>
        <w:adjustRightInd w:val="0"/>
        <w:rPr>
          <w:rFonts w:cs="Arial"/>
          <w:sz w:val="24"/>
          <w:szCs w:val="24"/>
          <w:lang w:val="sr-Cyrl-RS"/>
        </w:rPr>
      </w:pPr>
    </w:p>
    <w:p w14:paraId="2DF4167D" w14:textId="77777777" w:rsidR="00053CED" w:rsidRDefault="00053CED" w:rsidP="00B41838">
      <w:pPr>
        <w:autoSpaceDE w:val="0"/>
        <w:autoSpaceDN w:val="0"/>
        <w:adjustRightInd w:val="0"/>
        <w:rPr>
          <w:rFonts w:cs="Arial"/>
          <w:sz w:val="24"/>
          <w:szCs w:val="24"/>
          <w:lang w:val="sr-Cyrl-RS"/>
        </w:rPr>
      </w:pPr>
    </w:p>
    <w:p w14:paraId="080F85EA" w14:textId="77777777" w:rsidR="00053CED" w:rsidRDefault="00053CED" w:rsidP="00B41838">
      <w:pPr>
        <w:autoSpaceDE w:val="0"/>
        <w:autoSpaceDN w:val="0"/>
        <w:adjustRightInd w:val="0"/>
        <w:rPr>
          <w:rFonts w:cs="Arial"/>
          <w:sz w:val="24"/>
          <w:szCs w:val="24"/>
          <w:lang w:val="sr-Cyrl-RS"/>
        </w:rPr>
      </w:pPr>
    </w:p>
    <w:p w14:paraId="569126F1" w14:textId="77777777" w:rsidR="00053CED" w:rsidRDefault="00053CED" w:rsidP="00B41838">
      <w:pPr>
        <w:autoSpaceDE w:val="0"/>
        <w:autoSpaceDN w:val="0"/>
        <w:adjustRightInd w:val="0"/>
        <w:rPr>
          <w:rFonts w:cs="Arial"/>
          <w:sz w:val="24"/>
          <w:szCs w:val="24"/>
          <w:lang w:val="sr-Cyrl-RS"/>
        </w:rPr>
      </w:pPr>
    </w:p>
    <w:p w14:paraId="198FC997" w14:textId="6BD427C8" w:rsidR="00053CED" w:rsidRDefault="00053CED" w:rsidP="00B41838">
      <w:pPr>
        <w:autoSpaceDE w:val="0"/>
        <w:autoSpaceDN w:val="0"/>
        <w:adjustRightInd w:val="0"/>
        <w:rPr>
          <w:rFonts w:cs="Arial"/>
          <w:sz w:val="24"/>
          <w:szCs w:val="24"/>
          <w:lang w:val="sr-Cyrl-RS"/>
        </w:rPr>
      </w:pPr>
    </w:p>
    <w:p w14:paraId="45072056" w14:textId="361F932E" w:rsidR="00C92A4F" w:rsidRDefault="00C92A4F" w:rsidP="00B41838">
      <w:pPr>
        <w:autoSpaceDE w:val="0"/>
        <w:autoSpaceDN w:val="0"/>
        <w:adjustRightInd w:val="0"/>
        <w:rPr>
          <w:rFonts w:cs="Arial"/>
          <w:sz w:val="24"/>
          <w:szCs w:val="24"/>
          <w:lang w:val="sr-Cyrl-RS"/>
        </w:rPr>
      </w:pPr>
    </w:p>
    <w:p w14:paraId="745E2BEA" w14:textId="18DA74F0" w:rsidR="00C92A4F" w:rsidRDefault="00C92A4F" w:rsidP="00B41838">
      <w:pPr>
        <w:autoSpaceDE w:val="0"/>
        <w:autoSpaceDN w:val="0"/>
        <w:adjustRightInd w:val="0"/>
        <w:rPr>
          <w:rFonts w:cs="Arial"/>
          <w:sz w:val="24"/>
          <w:szCs w:val="24"/>
          <w:lang w:val="sr-Cyrl-RS"/>
        </w:rPr>
      </w:pPr>
    </w:p>
    <w:p w14:paraId="0FC4E632" w14:textId="00283240" w:rsidR="00C92A4F" w:rsidRDefault="00C92A4F" w:rsidP="00B41838">
      <w:pPr>
        <w:autoSpaceDE w:val="0"/>
        <w:autoSpaceDN w:val="0"/>
        <w:adjustRightInd w:val="0"/>
        <w:rPr>
          <w:rFonts w:cs="Arial"/>
          <w:sz w:val="24"/>
          <w:szCs w:val="24"/>
          <w:lang w:val="sr-Cyrl-RS"/>
        </w:rPr>
      </w:pPr>
    </w:p>
    <w:p w14:paraId="211C7913" w14:textId="77777777" w:rsidR="00C92A4F" w:rsidRDefault="00C92A4F" w:rsidP="00B41838">
      <w:pPr>
        <w:autoSpaceDE w:val="0"/>
        <w:autoSpaceDN w:val="0"/>
        <w:adjustRightInd w:val="0"/>
        <w:rPr>
          <w:rFonts w:cs="Arial"/>
          <w:sz w:val="24"/>
          <w:szCs w:val="24"/>
          <w:lang w:val="sr-Cyrl-RS"/>
        </w:rPr>
      </w:pPr>
    </w:p>
    <w:p w14:paraId="3C3557C2" w14:textId="77777777" w:rsidR="00053CED" w:rsidRDefault="00053CED" w:rsidP="00B41838">
      <w:pPr>
        <w:autoSpaceDE w:val="0"/>
        <w:autoSpaceDN w:val="0"/>
        <w:adjustRightInd w:val="0"/>
        <w:rPr>
          <w:rFonts w:cs="Arial"/>
          <w:sz w:val="24"/>
          <w:szCs w:val="24"/>
          <w:lang w:val="sr-Cyrl-RS"/>
        </w:rPr>
      </w:pPr>
    </w:p>
    <w:p w14:paraId="65748644" w14:textId="77777777" w:rsidR="00E96E97" w:rsidRPr="00B41838" w:rsidRDefault="00E96E97" w:rsidP="00B41838">
      <w:pPr>
        <w:autoSpaceDE w:val="0"/>
        <w:autoSpaceDN w:val="0"/>
        <w:adjustRightInd w:val="0"/>
        <w:rPr>
          <w:rFonts w:cs="Arial"/>
          <w:sz w:val="24"/>
          <w:szCs w:val="24"/>
          <w:lang w:val="sr-Cyrl-RS"/>
        </w:rPr>
      </w:pPr>
    </w:p>
    <w:p w14:paraId="424FC1E9" w14:textId="77777777" w:rsidR="00F760B8" w:rsidRPr="00F86E3C" w:rsidRDefault="00F760B8" w:rsidP="00986498">
      <w:pPr>
        <w:autoSpaceDE w:val="0"/>
        <w:autoSpaceDN w:val="0"/>
        <w:adjustRightInd w:val="0"/>
        <w:spacing w:before="0"/>
        <w:rPr>
          <w:rFonts w:cs="Arial"/>
          <w:sz w:val="24"/>
          <w:szCs w:val="24"/>
        </w:rPr>
      </w:pPr>
    </w:p>
    <w:p w14:paraId="08CECE02" w14:textId="77777777" w:rsidR="00BE2E00" w:rsidRDefault="00BE2E00" w:rsidP="00F760B8">
      <w:pPr>
        <w:autoSpaceDE w:val="0"/>
        <w:autoSpaceDN w:val="0"/>
        <w:adjustRightInd w:val="0"/>
        <w:spacing w:before="0"/>
        <w:rPr>
          <w:rFonts w:cs="Arial"/>
          <w:b/>
          <w:sz w:val="24"/>
          <w:szCs w:val="24"/>
          <w:lang w:val="sr-Cyrl-RS"/>
        </w:rPr>
      </w:pPr>
      <w:bookmarkStart w:id="190" w:name="_Toc430335194"/>
      <w:bookmarkStart w:id="191" w:name="_Toc430335287"/>
      <w:bookmarkStart w:id="192" w:name="_Toc430335706"/>
      <w:bookmarkStart w:id="193" w:name="_Toc430335196"/>
      <w:bookmarkStart w:id="194" w:name="_Toc430335289"/>
      <w:bookmarkStart w:id="195" w:name="_Toc430335708"/>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bookmarkStart w:id="196" w:name="_Toc442559887"/>
      <w:r w:rsidR="008D2B23" w:rsidRPr="003F1B3F">
        <w:rPr>
          <w:rFonts w:cs="Arial"/>
          <w:b/>
          <w:sz w:val="24"/>
          <w:szCs w:val="24"/>
        </w:rPr>
        <w:t>УПУТСТВО ПОНУЂАЧИМА КАКО ДА САЧИНЕ ПОНУДУ</w:t>
      </w:r>
      <w:bookmarkEnd w:id="196"/>
    </w:p>
    <w:p w14:paraId="00C1C559" w14:textId="77777777" w:rsidR="00053CED" w:rsidRPr="00053CED" w:rsidRDefault="00053CED" w:rsidP="00F760B8">
      <w:pPr>
        <w:autoSpaceDE w:val="0"/>
        <w:autoSpaceDN w:val="0"/>
        <w:adjustRightInd w:val="0"/>
        <w:spacing w:before="0"/>
        <w:rPr>
          <w:rFonts w:cs="Arial"/>
          <w:b/>
          <w:sz w:val="24"/>
          <w:szCs w:val="24"/>
          <w:lang w:val="sr-Cyrl-RS"/>
        </w:rPr>
      </w:pPr>
    </w:p>
    <w:p w14:paraId="24BC97A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2130E4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018987E" w14:textId="77777777" w:rsidR="008D2B23" w:rsidRPr="00EC5BB4" w:rsidRDefault="008D2B23" w:rsidP="008D2B23">
      <w:pPr>
        <w:pStyle w:val="KDParagraf"/>
        <w:spacing w:before="0"/>
        <w:rPr>
          <w:rFonts w:cs="Arial"/>
          <w:sz w:val="24"/>
          <w:szCs w:val="24"/>
        </w:rPr>
      </w:pPr>
    </w:p>
    <w:p w14:paraId="2A9F0D64" w14:textId="77777777" w:rsidR="008D2B23" w:rsidRDefault="004E3114" w:rsidP="007465D2">
      <w:pPr>
        <w:pStyle w:val="KDPodnaslov2"/>
        <w:numPr>
          <w:ilvl w:val="1"/>
          <w:numId w:val="19"/>
        </w:numPr>
        <w:spacing w:before="0"/>
        <w:jc w:val="both"/>
        <w:rPr>
          <w:rFonts w:cs="Arial"/>
          <w:sz w:val="24"/>
          <w:szCs w:val="24"/>
          <w:lang w:val="sr-Cyrl-RS"/>
        </w:rPr>
      </w:pPr>
      <w:bookmarkStart w:id="197" w:name="_Toc441651577"/>
      <w:bookmarkStart w:id="198"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14:paraId="32D17338" w14:textId="77777777" w:rsidR="00053CED" w:rsidRPr="00053CED" w:rsidRDefault="00053CED" w:rsidP="00053CED">
      <w:pPr>
        <w:rPr>
          <w:lang w:val="sr-Cyrl-RS"/>
        </w:rPr>
      </w:pPr>
    </w:p>
    <w:p w14:paraId="283E0689"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E8D6B6A"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425EC3CF"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88AB13E" w14:textId="77777777" w:rsidR="008D2B23" w:rsidRPr="00EC5BB4" w:rsidRDefault="008D2B23" w:rsidP="008D2B23">
      <w:pPr>
        <w:pStyle w:val="KDParagraf"/>
        <w:spacing w:before="0"/>
        <w:rPr>
          <w:rFonts w:cs="Arial"/>
          <w:sz w:val="24"/>
          <w:szCs w:val="24"/>
          <w:lang w:val="ru-RU" w:eastAsia="sr-Latn-CS"/>
        </w:rPr>
      </w:pPr>
    </w:p>
    <w:p w14:paraId="0BBE7796" w14:textId="77777777" w:rsidR="008D2B23" w:rsidRDefault="004E3114" w:rsidP="007465D2">
      <w:pPr>
        <w:pStyle w:val="KDPodnaslov2"/>
        <w:numPr>
          <w:ilvl w:val="1"/>
          <w:numId w:val="19"/>
        </w:numPr>
        <w:spacing w:before="0"/>
        <w:jc w:val="both"/>
        <w:rPr>
          <w:rFonts w:cs="Arial"/>
          <w:sz w:val="24"/>
          <w:szCs w:val="24"/>
          <w:lang w:val="sr-Cyrl-RS"/>
        </w:rPr>
      </w:pPr>
      <w:bookmarkStart w:id="199" w:name="_Toc441651578"/>
      <w:bookmarkStart w:id="200"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14:paraId="24FE63BA" w14:textId="77777777" w:rsidR="00053CED" w:rsidRPr="00053CED" w:rsidRDefault="00053CED" w:rsidP="00053CED">
      <w:pPr>
        <w:rPr>
          <w:lang w:val="sr-Cyrl-RS"/>
        </w:rPr>
      </w:pPr>
    </w:p>
    <w:p w14:paraId="4E448C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6DB1B3F"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EB11A4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B48E556"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692F72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13282A">
        <w:rPr>
          <w:rFonts w:cs="Arial"/>
          <w:sz w:val="24"/>
          <w:szCs w:val="24"/>
          <w:lang w:val="ru-RU"/>
        </w:rPr>
        <w:t xml:space="preserve">е </w:t>
      </w:r>
      <w:r w:rsidR="005B7FA0">
        <w:rPr>
          <w:rFonts w:cs="Arial"/>
          <w:sz w:val="24"/>
          <w:szCs w:val="24"/>
          <w:lang w:val="ru-RU"/>
        </w:rPr>
        <w:t xml:space="preserve">Електропривреда Србије, </w:t>
      </w:r>
      <w:r w:rsidR="00FA5EA5">
        <w:rPr>
          <w:rFonts w:cs="Arial"/>
          <w:sz w:val="24"/>
          <w:szCs w:val="24"/>
          <w:lang w:val="sr-Cyrl-RS"/>
        </w:rPr>
        <w:t>Београд</w:t>
      </w:r>
      <w:r w:rsidR="00403DC9">
        <w:rPr>
          <w:rFonts w:cs="Arial"/>
          <w:sz w:val="24"/>
          <w:szCs w:val="24"/>
        </w:rPr>
        <w:t>,</w:t>
      </w:r>
      <w:r w:rsidR="005B7FA0">
        <w:rPr>
          <w:rFonts w:cs="Arial"/>
          <w:sz w:val="24"/>
          <w:szCs w:val="24"/>
          <w:lang w:val="sr-Cyrl-RS"/>
        </w:rPr>
        <w:t xml:space="preserve"> ул.</w:t>
      </w:r>
      <w:r w:rsidR="0013282A">
        <w:rPr>
          <w:rFonts w:cs="Arial"/>
          <w:sz w:val="24"/>
          <w:szCs w:val="24"/>
          <w:lang w:val="sr-Cyrl-RS"/>
        </w:rPr>
        <w:t xml:space="preserve"> </w:t>
      </w:r>
      <w:r w:rsidR="00FA5EA5">
        <w:rPr>
          <w:rFonts w:cs="Arial"/>
          <w:sz w:val="24"/>
          <w:szCs w:val="24"/>
          <w:lang w:val="sr-Cyrl-RS"/>
        </w:rPr>
        <w:t xml:space="preserve">Балканска </w:t>
      </w:r>
      <w:r w:rsidR="005B7FA0">
        <w:rPr>
          <w:rFonts w:cs="Arial"/>
          <w:sz w:val="24"/>
          <w:szCs w:val="24"/>
          <w:lang w:val="sr-Cyrl-RS"/>
        </w:rPr>
        <w:t>бр.</w:t>
      </w:r>
      <w:r w:rsidR="00FA5EA5">
        <w:rPr>
          <w:rFonts w:cs="Arial"/>
          <w:sz w:val="24"/>
          <w:szCs w:val="24"/>
          <w:lang w:val="sr-Cyrl-RS"/>
        </w:rPr>
        <w:t>13</w:t>
      </w:r>
      <w:r w:rsidR="005B7FA0">
        <w:rPr>
          <w:rFonts w:cs="Arial"/>
          <w:sz w:val="24"/>
          <w:szCs w:val="24"/>
          <w:lang w:val="sr-Cyrl-RS"/>
        </w:rPr>
        <w:t xml:space="preserve">, </w:t>
      </w:r>
      <w:r w:rsidR="00FA5EA5">
        <w:rPr>
          <w:rFonts w:cs="Arial"/>
          <w:sz w:val="24"/>
          <w:szCs w:val="24"/>
          <w:lang w:val="sr-Cyrl-RS"/>
        </w:rPr>
        <w:t>11</w:t>
      </w:r>
      <w:r w:rsidR="005B7FA0">
        <w:rPr>
          <w:rFonts w:cs="Arial"/>
          <w:sz w:val="24"/>
          <w:szCs w:val="24"/>
          <w:lang w:val="sr-Cyrl-RS"/>
        </w:rPr>
        <w:t xml:space="preserve">000 </w:t>
      </w:r>
      <w:r w:rsidR="00FA5EA5">
        <w:rPr>
          <w:rFonts w:cs="Arial"/>
          <w:sz w:val="24"/>
          <w:szCs w:val="24"/>
          <w:lang w:val="sr-Cyrl-RS"/>
        </w:rPr>
        <w:t>Београд</w:t>
      </w:r>
      <w:r w:rsidR="005B7FA0">
        <w:rPr>
          <w:rFonts w:cs="Arial"/>
          <w:sz w:val="24"/>
          <w:szCs w:val="24"/>
          <w:lang w:val="sr-Cyrl-RS"/>
        </w:rPr>
        <w:t>,</w:t>
      </w:r>
      <w:r w:rsidR="00403DC9">
        <w:rPr>
          <w:rFonts w:cs="Arial"/>
          <w:sz w:val="24"/>
          <w:szCs w:val="24"/>
        </w:rPr>
        <w:t xml:space="preserve"> </w:t>
      </w:r>
      <w:r w:rsidRPr="00EC5BB4">
        <w:rPr>
          <w:rFonts w:cs="Arial"/>
          <w:sz w:val="24"/>
          <w:szCs w:val="24"/>
          <w:lang w:val="ru-RU"/>
        </w:rPr>
        <w:t>писарница - са назнаком: „</w:t>
      </w:r>
      <w:r w:rsidRPr="0013282A">
        <w:rPr>
          <w:rFonts w:cs="Arial"/>
          <w:b/>
          <w:sz w:val="24"/>
          <w:szCs w:val="24"/>
          <w:lang w:val="ru-RU"/>
        </w:rPr>
        <w:t>Понуда за јавну набавку</w:t>
      </w:r>
      <w:r w:rsidR="00403DC9" w:rsidRPr="0013282A">
        <w:rPr>
          <w:rFonts w:cs="Arial"/>
          <w:b/>
          <w:sz w:val="24"/>
          <w:szCs w:val="24"/>
        </w:rPr>
        <w:t xml:space="preserve"> </w:t>
      </w:r>
      <w:r w:rsidR="00CD0C06" w:rsidRPr="0013282A">
        <w:rPr>
          <w:rFonts w:cs="Arial"/>
          <w:b/>
          <w:sz w:val="24"/>
          <w:szCs w:val="24"/>
          <w:lang w:val="sr-Cyrl-RS"/>
        </w:rPr>
        <w:t xml:space="preserve">услуга – </w:t>
      </w:r>
      <w:r w:rsidR="00F21446" w:rsidRPr="0013282A">
        <w:rPr>
          <w:b/>
          <w:sz w:val="24"/>
          <w:szCs w:val="24"/>
          <w:lang w:val="sr-Cyrl-RS"/>
        </w:rPr>
        <w:t>Услуга одржавања радионичке опреме</w:t>
      </w:r>
      <w:r w:rsidR="00CD0C06" w:rsidRPr="0013282A">
        <w:rPr>
          <w:rFonts w:cs="Arial"/>
          <w:b/>
          <w:sz w:val="24"/>
          <w:szCs w:val="24"/>
          <w:lang w:val="sr-Cyrl-RS"/>
        </w:rPr>
        <w:t xml:space="preserve">, </w:t>
      </w:r>
      <w:r w:rsidR="00AC4AD7" w:rsidRPr="0013282A">
        <w:rPr>
          <w:rFonts w:cs="Arial"/>
          <w:b/>
          <w:color w:val="000000"/>
          <w:sz w:val="24"/>
          <w:szCs w:val="24"/>
          <w:lang w:val="sr-Cyrl-RS"/>
        </w:rPr>
        <w:t>ЈН</w:t>
      </w:r>
      <w:r w:rsidR="00AC4AD7" w:rsidRPr="0013282A">
        <w:rPr>
          <w:rFonts w:cs="Arial"/>
          <w:b/>
          <w:color w:val="000000"/>
          <w:sz w:val="24"/>
          <w:szCs w:val="24"/>
          <w:lang w:val="sr-Latn-RS"/>
        </w:rPr>
        <w:t>/</w:t>
      </w:r>
      <w:r w:rsidR="00AC4AD7" w:rsidRPr="0013282A">
        <w:rPr>
          <w:rFonts w:cs="Arial"/>
          <w:b/>
          <w:color w:val="000000"/>
          <w:sz w:val="24"/>
          <w:szCs w:val="24"/>
        </w:rPr>
        <w:t>82</w:t>
      </w:r>
      <w:r w:rsidR="00AC4AD7" w:rsidRPr="0013282A">
        <w:rPr>
          <w:rFonts w:cs="Arial"/>
          <w:b/>
          <w:color w:val="000000"/>
          <w:sz w:val="24"/>
          <w:szCs w:val="24"/>
          <w:lang w:val="sr-Cyrl-RS"/>
        </w:rPr>
        <w:t>00</w:t>
      </w:r>
      <w:r w:rsidR="00AC4AD7" w:rsidRPr="0013282A">
        <w:rPr>
          <w:rFonts w:cs="Arial"/>
          <w:b/>
          <w:color w:val="000000"/>
          <w:sz w:val="24"/>
          <w:szCs w:val="24"/>
          <w:lang w:val="sr-Latn-RS"/>
        </w:rPr>
        <w:t>/</w:t>
      </w:r>
      <w:r w:rsidR="00AC4AD7" w:rsidRPr="0013282A">
        <w:rPr>
          <w:rFonts w:cs="Arial"/>
          <w:b/>
          <w:color w:val="000000"/>
          <w:sz w:val="24"/>
          <w:szCs w:val="24"/>
          <w:lang w:val="sr-Cyrl-RS"/>
        </w:rPr>
        <w:t>0</w:t>
      </w:r>
      <w:r w:rsidR="00053CED" w:rsidRPr="0013282A">
        <w:rPr>
          <w:rFonts w:cs="Arial"/>
          <w:b/>
          <w:color w:val="000000"/>
          <w:sz w:val="24"/>
          <w:szCs w:val="24"/>
        </w:rPr>
        <w:t>0</w:t>
      </w:r>
      <w:r w:rsidR="00053CED" w:rsidRPr="0013282A">
        <w:rPr>
          <w:rFonts w:cs="Arial"/>
          <w:b/>
          <w:color w:val="000000"/>
          <w:sz w:val="24"/>
          <w:szCs w:val="24"/>
          <w:lang w:val="sr-Cyrl-RS"/>
        </w:rPr>
        <w:t>45</w:t>
      </w:r>
      <w:r w:rsidR="00AC4AD7" w:rsidRPr="0013282A">
        <w:rPr>
          <w:rFonts w:cs="Arial"/>
          <w:b/>
          <w:color w:val="000000"/>
          <w:sz w:val="24"/>
          <w:szCs w:val="24"/>
          <w:lang w:val="sr-Latn-RS"/>
        </w:rPr>
        <w:t>/</w:t>
      </w:r>
      <w:r w:rsidR="00AC4AD7" w:rsidRPr="0013282A">
        <w:rPr>
          <w:rFonts w:cs="Arial"/>
          <w:b/>
          <w:color w:val="000000"/>
          <w:sz w:val="24"/>
          <w:szCs w:val="24"/>
          <w:lang w:val="sr-Cyrl-RS"/>
        </w:rPr>
        <w:t>201</w:t>
      </w:r>
      <w:r w:rsidR="00053CED" w:rsidRPr="0013282A">
        <w:rPr>
          <w:rFonts w:cs="Arial"/>
          <w:b/>
          <w:color w:val="000000"/>
          <w:sz w:val="24"/>
          <w:szCs w:val="24"/>
          <w:lang w:val="sr-Cyrl-RS"/>
        </w:rPr>
        <w:t>8</w:t>
      </w:r>
      <w:r w:rsidRPr="0013282A">
        <w:rPr>
          <w:rFonts w:cs="Arial"/>
          <w:b/>
          <w:sz w:val="24"/>
          <w:szCs w:val="24"/>
          <w:lang w:val="ru-RU"/>
        </w:rPr>
        <w:t xml:space="preserve"> - НЕ ОТВАРАТИ</w:t>
      </w:r>
      <w:r w:rsidRPr="00EC5BB4">
        <w:rPr>
          <w:rFonts w:cs="Arial"/>
          <w:sz w:val="24"/>
          <w:szCs w:val="24"/>
          <w:lang w:val="ru-RU"/>
        </w:rPr>
        <w:t xml:space="preserve">“. </w:t>
      </w:r>
    </w:p>
    <w:p w14:paraId="7F203DA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2EA0936"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770127E"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182364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5B68243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42528F" w14:textId="77777777" w:rsidR="00613B13" w:rsidRDefault="00613B13" w:rsidP="00613B13">
      <w:pPr>
        <w:tabs>
          <w:tab w:val="left" w:pos="284"/>
          <w:tab w:val="left" w:pos="330"/>
        </w:tabs>
        <w:ind w:left="284"/>
        <w:rPr>
          <w:rFonts w:eastAsia="TimesNewRomanPSMT" w:cs="Arial"/>
          <w:bCs/>
          <w:lang w:val="sr-Cyrl-RS"/>
        </w:rPr>
      </w:pPr>
    </w:p>
    <w:p w14:paraId="1C66061A" w14:textId="77777777" w:rsidR="008D2B23" w:rsidRDefault="004E3114" w:rsidP="007465D2">
      <w:pPr>
        <w:pStyle w:val="KDPodnaslov2"/>
        <w:numPr>
          <w:ilvl w:val="1"/>
          <w:numId w:val="19"/>
        </w:numPr>
        <w:spacing w:before="0"/>
        <w:jc w:val="both"/>
        <w:rPr>
          <w:rFonts w:cs="Arial"/>
          <w:sz w:val="24"/>
          <w:szCs w:val="24"/>
          <w:lang w:val="sr-Cyrl-RS"/>
        </w:rPr>
      </w:pPr>
      <w:bookmarkStart w:id="201" w:name="_Toc441651579"/>
      <w:bookmarkStart w:id="202"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14:paraId="1104D83C" w14:textId="77777777" w:rsidR="00E96E97" w:rsidRPr="00E96E97" w:rsidRDefault="00E96E97" w:rsidP="00E96E97">
      <w:pPr>
        <w:rPr>
          <w:lang w:val="sr-Cyrl-RS"/>
        </w:rPr>
      </w:pPr>
    </w:p>
    <w:p w14:paraId="01E81F89" w14:textId="77777777"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10E84EA" w14:textId="77777777" w:rsidR="00CA15B0" w:rsidRPr="00EC5BB4" w:rsidRDefault="00CA15B0" w:rsidP="008D2B23">
      <w:pPr>
        <w:pStyle w:val="KDParagraf"/>
        <w:spacing w:before="0"/>
        <w:rPr>
          <w:rFonts w:cs="Arial"/>
          <w:sz w:val="24"/>
          <w:szCs w:val="24"/>
        </w:rPr>
      </w:pPr>
    </w:p>
    <w:p w14:paraId="650DDD0D"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14:paraId="5FE6169C"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14:paraId="18FE452D"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14:paraId="6DB09567" w14:textId="77777777"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14:paraId="2A608A41"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54A4A093" w14:textId="77777777" w:rsidR="00EA6178" w:rsidRPr="00476563" w:rsidRDefault="0013282A" w:rsidP="00705AED">
      <w:pPr>
        <w:pStyle w:val="KDNabrajanje"/>
        <w:spacing w:before="0"/>
        <w:ind w:left="576" w:hanging="288"/>
        <w:rPr>
          <w:rFonts w:cs="Arial"/>
          <w:sz w:val="24"/>
          <w:szCs w:val="24"/>
        </w:rPr>
      </w:pPr>
      <w:r>
        <w:rPr>
          <w:rFonts w:cs="Arial"/>
          <w:sz w:val="24"/>
          <w:szCs w:val="24"/>
          <w:lang w:val="sr-Cyrl-RS"/>
        </w:rPr>
        <w:t>О</w:t>
      </w:r>
      <w:r w:rsidR="007267FC" w:rsidRPr="00476563">
        <w:rPr>
          <w:rFonts w:cs="Arial"/>
          <w:sz w:val="24"/>
          <w:szCs w:val="24"/>
        </w:rPr>
        <w:t>брасц</w:t>
      </w:r>
      <w:r w:rsidR="007267FC" w:rsidRPr="00476563">
        <w:rPr>
          <w:rFonts w:cs="Arial"/>
          <w:sz w:val="24"/>
          <w:szCs w:val="24"/>
          <w:lang w:val="sr-Cyrl-CS"/>
        </w:rPr>
        <w:t>и</w:t>
      </w:r>
      <w:r w:rsidR="00EA6178" w:rsidRPr="00476563">
        <w:rPr>
          <w:rFonts w:cs="Arial"/>
          <w:sz w:val="24"/>
          <w:szCs w:val="24"/>
        </w:rPr>
        <w:t>, изјаве и доказ</w:t>
      </w:r>
      <w:r w:rsidR="007267FC" w:rsidRPr="00476563">
        <w:rPr>
          <w:rFonts w:cs="Arial"/>
          <w:sz w:val="24"/>
          <w:szCs w:val="24"/>
          <w:lang w:val="sr-Cyrl-CS"/>
        </w:rPr>
        <w:t>и</w:t>
      </w:r>
      <w:r w:rsidR="007267FC" w:rsidRPr="00476563">
        <w:rPr>
          <w:rFonts w:cs="Arial"/>
          <w:sz w:val="24"/>
          <w:szCs w:val="24"/>
        </w:rPr>
        <w:t xml:space="preserve"> одређен</w:t>
      </w:r>
      <w:r w:rsidR="002B3B85">
        <w:rPr>
          <w:rFonts w:cs="Arial"/>
          <w:sz w:val="24"/>
          <w:szCs w:val="24"/>
          <w:lang w:val="sr-Cyrl-RS"/>
        </w:rPr>
        <w:t>и</w:t>
      </w:r>
      <w:r w:rsidR="007267FC" w:rsidRPr="00476563">
        <w:rPr>
          <w:rFonts w:cs="Arial"/>
          <w:sz w:val="24"/>
          <w:szCs w:val="24"/>
        </w:rPr>
        <w:t xml:space="preserve"> </w:t>
      </w:r>
      <w:r w:rsidR="007267FC" w:rsidRPr="00F21446">
        <w:rPr>
          <w:rFonts w:cs="Arial"/>
          <w:sz w:val="24"/>
          <w:szCs w:val="24"/>
        </w:rPr>
        <w:t xml:space="preserve">тачком </w:t>
      </w:r>
      <w:r w:rsidR="003C4E60" w:rsidRPr="00F21446">
        <w:rPr>
          <w:rFonts w:cs="Arial"/>
          <w:sz w:val="24"/>
          <w:szCs w:val="24"/>
          <w:lang w:val="sr-Cyrl-RS"/>
        </w:rPr>
        <w:t>6</w:t>
      </w:r>
      <w:r w:rsidR="007267FC" w:rsidRPr="00F21446">
        <w:rPr>
          <w:rFonts w:cs="Arial"/>
          <w:sz w:val="24"/>
          <w:szCs w:val="24"/>
        </w:rPr>
        <w:t>.</w:t>
      </w:r>
      <w:r w:rsidR="007267FC" w:rsidRPr="00F21446">
        <w:rPr>
          <w:rFonts w:cs="Arial"/>
          <w:sz w:val="24"/>
          <w:szCs w:val="24"/>
          <w:lang w:val="sr-Cyrl-CS"/>
        </w:rPr>
        <w:t>9</w:t>
      </w:r>
      <w:r w:rsidR="007267FC" w:rsidRPr="00F21446">
        <w:rPr>
          <w:rFonts w:cs="Arial"/>
          <w:sz w:val="24"/>
          <w:szCs w:val="24"/>
        </w:rPr>
        <w:t xml:space="preserve"> или </w:t>
      </w:r>
      <w:r w:rsidR="003C4E60" w:rsidRPr="00F21446">
        <w:rPr>
          <w:rFonts w:cs="Arial"/>
          <w:sz w:val="24"/>
          <w:szCs w:val="24"/>
          <w:lang w:val="sr-Cyrl-RS"/>
        </w:rPr>
        <w:t>6</w:t>
      </w:r>
      <w:r w:rsidR="007267FC" w:rsidRPr="00F21446">
        <w:rPr>
          <w:rFonts w:cs="Arial"/>
          <w:sz w:val="24"/>
          <w:szCs w:val="24"/>
        </w:rPr>
        <w:t>.1</w:t>
      </w:r>
      <w:r w:rsidR="007267FC" w:rsidRPr="00F21446">
        <w:rPr>
          <w:rFonts w:cs="Arial"/>
          <w:sz w:val="24"/>
          <w:szCs w:val="24"/>
          <w:lang w:val="sr-Cyrl-CS"/>
        </w:rPr>
        <w:t>0</w:t>
      </w:r>
      <w:r w:rsidR="00EA6178" w:rsidRPr="00F21446">
        <w:rPr>
          <w:rFonts w:cs="Arial"/>
          <w:sz w:val="24"/>
          <w:szCs w:val="24"/>
        </w:rPr>
        <w:t xml:space="preserve"> овог </w:t>
      </w:r>
      <w:r w:rsidR="00EA6178" w:rsidRPr="00476563">
        <w:rPr>
          <w:rFonts w:cs="Arial"/>
          <w:sz w:val="24"/>
          <w:szCs w:val="24"/>
        </w:rPr>
        <w:t>упутства у случају да понуђач подноси понуду са подизвођачем или заједничку понуду подноси група понуђача</w:t>
      </w:r>
    </w:p>
    <w:p w14:paraId="4AB113C0" w14:textId="77777777"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064F7941" w14:textId="77777777"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31EB778C" w14:textId="77777777"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14:paraId="315613E5" w14:textId="77777777"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w:t>
      </w:r>
      <w:r w:rsidR="00E96E97">
        <w:rPr>
          <w:sz w:val="24"/>
          <w:szCs w:val="24"/>
          <w:lang w:val="sr-Cyrl-RS"/>
        </w:rPr>
        <w:t xml:space="preserve">(чл.75. </w:t>
      </w:r>
      <w:r w:rsidR="00FA5EA5">
        <w:rPr>
          <w:sz w:val="24"/>
          <w:szCs w:val="24"/>
          <w:lang w:val="sr-Cyrl-RS"/>
        </w:rPr>
        <w:t xml:space="preserve">Закона о јавним набавкама) </w:t>
      </w:r>
    </w:p>
    <w:p w14:paraId="4E461075" w14:textId="77777777"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sidR="00F21446">
        <w:rPr>
          <w:rFonts w:eastAsia="TimesNewRomanPSMT"/>
          <w:sz w:val="24"/>
          <w:szCs w:val="24"/>
          <w:lang w:val="sr-Cyrl-RS"/>
        </w:rPr>
        <w:t xml:space="preserve"> за озбиљност понуде</w:t>
      </w:r>
      <w:r>
        <w:rPr>
          <w:rFonts w:eastAsia="TimesNewRomanPSMT"/>
          <w:sz w:val="24"/>
          <w:szCs w:val="24"/>
          <w:lang w:val="en-US"/>
        </w:rPr>
        <w:t>.</w:t>
      </w:r>
      <w:r w:rsidRPr="00200261">
        <w:rPr>
          <w:rFonts w:eastAsia="TimesNewRomanPSMT"/>
          <w:sz w:val="24"/>
          <w:szCs w:val="24"/>
        </w:rPr>
        <w:t xml:space="preserve">  </w:t>
      </w:r>
    </w:p>
    <w:p w14:paraId="70F2314B" w14:textId="77777777"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1659ED74" w14:textId="77777777" w:rsidR="00EE070C" w:rsidRPr="00200261" w:rsidRDefault="00EE070C" w:rsidP="00EE070C">
      <w:pPr>
        <w:pStyle w:val="KDNabrajanje"/>
        <w:numPr>
          <w:ilvl w:val="0"/>
          <w:numId w:val="0"/>
        </w:numPr>
        <w:spacing w:before="0"/>
        <w:ind w:left="270"/>
        <w:rPr>
          <w:rFonts w:cs="Arial"/>
          <w:color w:val="00B0F0"/>
          <w:sz w:val="24"/>
          <w:szCs w:val="24"/>
        </w:rPr>
      </w:pPr>
    </w:p>
    <w:p w14:paraId="12F7418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3298947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2850961" w14:textId="77777777" w:rsidR="008D2B23" w:rsidRPr="00EC5BB4" w:rsidRDefault="008D2B23" w:rsidP="008D2B23">
      <w:pPr>
        <w:pStyle w:val="KDParagraf"/>
        <w:spacing w:before="0"/>
        <w:rPr>
          <w:rFonts w:eastAsia="TimesNewRomanPS-BoldMT" w:cs="Arial"/>
          <w:bCs/>
          <w:color w:val="000000"/>
          <w:sz w:val="24"/>
          <w:szCs w:val="24"/>
          <w:lang w:val="ru-RU"/>
        </w:rPr>
      </w:pPr>
    </w:p>
    <w:p w14:paraId="64C587C8" w14:textId="77777777" w:rsidR="008D2B23" w:rsidRDefault="004E3114" w:rsidP="007465D2">
      <w:pPr>
        <w:pStyle w:val="KDPodnaslov2"/>
        <w:numPr>
          <w:ilvl w:val="1"/>
          <w:numId w:val="19"/>
        </w:numPr>
        <w:spacing w:before="0"/>
        <w:jc w:val="both"/>
        <w:rPr>
          <w:rFonts w:cs="Arial"/>
          <w:sz w:val="24"/>
          <w:szCs w:val="24"/>
          <w:lang w:val="sr-Cyrl-RS"/>
        </w:rPr>
      </w:pPr>
      <w:bookmarkStart w:id="203" w:name="_Toc441651580"/>
      <w:bookmarkStart w:id="204"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14:paraId="08F6F0AE" w14:textId="77777777" w:rsidR="00E96E97" w:rsidRPr="00E96E97" w:rsidRDefault="00E96E97" w:rsidP="00E96E97">
      <w:pPr>
        <w:rPr>
          <w:lang w:val="sr-Cyrl-RS"/>
        </w:rPr>
      </w:pPr>
    </w:p>
    <w:p w14:paraId="047C01B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45A1C9A"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007FAFD" w14:textId="77777777"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w:t>
      </w:r>
      <w:r w:rsidR="0013282A">
        <w:rPr>
          <w:rFonts w:cs="Arial"/>
          <w:sz w:val="24"/>
          <w:szCs w:val="24"/>
        </w:rPr>
        <w:t>Електропривреда Србије</w:t>
      </w:r>
      <w:r w:rsidRPr="00EC5BB4">
        <w:rPr>
          <w:rFonts w:cs="Arial"/>
          <w:sz w:val="24"/>
          <w:szCs w:val="24"/>
        </w:rPr>
        <w:t xml:space="preserve"> Београд, </w:t>
      </w:r>
      <w:r w:rsidRPr="00EC5BB4">
        <w:rPr>
          <w:rFonts w:cs="Arial"/>
          <w:sz w:val="24"/>
          <w:szCs w:val="24"/>
          <w:lang w:val="ru-RU"/>
        </w:rPr>
        <w:t>ул.</w:t>
      </w:r>
      <w:r w:rsidR="0013282A">
        <w:rPr>
          <w:rFonts w:cs="Arial"/>
          <w:sz w:val="24"/>
          <w:szCs w:val="24"/>
          <w:lang w:val="ru-RU"/>
        </w:rPr>
        <w:t xml:space="preserve"> </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w:t>
      </w:r>
      <w:r w:rsidR="00FA5EA5" w:rsidRPr="00E96E97">
        <w:rPr>
          <w:rFonts w:eastAsia="Calibri"/>
          <w:sz w:val="24"/>
          <w:szCs w:val="24"/>
        </w:rPr>
        <w:t xml:space="preserve">састанке на </w:t>
      </w:r>
      <w:r w:rsidR="00B61CF8" w:rsidRPr="00E96E97">
        <w:rPr>
          <w:rFonts w:eastAsia="Calibri"/>
          <w:sz w:val="24"/>
          <w:szCs w:val="24"/>
        </w:rPr>
        <w:t>II спрату пословне зграде</w:t>
      </w:r>
      <w:r w:rsidR="003C4E60" w:rsidRPr="00E96E97">
        <w:rPr>
          <w:rFonts w:cs="Arial"/>
          <w:sz w:val="24"/>
          <w:szCs w:val="24"/>
          <w:lang w:val="sr-Cyrl-RS"/>
        </w:rPr>
        <w:t>.</w:t>
      </w:r>
    </w:p>
    <w:p w14:paraId="3D349AD8"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6252FA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BA10130"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AB77623" w14:textId="77777777"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B3C058B" w14:textId="77777777" w:rsidR="008D2B23" w:rsidRPr="00EC5BB4" w:rsidRDefault="008D2B23" w:rsidP="008D2B23">
      <w:pPr>
        <w:pStyle w:val="KDParagraf"/>
        <w:spacing w:before="0"/>
        <w:rPr>
          <w:rFonts w:cs="Arial"/>
          <w:sz w:val="24"/>
          <w:szCs w:val="24"/>
        </w:rPr>
      </w:pPr>
    </w:p>
    <w:p w14:paraId="68AD5D64" w14:textId="77777777" w:rsidR="008D2B23" w:rsidRDefault="004E3114" w:rsidP="007465D2">
      <w:pPr>
        <w:pStyle w:val="KDPodnaslov2"/>
        <w:numPr>
          <w:ilvl w:val="1"/>
          <w:numId w:val="19"/>
        </w:numPr>
        <w:spacing w:before="0"/>
        <w:jc w:val="both"/>
        <w:rPr>
          <w:rFonts w:cs="Arial"/>
          <w:sz w:val="24"/>
          <w:szCs w:val="24"/>
          <w:lang w:val="sr-Cyrl-RS"/>
        </w:rPr>
      </w:pPr>
      <w:bookmarkStart w:id="205" w:name="_Toc441651581"/>
      <w:bookmarkStart w:id="206"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14:paraId="5DE4B27F" w14:textId="77777777" w:rsidR="00E96E97" w:rsidRPr="00E96E97" w:rsidRDefault="00E96E97" w:rsidP="00E96E97">
      <w:pPr>
        <w:rPr>
          <w:lang w:val="sr-Cyrl-RS"/>
        </w:rPr>
      </w:pPr>
    </w:p>
    <w:p w14:paraId="29A0A4E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2E3FC6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4F57C3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14:paraId="74FD9B0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03051AD"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8BA2B4C" w14:textId="77777777" w:rsidR="008D2B23" w:rsidRPr="00EC5BB4" w:rsidRDefault="008D2B23" w:rsidP="008D2B23">
      <w:pPr>
        <w:pStyle w:val="KDParagraf"/>
        <w:spacing w:before="0"/>
        <w:rPr>
          <w:rFonts w:cs="Arial"/>
          <w:sz w:val="24"/>
          <w:szCs w:val="24"/>
        </w:rPr>
      </w:pPr>
    </w:p>
    <w:p w14:paraId="391BC718" w14:textId="77777777" w:rsidR="008D2B23" w:rsidRDefault="004E3114" w:rsidP="007465D2">
      <w:pPr>
        <w:pStyle w:val="KDPodnaslov2"/>
        <w:numPr>
          <w:ilvl w:val="1"/>
          <w:numId w:val="19"/>
        </w:numPr>
        <w:spacing w:before="0"/>
        <w:jc w:val="both"/>
        <w:rPr>
          <w:rFonts w:cs="Arial"/>
          <w:sz w:val="24"/>
          <w:szCs w:val="24"/>
          <w:lang w:val="sr-Cyrl-RS"/>
        </w:rPr>
      </w:pPr>
      <w:bookmarkStart w:id="207" w:name="_Toc441651582"/>
      <w:bookmarkStart w:id="208"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7"/>
      <w:bookmarkEnd w:id="208"/>
    </w:p>
    <w:p w14:paraId="79B1BE4E" w14:textId="77777777" w:rsidR="002C098D" w:rsidRPr="00E014A5" w:rsidRDefault="002C098D" w:rsidP="002C098D">
      <w:pPr>
        <w:rPr>
          <w:sz w:val="24"/>
          <w:szCs w:val="24"/>
          <w:lang w:val="sr-Cyrl-RS"/>
        </w:rPr>
      </w:pPr>
      <w:r w:rsidRPr="00E014A5">
        <w:rPr>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14:paraId="32DEA754" w14:textId="77777777" w:rsidR="002C098D" w:rsidRPr="00E014A5" w:rsidRDefault="002C098D" w:rsidP="002C098D">
      <w:pPr>
        <w:rPr>
          <w:sz w:val="24"/>
          <w:szCs w:val="24"/>
          <w:lang w:val="sr-Cyrl-RS"/>
        </w:rPr>
      </w:pPr>
      <w:r w:rsidRPr="00E014A5">
        <w:rPr>
          <w:sz w:val="24"/>
          <w:szCs w:val="24"/>
          <w:lang w:val="sr-Cyrl-RS"/>
        </w:rPr>
        <w:t xml:space="preserve">Понуђач је дужан да јасно назначи који део понуде мења односно која документа накнадно доставља. </w:t>
      </w:r>
    </w:p>
    <w:p w14:paraId="22C6180F" w14:textId="77777777" w:rsidR="002C098D" w:rsidRPr="00E014A5" w:rsidRDefault="002C098D" w:rsidP="002C098D">
      <w:pPr>
        <w:rPr>
          <w:sz w:val="24"/>
          <w:szCs w:val="24"/>
          <w:lang w:val="sr-Cyrl-RS"/>
        </w:rPr>
      </w:pPr>
      <w:r w:rsidRPr="00E014A5">
        <w:rPr>
          <w:sz w:val="24"/>
          <w:szCs w:val="24"/>
          <w:lang w:val="sr-Cyrl-RS"/>
        </w:rPr>
        <w:t>Измену, допуну или опозив понуде треба доставити на адресу:</w:t>
      </w:r>
      <w:r w:rsidR="00E014A5" w:rsidRPr="00E014A5">
        <w:rPr>
          <w:rFonts w:cs="Arial"/>
          <w:sz w:val="24"/>
          <w:szCs w:val="24"/>
        </w:rPr>
        <w:t xml:space="preserve"> Јавно предузећ</w:t>
      </w:r>
      <w:r w:rsidR="00E014A5" w:rsidRPr="00E014A5">
        <w:rPr>
          <w:rFonts w:cs="Arial"/>
          <w:sz w:val="24"/>
          <w:szCs w:val="24"/>
          <w:lang w:val="sr-Cyrl-RS"/>
        </w:rPr>
        <w:t>е</w:t>
      </w:r>
      <w:r w:rsidR="00E014A5" w:rsidRPr="00E014A5">
        <w:rPr>
          <w:rFonts w:cs="Arial"/>
          <w:sz w:val="24"/>
          <w:szCs w:val="24"/>
        </w:rPr>
        <w:t xml:space="preserve"> „Електропривреда Србије“ Београд, </w:t>
      </w:r>
      <w:r w:rsidR="00E014A5" w:rsidRPr="00E014A5">
        <w:rPr>
          <w:rFonts w:cs="Arial"/>
          <w:sz w:val="24"/>
          <w:szCs w:val="24"/>
          <w:lang w:val="ru-RU"/>
        </w:rPr>
        <w:t>ул.Балканска бр.13,</w:t>
      </w:r>
      <w:r w:rsidR="00E014A5" w:rsidRPr="00E014A5">
        <w:rPr>
          <w:rFonts w:cs="Arial"/>
          <w:sz w:val="24"/>
          <w:szCs w:val="24"/>
          <w:lang w:val="sr-Cyrl-RS"/>
        </w:rPr>
        <w:t xml:space="preserve"> Београд, (писарница)</w:t>
      </w:r>
      <w:r w:rsidRPr="00E014A5">
        <w:rPr>
          <w:sz w:val="24"/>
          <w:szCs w:val="24"/>
          <w:lang w:val="sr-Cyrl-RS"/>
        </w:rPr>
        <w:t>,  са назнаком:</w:t>
      </w:r>
    </w:p>
    <w:p w14:paraId="2495C96C" w14:textId="77777777" w:rsidR="002C098D" w:rsidRPr="00E014A5" w:rsidRDefault="002C098D" w:rsidP="002C098D">
      <w:pPr>
        <w:rPr>
          <w:sz w:val="24"/>
          <w:szCs w:val="24"/>
          <w:lang w:val="sr-Cyrl-RS"/>
        </w:rPr>
      </w:pPr>
      <w:r w:rsidRPr="00E014A5">
        <w:rPr>
          <w:sz w:val="24"/>
          <w:szCs w:val="24"/>
          <w:lang w:val="sr-Cyrl-RS"/>
        </w:rPr>
        <w:t>„</w:t>
      </w:r>
      <w:r w:rsidRPr="00E014A5">
        <w:rPr>
          <w:b/>
          <w:sz w:val="24"/>
          <w:szCs w:val="24"/>
          <w:lang w:val="sr-Cyrl-RS"/>
        </w:rPr>
        <w:t>Измена</w:t>
      </w:r>
      <w:r w:rsidRPr="00E014A5">
        <w:rPr>
          <w:sz w:val="24"/>
          <w:szCs w:val="24"/>
          <w:lang w:val="sr-Cyrl-RS"/>
        </w:rPr>
        <w:t xml:space="preserve"> понуде за јавну набавку  услуге  – </w:t>
      </w:r>
      <w:r w:rsidR="00E014A5" w:rsidRPr="00E014A5">
        <w:rPr>
          <w:sz w:val="24"/>
          <w:szCs w:val="24"/>
          <w:lang w:val="sr-Cyrl-RS"/>
        </w:rPr>
        <w:t>Услуга одржавања радионичке опреме, ЈН бр.8200/0045/2018</w:t>
      </w:r>
      <w:r w:rsidRPr="00E014A5">
        <w:rPr>
          <w:sz w:val="24"/>
          <w:szCs w:val="24"/>
          <w:lang w:val="sr-Cyrl-RS"/>
        </w:rPr>
        <w:t xml:space="preserve"> - НЕ ОТВАРАТИ” или</w:t>
      </w:r>
    </w:p>
    <w:p w14:paraId="215D0323" w14:textId="77777777" w:rsidR="002C098D" w:rsidRPr="00E014A5" w:rsidRDefault="002C098D" w:rsidP="002C098D">
      <w:pPr>
        <w:rPr>
          <w:sz w:val="24"/>
          <w:szCs w:val="24"/>
          <w:lang w:val="sr-Cyrl-RS"/>
        </w:rPr>
      </w:pPr>
      <w:r w:rsidRPr="00E014A5">
        <w:rPr>
          <w:sz w:val="24"/>
          <w:szCs w:val="24"/>
          <w:lang w:val="sr-Cyrl-RS"/>
        </w:rPr>
        <w:t>„</w:t>
      </w:r>
      <w:r w:rsidRPr="00E014A5">
        <w:rPr>
          <w:b/>
          <w:sz w:val="24"/>
          <w:szCs w:val="24"/>
          <w:lang w:val="sr-Cyrl-RS"/>
        </w:rPr>
        <w:t>Допуна</w:t>
      </w:r>
      <w:r w:rsidRPr="00E014A5">
        <w:rPr>
          <w:sz w:val="24"/>
          <w:szCs w:val="24"/>
          <w:lang w:val="sr-Cyrl-RS"/>
        </w:rPr>
        <w:t xml:space="preserve"> понуде за јавну набавку услуге  – </w:t>
      </w:r>
      <w:r w:rsidR="00E014A5" w:rsidRPr="00E014A5">
        <w:rPr>
          <w:sz w:val="24"/>
          <w:szCs w:val="24"/>
          <w:lang w:val="sr-Cyrl-RS"/>
        </w:rPr>
        <w:t>Услуга одржавања радионичке опреме, ЈН бр. 8200/0045/2018</w:t>
      </w:r>
      <w:r w:rsidRPr="00E014A5">
        <w:rPr>
          <w:sz w:val="24"/>
          <w:szCs w:val="24"/>
          <w:lang w:val="sr-Cyrl-RS"/>
        </w:rPr>
        <w:t xml:space="preserve"> - НЕ ОТВАРАТИ” или</w:t>
      </w:r>
    </w:p>
    <w:p w14:paraId="084E1376" w14:textId="77777777" w:rsidR="002C098D" w:rsidRPr="00E014A5" w:rsidRDefault="002C098D" w:rsidP="002C098D">
      <w:pPr>
        <w:rPr>
          <w:sz w:val="24"/>
          <w:szCs w:val="24"/>
          <w:lang w:val="sr-Cyrl-RS"/>
        </w:rPr>
      </w:pPr>
      <w:r w:rsidRPr="00E014A5">
        <w:rPr>
          <w:sz w:val="24"/>
          <w:szCs w:val="24"/>
          <w:lang w:val="sr-Cyrl-RS"/>
        </w:rPr>
        <w:t>„</w:t>
      </w:r>
      <w:r w:rsidRPr="00E014A5">
        <w:rPr>
          <w:b/>
          <w:sz w:val="24"/>
          <w:szCs w:val="24"/>
          <w:lang w:val="sr-Cyrl-RS"/>
        </w:rPr>
        <w:t>Опозив</w:t>
      </w:r>
      <w:r w:rsidRPr="00E014A5">
        <w:rPr>
          <w:sz w:val="24"/>
          <w:szCs w:val="24"/>
          <w:lang w:val="sr-Cyrl-RS"/>
        </w:rPr>
        <w:t xml:space="preserve"> понуде за јавну набавку услуге –  </w:t>
      </w:r>
      <w:r w:rsidR="00E014A5" w:rsidRPr="00E014A5">
        <w:rPr>
          <w:sz w:val="24"/>
          <w:szCs w:val="24"/>
          <w:lang w:val="sr-Cyrl-RS"/>
        </w:rPr>
        <w:t>Услуга одржавања радионичке опреме , ЈН бр.8200/0045/2018</w:t>
      </w:r>
      <w:r w:rsidRPr="00E014A5">
        <w:rPr>
          <w:sz w:val="24"/>
          <w:szCs w:val="24"/>
          <w:lang w:val="sr-Cyrl-RS"/>
        </w:rPr>
        <w:t xml:space="preserve"> - НЕ ОТВАРАТИ”  или</w:t>
      </w:r>
    </w:p>
    <w:p w14:paraId="364D3CC2" w14:textId="77777777" w:rsidR="002C098D" w:rsidRPr="00E014A5" w:rsidRDefault="002C098D" w:rsidP="002C098D">
      <w:pPr>
        <w:rPr>
          <w:sz w:val="24"/>
          <w:szCs w:val="24"/>
          <w:lang w:val="sr-Cyrl-RS"/>
        </w:rPr>
      </w:pPr>
      <w:r w:rsidRPr="00E014A5">
        <w:rPr>
          <w:sz w:val="24"/>
          <w:szCs w:val="24"/>
          <w:lang w:val="sr-Cyrl-RS"/>
        </w:rPr>
        <w:t>„</w:t>
      </w:r>
      <w:r w:rsidRPr="00E014A5">
        <w:rPr>
          <w:b/>
          <w:sz w:val="24"/>
          <w:szCs w:val="24"/>
          <w:lang w:val="sr-Cyrl-RS"/>
        </w:rPr>
        <w:t>Измена и допуна</w:t>
      </w:r>
      <w:r w:rsidRPr="00E014A5">
        <w:rPr>
          <w:sz w:val="24"/>
          <w:szCs w:val="24"/>
          <w:lang w:val="sr-Cyrl-RS"/>
        </w:rPr>
        <w:t xml:space="preserve"> понуде за јавну набавку услуге – </w:t>
      </w:r>
      <w:r w:rsidR="00E014A5" w:rsidRPr="00E014A5">
        <w:rPr>
          <w:sz w:val="24"/>
          <w:szCs w:val="24"/>
          <w:lang w:val="sr-Cyrl-RS"/>
        </w:rPr>
        <w:t>Услуга одржавања радионичке опреме ЈН бр. 8200/0045</w:t>
      </w:r>
      <w:r w:rsidRPr="00E014A5">
        <w:rPr>
          <w:sz w:val="24"/>
          <w:szCs w:val="24"/>
          <w:lang w:val="sr-Cyrl-RS"/>
        </w:rPr>
        <w:t>/201</w:t>
      </w:r>
      <w:r w:rsidR="00E014A5" w:rsidRPr="00E014A5">
        <w:rPr>
          <w:sz w:val="24"/>
          <w:szCs w:val="24"/>
          <w:lang w:val="sr-Cyrl-RS"/>
        </w:rPr>
        <w:t>8</w:t>
      </w:r>
      <w:r w:rsidRPr="00E014A5">
        <w:rPr>
          <w:sz w:val="24"/>
          <w:szCs w:val="24"/>
          <w:lang w:val="sr-Cyrl-RS"/>
        </w:rPr>
        <w:t xml:space="preserve"> - НЕ ОТВАРАТИ”.</w:t>
      </w:r>
    </w:p>
    <w:p w14:paraId="4C209C5E" w14:textId="77777777" w:rsidR="002C098D" w:rsidRPr="00E014A5" w:rsidRDefault="002C098D" w:rsidP="002C098D">
      <w:pPr>
        <w:rPr>
          <w:sz w:val="24"/>
          <w:szCs w:val="24"/>
          <w:lang w:val="sr-Cyrl-RS"/>
        </w:rPr>
      </w:pPr>
      <w:r w:rsidRPr="00E014A5">
        <w:rPr>
          <w:sz w:val="24"/>
          <w:szCs w:val="24"/>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A1B9D57" w14:textId="77777777" w:rsidR="002C098D" w:rsidRPr="00E014A5" w:rsidRDefault="002C098D" w:rsidP="002C098D">
      <w:pPr>
        <w:rPr>
          <w:sz w:val="24"/>
          <w:szCs w:val="24"/>
          <w:lang w:val="sr-Cyrl-RS"/>
        </w:rPr>
      </w:pPr>
      <w:r w:rsidRPr="00E014A5">
        <w:rPr>
          <w:sz w:val="24"/>
          <w:szCs w:val="24"/>
          <w:lang w:val="sr-Cyrl-RS"/>
        </w:rPr>
        <w:t>По истеку рока за подношење понуда понуђач не може да повуче нити да мења своју понуду.</w:t>
      </w:r>
    </w:p>
    <w:p w14:paraId="306FC841" w14:textId="77777777" w:rsidR="002C098D" w:rsidRPr="00E014A5" w:rsidRDefault="002C098D" w:rsidP="002C098D">
      <w:pPr>
        <w:rPr>
          <w:sz w:val="24"/>
          <w:szCs w:val="24"/>
          <w:lang w:val="sr-Cyrl-RS"/>
        </w:rPr>
      </w:pPr>
      <w:r w:rsidRPr="00E014A5">
        <w:rPr>
          <w:sz w:val="24"/>
          <w:szCs w:val="24"/>
          <w:lang w:val="sr-Cyrl-RS"/>
        </w:rPr>
        <w:t xml:space="preserve">У случају опозива поднете понуде пре истека рока за подношење понуда, Наручилац такву понуду неће отварати, већ ће </w:t>
      </w:r>
      <w:r w:rsidR="00E014A5" w:rsidRPr="00E014A5">
        <w:rPr>
          <w:sz w:val="24"/>
          <w:szCs w:val="24"/>
          <w:lang w:val="sr-Cyrl-RS"/>
        </w:rPr>
        <w:t>је неотворену вратити понуђачу.</w:t>
      </w:r>
    </w:p>
    <w:p w14:paraId="4B62418D" w14:textId="77777777" w:rsidR="002C098D" w:rsidRPr="00E014A5" w:rsidRDefault="002C098D" w:rsidP="002C098D">
      <w:pPr>
        <w:rPr>
          <w:sz w:val="24"/>
          <w:szCs w:val="24"/>
          <w:lang w:val="sr-Cyrl-RS"/>
        </w:rPr>
      </w:pPr>
      <w:r w:rsidRPr="00E014A5">
        <w:rPr>
          <w:sz w:val="24"/>
          <w:szCs w:val="24"/>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3799332" w14:textId="77777777" w:rsidR="00E014A5" w:rsidRPr="00E014A5" w:rsidRDefault="00E014A5" w:rsidP="00E014A5">
      <w:pPr>
        <w:pStyle w:val="KDParagraf"/>
        <w:spacing w:before="0"/>
        <w:rPr>
          <w:rFonts w:cs="Arial"/>
          <w:sz w:val="24"/>
          <w:szCs w:val="24"/>
        </w:rPr>
      </w:pPr>
      <w:r w:rsidRPr="00E014A5">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014A5">
        <w:rPr>
          <w:rFonts w:cs="Arial"/>
          <w:sz w:val="24"/>
          <w:szCs w:val="24"/>
          <w:lang w:val="sr-Cyrl-RS"/>
        </w:rPr>
        <w:t xml:space="preserve">, </w:t>
      </w:r>
      <w:r w:rsidRPr="00E014A5">
        <w:rPr>
          <w:rFonts w:cs="Arial"/>
          <w:sz w:val="24"/>
          <w:szCs w:val="24"/>
        </w:rPr>
        <w:t>измена или допуна односи.</w:t>
      </w:r>
    </w:p>
    <w:p w14:paraId="3A1097E4" w14:textId="77777777" w:rsidR="00B41964" w:rsidRPr="00E014A5" w:rsidRDefault="00B41964" w:rsidP="008D2B23">
      <w:pPr>
        <w:pStyle w:val="KDKomentar"/>
        <w:spacing w:before="0"/>
        <w:rPr>
          <w:rFonts w:cs="Arial"/>
          <w:i w:val="0"/>
          <w:sz w:val="24"/>
          <w:szCs w:val="24"/>
          <w:lang w:val="sr-Cyrl-RS"/>
        </w:rPr>
      </w:pPr>
    </w:p>
    <w:p w14:paraId="299FDE8B" w14:textId="77777777" w:rsidR="008D2B23" w:rsidRDefault="004E3114" w:rsidP="007465D2">
      <w:pPr>
        <w:pStyle w:val="KDPodnaslov2"/>
        <w:numPr>
          <w:ilvl w:val="1"/>
          <w:numId w:val="19"/>
        </w:numPr>
        <w:spacing w:before="0"/>
        <w:jc w:val="both"/>
        <w:rPr>
          <w:rFonts w:cs="Arial"/>
          <w:sz w:val="24"/>
          <w:szCs w:val="24"/>
          <w:lang w:val="sr-Cyrl-RS"/>
        </w:rPr>
      </w:pPr>
      <w:bookmarkStart w:id="209" w:name="_Toc441651583"/>
      <w:bookmarkStart w:id="210"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14:paraId="752956BB" w14:textId="77777777" w:rsidR="00424314" w:rsidRPr="00424314" w:rsidRDefault="00424314" w:rsidP="00424314">
      <w:pPr>
        <w:spacing w:before="0"/>
        <w:rPr>
          <w:lang w:val="sr-Cyrl-RS"/>
        </w:rPr>
      </w:pPr>
    </w:p>
    <w:p w14:paraId="4DF134C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39827F0D" w14:textId="77777777" w:rsidR="00660E4F" w:rsidRPr="00EC5BB4" w:rsidRDefault="00660E4F" w:rsidP="008D2B23">
      <w:pPr>
        <w:spacing w:before="0"/>
        <w:rPr>
          <w:rFonts w:cs="Arial"/>
          <w:color w:val="00B0F0"/>
          <w:sz w:val="24"/>
          <w:szCs w:val="24"/>
        </w:rPr>
      </w:pPr>
    </w:p>
    <w:p w14:paraId="5E50D782" w14:textId="77777777" w:rsidR="00F96A8F" w:rsidRDefault="004E3114" w:rsidP="00F96A8F">
      <w:pPr>
        <w:pStyle w:val="KDPodnaslov2"/>
        <w:numPr>
          <w:ilvl w:val="1"/>
          <w:numId w:val="19"/>
        </w:numPr>
        <w:spacing w:before="0"/>
        <w:jc w:val="both"/>
        <w:rPr>
          <w:rFonts w:cs="Arial"/>
          <w:sz w:val="24"/>
          <w:szCs w:val="24"/>
          <w:lang w:val="sr-Cyrl-RS"/>
        </w:rPr>
      </w:pPr>
      <w:bookmarkStart w:id="211" w:name="_Toc441651584"/>
      <w:bookmarkStart w:id="212"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14:paraId="5E68827F" w14:textId="77777777" w:rsidR="00424314" w:rsidRPr="00424314" w:rsidRDefault="00424314" w:rsidP="00424314">
      <w:pPr>
        <w:spacing w:before="0"/>
        <w:rPr>
          <w:lang w:val="sr-Cyrl-RS"/>
        </w:rPr>
      </w:pPr>
    </w:p>
    <w:p w14:paraId="6A632E08" w14:textId="77777777" w:rsidR="008D2B23"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9E9D852" w14:textId="77777777" w:rsidR="00424314" w:rsidRPr="00EC5BB4" w:rsidRDefault="00424314" w:rsidP="008D2B23">
      <w:pPr>
        <w:tabs>
          <w:tab w:val="num" w:pos="993"/>
        </w:tabs>
        <w:spacing w:before="0"/>
        <w:rPr>
          <w:rFonts w:cs="Arial"/>
          <w:sz w:val="24"/>
          <w:szCs w:val="24"/>
          <w:lang w:val="ru-RU"/>
        </w:rPr>
      </w:pPr>
    </w:p>
    <w:p w14:paraId="1B1CC5D1" w14:textId="77777777" w:rsidR="008D2B23" w:rsidRPr="00EC5BB4" w:rsidRDefault="008D2B23" w:rsidP="008D2B23">
      <w:pPr>
        <w:tabs>
          <w:tab w:val="num" w:pos="993"/>
        </w:tabs>
        <w:spacing w:before="0"/>
        <w:rPr>
          <w:rFonts w:cs="Arial"/>
          <w:sz w:val="24"/>
          <w:szCs w:val="24"/>
          <w:lang w:val="ru-RU"/>
        </w:rPr>
      </w:pPr>
    </w:p>
    <w:p w14:paraId="39DD9880" w14:textId="77777777" w:rsidR="008D2B23" w:rsidRDefault="004E3114" w:rsidP="007465D2">
      <w:pPr>
        <w:pStyle w:val="KDPodnaslov2"/>
        <w:numPr>
          <w:ilvl w:val="1"/>
          <w:numId w:val="19"/>
        </w:numPr>
        <w:spacing w:before="0"/>
        <w:jc w:val="both"/>
        <w:rPr>
          <w:rFonts w:cs="Arial"/>
          <w:sz w:val="24"/>
          <w:szCs w:val="24"/>
          <w:lang w:val="sr-Cyrl-RS"/>
        </w:rPr>
      </w:pPr>
      <w:bookmarkStart w:id="213" w:name="_Toc441651585"/>
      <w:bookmarkStart w:id="214"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14:paraId="05303B79" w14:textId="77777777" w:rsidR="00424314" w:rsidRPr="00424314" w:rsidRDefault="00424314" w:rsidP="00424314">
      <w:pPr>
        <w:spacing w:before="0"/>
        <w:rPr>
          <w:lang w:val="sr-Cyrl-RS"/>
        </w:rPr>
      </w:pPr>
    </w:p>
    <w:p w14:paraId="266643AF"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C3F694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67B7181E"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62527B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A726CA2"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14:paraId="62BE36C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648456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0D9BB42D" w14:textId="77777777"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14:paraId="295BCC76"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41BF817D" w14:textId="77777777" w:rsidR="008D2B23" w:rsidRPr="00011DCA" w:rsidRDefault="008D2B23" w:rsidP="008D2B23">
      <w:pPr>
        <w:pStyle w:val="KDParagraf"/>
        <w:spacing w:before="0"/>
        <w:rPr>
          <w:rFonts w:cs="Arial"/>
          <w:color w:val="00B0F0"/>
          <w:sz w:val="24"/>
          <w:szCs w:val="24"/>
          <w:lang w:bidi="en-US"/>
        </w:rPr>
      </w:pPr>
    </w:p>
    <w:p w14:paraId="6AD78235" w14:textId="77777777" w:rsidR="008D2B23" w:rsidRDefault="004E3114" w:rsidP="004E3114">
      <w:pPr>
        <w:pStyle w:val="KDPodnaslov2"/>
        <w:spacing w:before="0"/>
        <w:jc w:val="both"/>
        <w:rPr>
          <w:rFonts w:cs="Arial"/>
          <w:sz w:val="24"/>
          <w:szCs w:val="24"/>
          <w:lang w:val="sr-Cyrl-RS"/>
        </w:rPr>
      </w:pPr>
      <w:bookmarkStart w:id="215" w:name="_Toc441651586"/>
      <w:bookmarkStart w:id="216"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5"/>
      <w:bookmarkEnd w:id="216"/>
    </w:p>
    <w:p w14:paraId="68AB1760" w14:textId="77777777" w:rsidR="00424314" w:rsidRPr="00424314" w:rsidRDefault="00424314" w:rsidP="00424314">
      <w:pPr>
        <w:rPr>
          <w:lang w:val="sr-Cyrl-RS"/>
        </w:rPr>
      </w:pPr>
    </w:p>
    <w:p w14:paraId="06AC9BE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14:paraId="26E611E9"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349F06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2699B588" w14:textId="77777777"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14:paraId="71D5E8C3"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Pr="00EC5BB4">
        <w:rPr>
          <w:rFonts w:cs="Arial"/>
          <w:sz w:val="24"/>
          <w:szCs w:val="24"/>
          <w:lang w:bidi="en-US"/>
        </w:rPr>
        <w:lastRenderedPageBreak/>
        <w:t>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14:paraId="364F702F"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208F91EB" w14:textId="77777777" w:rsidR="00011DCA" w:rsidRPr="00011DCA" w:rsidRDefault="00011DCA" w:rsidP="008D2B23">
      <w:pPr>
        <w:pStyle w:val="KDParagraf"/>
        <w:spacing w:before="0"/>
        <w:rPr>
          <w:rFonts w:cs="Arial"/>
          <w:sz w:val="24"/>
          <w:szCs w:val="24"/>
          <w:lang w:val="sr-Cyrl-RS" w:bidi="en-US"/>
        </w:rPr>
      </w:pPr>
    </w:p>
    <w:p w14:paraId="3EDDABDA" w14:textId="77777777" w:rsidR="00CF2792" w:rsidRDefault="008D2B23" w:rsidP="00287F15">
      <w:pPr>
        <w:pStyle w:val="KDPodnaslov2"/>
        <w:numPr>
          <w:ilvl w:val="1"/>
          <w:numId w:val="24"/>
        </w:numPr>
        <w:spacing w:before="0"/>
        <w:jc w:val="both"/>
        <w:rPr>
          <w:rFonts w:cs="Arial"/>
          <w:sz w:val="24"/>
          <w:szCs w:val="24"/>
          <w:lang w:val="sr-Cyrl-RS"/>
        </w:rPr>
      </w:pPr>
      <w:bookmarkStart w:id="217" w:name="_Toc441651587"/>
      <w:bookmarkStart w:id="218" w:name="_Toc442559898"/>
      <w:r w:rsidRPr="00EC5BB4">
        <w:rPr>
          <w:rFonts w:cs="Arial"/>
          <w:sz w:val="24"/>
          <w:szCs w:val="24"/>
        </w:rPr>
        <w:t>Понуђена цена</w:t>
      </w:r>
      <w:bookmarkEnd w:id="217"/>
      <w:bookmarkEnd w:id="218"/>
    </w:p>
    <w:p w14:paraId="56436C0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739560F9"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44B63561" w14:textId="77777777" w:rsidR="0077488F" w:rsidRDefault="0077488F" w:rsidP="00011DCA">
      <w:pPr>
        <w:pStyle w:val="KDParagraf"/>
        <w:spacing w:before="0"/>
        <w:rPr>
          <w:rFonts w:cs="Arial"/>
          <w:sz w:val="24"/>
          <w:szCs w:val="24"/>
        </w:rPr>
      </w:pPr>
    </w:p>
    <w:p w14:paraId="1D2AAD12" w14:textId="4F183322" w:rsidR="00011DCA" w:rsidRDefault="00011DCA" w:rsidP="00011DCA">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w:t>
      </w:r>
      <w:r w:rsidRPr="00C92A4F">
        <w:rPr>
          <w:rFonts w:cs="Arial"/>
          <w:sz w:val="24"/>
          <w:szCs w:val="24"/>
        </w:rPr>
        <w:t>јединична цена</w:t>
      </w:r>
      <w:r w:rsidR="00CF2792" w:rsidRPr="00C92A4F">
        <w:rPr>
          <w:rFonts w:cs="Arial"/>
          <w:sz w:val="24"/>
          <w:szCs w:val="24"/>
        </w:rPr>
        <w:t xml:space="preserve"> </w:t>
      </w:r>
      <w:r w:rsidR="00CF2792" w:rsidRPr="00C92A4F">
        <w:rPr>
          <w:rFonts w:cs="Arial"/>
          <w:sz w:val="24"/>
          <w:szCs w:val="24"/>
          <w:lang w:val="sr-Cyrl-RS"/>
        </w:rPr>
        <w:t>без ПДВ</w:t>
      </w:r>
      <w:r w:rsidRPr="00C92A4F">
        <w:rPr>
          <w:rFonts w:cs="Arial"/>
          <w:sz w:val="24"/>
          <w:szCs w:val="24"/>
        </w:rPr>
        <w:t>.</w:t>
      </w:r>
    </w:p>
    <w:p w14:paraId="6E6E8F38" w14:textId="77777777" w:rsidR="00872A5C" w:rsidRPr="00C92A4F" w:rsidRDefault="00872A5C" w:rsidP="00011DCA">
      <w:pPr>
        <w:pStyle w:val="KDParagraf"/>
        <w:spacing w:before="0"/>
        <w:rPr>
          <w:rFonts w:cs="Arial"/>
          <w:sz w:val="24"/>
          <w:szCs w:val="24"/>
        </w:rPr>
      </w:pPr>
    </w:p>
    <w:p w14:paraId="093E556C" w14:textId="77777777" w:rsidR="002E2F11" w:rsidRPr="00C92A4F" w:rsidRDefault="002E2F11" w:rsidP="002E2F11">
      <w:pPr>
        <w:pStyle w:val="KDParagraf"/>
        <w:spacing w:before="0"/>
        <w:rPr>
          <w:rFonts w:cs="Arial"/>
          <w:sz w:val="24"/>
          <w:szCs w:val="24"/>
        </w:rPr>
      </w:pPr>
      <w:r w:rsidRPr="00C92A4F">
        <w:rPr>
          <w:rFonts w:cs="Arial"/>
          <w:sz w:val="24"/>
          <w:szCs w:val="24"/>
        </w:rPr>
        <w:t>Понуда која је изражена у две валуте, сматраће се неприхватљивом.</w:t>
      </w:r>
    </w:p>
    <w:p w14:paraId="375FC775" w14:textId="5841EAB2" w:rsidR="00CA15B0" w:rsidRDefault="00CA15B0" w:rsidP="00CA15B0">
      <w:pPr>
        <w:pStyle w:val="KDParagraf"/>
        <w:spacing w:before="0"/>
        <w:rPr>
          <w:rFonts w:cs="Arial"/>
          <w:iCs/>
          <w:sz w:val="24"/>
          <w:szCs w:val="24"/>
          <w:lang w:val="sr-Cyrl-RS"/>
        </w:rPr>
      </w:pPr>
      <w:r w:rsidRPr="00C92A4F">
        <w:rPr>
          <w:rFonts w:cs="Arial"/>
          <w:sz w:val="24"/>
          <w:szCs w:val="24"/>
        </w:rPr>
        <w:t>Понуђена цена укључује</w:t>
      </w:r>
      <w:r w:rsidRPr="00C92A4F">
        <w:rPr>
          <w:rFonts w:cs="Arial"/>
          <w:b/>
          <w:bCs/>
          <w:sz w:val="24"/>
          <w:szCs w:val="24"/>
          <w:lang w:val="sr-Cyrl-BA"/>
        </w:rPr>
        <w:t xml:space="preserve"> </w:t>
      </w:r>
      <w:r w:rsidR="00D76289" w:rsidRPr="00C92A4F">
        <w:rPr>
          <w:rFonts w:cs="Arial"/>
          <w:bCs/>
          <w:sz w:val="24"/>
          <w:szCs w:val="24"/>
          <w:lang w:val="sr-Cyrl-BA"/>
        </w:rPr>
        <w:t>трошкове превоза</w:t>
      </w:r>
      <w:r w:rsidRPr="00C92A4F">
        <w:rPr>
          <w:rFonts w:cs="Arial"/>
          <w:bCs/>
          <w:sz w:val="24"/>
          <w:szCs w:val="24"/>
          <w:lang w:val="sr-Cyrl-BA"/>
        </w:rPr>
        <w:t xml:space="preserve">, трошкове свих потребних </w:t>
      </w:r>
      <w:r w:rsidR="0077488F" w:rsidRPr="00C92A4F">
        <w:rPr>
          <w:rFonts w:cs="Arial"/>
          <w:bCs/>
          <w:sz w:val="24"/>
          <w:szCs w:val="24"/>
          <w:lang w:val="ru-RU"/>
        </w:rPr>
        <w:t>нових, исправних, оригиналн</w:t>
      </w:r>
      <w:r w:rsidRPr="00C92A4F">
        <w:rPr>
          <w:rFonts w:cs="Arial"/>
          <w:bCs/>
          <w:sz w:val="24"/>
          <w:szCs w:val="24"/>
          <w:lang w:val="ru-RU"/>
        </w:rPr>
        <w:t>их и некоришћених</w:t>
      </w:r>
      <w:r w:rsidRPr="00C92A4F">
        <w:rPr>
          <w:rFonts w:cs="Arial"/>
          <w:bCs/>
          <w:sz w:val="24"/>
          <w:szCs w:val="24"/>
          <w:lang w:val="sr-Cyrl-BA"/>
        </w:rPr>
        <w:t xml:space="preserve"> делова за извршење комплетне услуге</w:t>
      </w:r>
      <w:r w:rsidRPr="00C92A4F">
        <w:rPr>
          <w:rFonts w:cs="Arial"/>
          <w:iCs/>
          <w:sz w:val="24"/>
          <w:szCs w:val="24"/>
          <w:lang w:val="bs-Cyrl-BA"/>
        </w:rPr>
        <w:t xml:space="preserve"> за поправку предметних добара,</w:t>
      </w:r>
      <w:r w:rsidRPr="00C92A4F">
        <w:rPr>
          <w:rFonts w:cs="Arial"/>
          <w:bCs/>
          <w:sz w:val="24"/>
          <w:szCs w:val="24"/>
          <w:lang w:val="sr-Cyrl-BA"/>
        </w:rPr>
        <w:t xml:space="preserve"> као и </w:t>
      </w:r>
      <w:r w:rsidRPr="00C92A4F">
        <w:rPr>
          <w:rFonts w:cs="Arial"/>
          <w:iCs/>
          <w:sz w:val="24"/>
          <w:szCs w:val="24"/>
          <w:lang w:val="sr-Cyrl-CS"/>
        </w:rPr>
        <w:t xml:space="preserve">све друге зависне </w:t>
      </w:r>
      <w:r w:rsidRPr="00C92A4F">
        <w:rPr>
          <w:rFonts w:cs="Arial"/>
          <w:iCs/>
          <w:sz w:val="24"/>
          <w:szCs w:val="24"/>
        </w:rPr>
        <w:t>трошков</w:t>
      </w:r>
      <w:r w:rsidR="00D76289" w:rsidRPr="00C92A4F">
        <w:rPr>
          <w:rFonts w:cs="Arial"/>
          <w:iCs/>
          <w:sz w:val="24"/>
          <w:szCs w:val="24"/>
          <w:lang w:val="sr-Cyrl-CS"/>
        </w:rPr>
        <w:t>е</w:t>
      </w:r>
      <w:r w:rsidRPr="00C92A4F">
        <w:rPr>
          <w:rFonts w:cs="Arial"/>
          <w:iCs/>
          <w:sz w:val="24"/>
          <w:szCs w:val="24"/>
        </w:rPr>
        <w:t xml:space="preserve"> које </w:t>
      </w:r>
      <w:r w:rsidRPr="00C92A4F">
        <w:rPr>
          <w:rFonts w:cs="Arial"/>
          <w:iCs/>
          <w:sz w:val="24"/>
          <w:szCs w:val="24"/>
          <w:lang w:val="sr-Cyrl-CS"/>
        </w:rPr>
        <w:t>П</w:t>
      </w:r>
      <w:r w:rsidRPr="00C92A4F">
        <w:rPr>
          <w:rFonts w:cs="Arial"/>
          <w:iCs/>
          <w:sz w:val="24"/>
          <w:szCs w:val="24"/>
        </w:rPr>
        <w:t>онуђач има у реализацији предметне јавне набавке</w:t>
      </w:r>
      <w:r w:rsidR="00E95727" w:rsidRPr="00C92A4F">
        <w:rPr>
          <w:rFonts w:cs="Arial"/>
          <w:iCs/>
          <w:sz w:val="24"/>
          <w:szCs w:val="24"/>
          <w:lang w:val="sr-Cyrl-RS"/>
        </w:rPr>
        <w:t>.</w:t>
      </w:r>
    </w:p>
    <w:p w14:paraId="73D59D2E" w14:textId="77777777" w:rsidR="00872A5C" w:rsidRPr="00C92A4F" w:rsidRDefault="00872A5C" w:rsidP="00CA15B0">
      <w:pPr>
        <w:pStyle w:val="KDParagraf"/>
        <w:spacing w:before="0"/>
        <w:rPr>
          <w:rFonts w:cs="Arial"/>
          <w:iCs/>
          <w:sz w:val="24"/>
          <w:szCs w:val="24"/>
          <w:lang w:val="sr-Cyrl-RS"/>
        </w:rPr>
      </w:pPr>
    </w:p>
    <w:p w14:paraId="7073A852" w14:textId="537A1D43" w:rsidR="00CA15B0" w:rsidRDefault="00C92A4F" w:rsidP="00CA15B0">
      <w:pPr>
        <w:pStyle w:val="KDParagraf"/>
        <w:spacing w:before="0"/>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Pr>
          <w:color w:val="000000"/>
          <w:sz w:val="24"/>
          <w:szCs w:val="24"/>
          <w:lang w:val="sr-Latn-RS"/>
        </w:rPr>
        <w:t xml:space="preserve">на </w:t>
      </w:r>
      <w:r>
        <w:rPr>
          <w:color w:val="000000"/>
          <w:sz w:val="24"/>
          <w:szCs w:val="24"/>
          <w:lang w:val="sr-Cyrl-RS"/>
        </w:rPr>
        <w:t>укупну понуђену вредност из обрасца структуре цене без ПДВ.</w:t>
      </w:r>
    </w:p>
    <w:p w14:paraId="0EC163D1" w14:textId="77777777" w:rsidR="00872A5C" w:rsidRPr="00777A04" w:rsidRDefault="00872A5C" w:rsidP="00CA15B0">
      <w:pPr>
        <w:pStyle w:val="KDParagraf"/>
        <w:spacing w:before="0"/>
        <w:rPr>
          <w:rFonts w:eastAsia="Calibri" w:cs="Arial"/>
          <w:color w:val="FF0000"/>
          <w:sz w:val="24"/>
          <w:szCs w:val="24"/>
        </w:rPr>
      </w:pPr>
    </w:p>
    <w:p w14:paraId="200D434F" w14:textId="7BB7F96A"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5BE85F6D" w14:textId="77777777" w:rsidR="00872A5C" w:rsidRDefault="00872A5C" w:rsidP="002E2F11">
      <w:pPr>
        <w:pStyle w:val="KDParagraf"/>
        <w:spacing w:before="0"/>
        <w:rPr>
          <w:rFonts w:cs="Arial"/>
          <w:sz w:val="24"/>
          <w:szCs w:val="24"/>
          <w:lang w:val="sr-Cyrl-RS"/>
        </w:rPr>
      </w:pPr>
    </w:p>
    <w:p w14:paraId="37DBE85E" w14:textId="77777777" w:rsidR="009C48AD" w:rsidRDefault="00A86405" w:rsidP="002E2F11">
      <w:pPr>
        <w:pStyle w:val="KDParagraf"/>
        <w:spacing w:before="0"/>
        <w:rPr>
          <w:rFonts w:cs="Arial"/>
          <w:sz w:val="24"/>
          <w:szCs w:val="24"/>
          <w:lang w:val="sr-Cyrl-RS"/>
        </w:rPr>
      </w:pPr>
      <w:r>
        <w:rPr>
          <w:rFonts w:cs="Arial"/>
          <w:sz w:val="24"/>
          <w:szCs w:val="24"/>
          <w:lang w:val="sr-Cyrl-RS"/>
        </w:rPr>
        <w:t>Цена је фиксна за цео период трајања Оквирног споразума</w:t>
      </w:r>
      <w:r w:rsidR="00424314">
        <w:rPr>
          <w:rFonts w:cs="Arial"/>
          <w:sz w:val="24"/>
          <w:szCs w:val="24"/>
          <w:lang w:val="sr-Cyrl-RS"/>
        </w:rPr>
        <w:t>.</w:t>
      </w:r>
    </w:p>
    <w:p w14:paraId="0A6E409C" w14:textId="77777777" w:rsidR="00424314" w:rsidRDefault="00424314" w:rsidP="002E2F11">
      <w:pPr>
        <w:pStyle w:val="KDParagraf"/>
        <w:spacing w:before="0"/>
        <w:rPr>
          <w:rFonts w:cs="Arial"/>
          <w:sz w:val="24"/>
          <w:szCs w:val="24"/>
          <w:lang w:val="sr-Cyrl-RS"/>
        </w:rPr>
      </w:pPr>
    </w:p>
    <w:p w14:paraId="22E102DD" w14:textId="77777777" w:rsidR="00D84FAE" w:rsidRDefault="006C6FDF" w:rsidP="00287F15">
      <w:pPr>
        <w:pStyle w:val="Heading10"/>
        <w:numPr>
          <w:ilvl w:val="1"/>
          <w:numId w:val="24"/>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14:paraId="2D378EAF" w14:textId="77777777" w:rsidR="00424314" w:rsidRPr="00424314" w:rsidRDefault="00424314" w:rsidP="00424314">
      <w:pPr>
        <w:spacing w:before="0"/>
        <w:rPr>
          <w:lang w:val="sr-Cyrl-RS" w:eastAsia="ar-SA"/>
        </w:rPr>
      </w:pPr>
    </w:p>
    <w:p w14:paraId="73184E23" w14:textId="7F3DFCFD" w:rsidR="00C92A4F" w:rsidRDefault="00C92A4F" w:rsidP="00C92A4F">
      <w:pPr>
        <w:pStyle w:val="Style5"/>
        <w:widowControl/>
        <w:spacing w:before="0"/>
        <w:rPr>
          <w:rStyle w:val="FontStyle13"/>
          <w:b w:val="0"/>
          <w:color w:val="auto"/>
          <w:sz w:val="24"/>
          <w:szCs w:val="24"/>
          <w:lang w:val="sr-Cyrl-CS" w:eastAsia="sr-Cyrl-CS"/>
        </w:rPr>
      </w:pPr>
      <w:r w:rsidRPr="00A97F13">
        <w:rPr>
          <w:rStyle w:val="FontStyle13"/>
          <w:color w:val="auto"/>
          <w:sz w:val="24"/>
          <w:szCs w:val="24"/>
          <w:lang w:val="sr-Cyrl-CS" w:eastAsia="sr-Cyrl-CS"/>
        </w:rPr>
        <w:t>Рок за одзив и детекцију квара</w:t>
      </w:r>
      <w:r w:rsidRPr="00A97F13">
        <w:rPr>
          <w:rStyle w:val="FontStyle13"/>
          <w:b w:val="0"/>
          <w:color w:val="auto"/>
          <w:sz w:val="24"/>
          <w:szCs w:val="24"/>
          <w:lang w:val="sr-Cyrl-CS" w:eastAsia="sr-Cyrl-CS"/>
        </w:rPr>
        <w:t xml:space="preserve"> је најдуже 5 (словима: пет) </w:t>
      </w:r>
      <w:r w:rsidRPr="00A97F13">
        <w:rPr>
          <w:rStyle w:val="FontStyle13"/>
          <w:b w:val="0"/>
          <w:color w:val="auto"/>
          <w:sz w:val="24"/>
          <w:szCs w:val="24"/>
          <w:lang w:val="sr-Cyrl-RS" w:eastAsia="sr-Cyrl-CS"/>
        </w:rPr>
        <w:t xml:space="preserve"> радних</w:t>
      </w:r>
      <w:r w:rsidRPr="00A97F13">
        <w:rPr>
          <w:rStyle w:val="FontStyle13"/>
          <w:b w:val="0"/>
          <w:color w:val="auto"/>
          <w:sz w:val="24"/>
          <w:szCs w:val="24"/>
          <w:lang w:val="sr-Cyrl-CS" w:eastAsia="sr-Cyrl-CS"/>
        </w:rPr>
        <w:t xml:space="preserve"> дана од дана пријема Пријаве квара (Прилог</w:t>
      </w:r>
      <w:r w:rsidR="0068171A">
        <w:rPr>
          <w:rStyle w:val="FontStyle13"/>
          <w:b w:val="0"/>
          <w:color w:val="auto"/>
          <w:sz w:val="24"/>
          <w:szCs w:val="24"/>
          <w:lang w:val="sr-Cyrl-CS" w:eastAsia="sr-Cyrl-CS"/>
        </w:rPr>
        <w:t xml:space="preserve"> 6</w:t>
      </w:r>
      <w:r w:rsidRPr="00A97F13">
        <w:rPr>
          <w:rStyle w:val="FontStyle13"/>
          <w:b w:val="0"/>
          <w:color w:val="auto"/>
          <w:sz w:val="24"/>
          <w:szCs w:val="24"/>
          <w:lang w:val="sr-Cyrl-CS" w:eastAsia="sr-Cyrl-CS"/>
        </w:rPr>
        <w:t xml:space="preserve">). Приликом детекције квара, неопходно је присуство </w:t>
      </w:r>
      <w:r w:rsidRPr="00C92A4F">
        <w:rPr>
          <w:rStyle w:val="FontStyle13"/>
          <w:b w:val="0"/>
          <w:color w:val="auto"/>
          <w:sz w:val="24"/>
          <w:szCs w:val="24"/>
          <w:lang w:val="sr-Cyrl-CS" w:eastAsia="sr-Cyrl-CS"/>
        </w:rPr>
        <w:t>овлашћеног лица Наручиоца.</w:t>
      </w:r>
    </w:p>
    <w:p w14:paraId="081F7751" w14:textId="77777777" w:rsidR="00872A5C" w:rsidRPr="00C92A4F" w:rsidRDefault="00872A5C" w:rsidP="00C92A4F">
      <w:pPr>
        <w:pStyle w:val="Style5"/>
        <w:widowControl/>
        <w:spacing w:before="0"/>
        <w:rPr>
          <w:rStyle w:val="FontStyle13"/>
          <w:b w:val="0"/>
          <w:color w:val="auto"/>
          <w:sz w:val="24"/>
          <w:szCs w:val="24"/>
          <w:lang w:val="sr-Cyrl-CS" w:eastAsia="sr-Cyrl-CS"/>
        </w:rPr>
      </w:pPr>
    </w:p>
    <w:p w14:paraId="0D89BE09" w14:textId="168E6542" w:rsidR="00FA5EA5" w:rsidRPr="00C92A4F" w:rsidRDefault="00C92A4F" w:rsidP="00C92A4F">
      <w:pPr>
        <w:spacing w:before="0"/>
        <w:rPr>
          <w:rFonts w:cs="Arial"/>
          <w:sz w:val="24"/>
          <w:szCs w:val="24"/>
          <w:lang w:val="sr-Cyrl-RS"/>
        </w:rPr>
      </w:pPr>
      <w:r w:rsidRPr="00C92A4F">
        <w:rPr>
          <w:rStyle w:val="FontStyle13"/>
          <w:color w:val="auto"/>
          <w:sz w:val="24"/>
          <w:szCs w:val="24"/>
          <w:lang w:val="sr-Cyrl-CS" w:eastAsia="sr-Cyrl-CS"/>
        </w:rPr>
        <w:t>Рок извршења Услуге</w:t>
      </w:r>
      <w:r w:rsidRPr="00C92A4F">
        <w:rPr>
          <w:rStyle w:val="FontStyle13"/>
          <w:b w:val="0"/>
          <w:color w:val="auto"/>
          <w:sz w:val="24"/>
          <w:szCs w:val="24"/>
          <w:lang w:val="sr-Cyrl-CS" w:eastAsia="sr-Cyrl-CS"/>
        </w:rPr>
        <w:t xml:space="preserve"> је надуже 10 (словима: десет) радних дана од </w:t>
      </w:r>
      <w:r w:rsidRPr="00C92A4F">
        <w:rPr>
          <w:rFonts w:cs="Arial"/>
          <w:sz w:val="24"/>
          <w:szCs w:val="24"/>
          <w:lang w:val="sr-Cyrl-CS" w:eastAsia="sr-Latn-CS"/>
        </w:rPr>
        <w:t>тренутка упућивања позива од стране Наручиоца</w:t>
      </w:r>
      <w:r w:rsidRPr="00C92A4F">
        <w:rPr>
          <w:rFonts w:cs="Arial"/>
          <w:sz w:val="24"/>
          <w:szCs w:val="24"/>
          <w:lang w:val="sr-Cyrl-RS"/>
        </w:rPr>
        <w:t>.</w:t>
      </w:r>
    </w:p>
    <w:p w14:paraId="6FCF4E85" w14:textId="7E84FED9" w:rsidR="00C92A4F" w:rsidRPr="00C92A4F" w:rsidRDefault="00C92A4F" w:rsidP="00C92A4F">
      <w:pPr>
        <w:spacing w:before="0"/>
        <w:rPr>
          <w:rFonts w:cs="Arial"/>
          <w:sz w:val="24"/>
          <w:szCs w:val="24"/>
          <w:lang w:val="sr-Cyrl-RS"/>
        </w:rPr>
      </w:pPr>
    </w:p>
    <w:p w14:paraId="7B96B762" w14:textId="6BD64D99" w:rsidR="00C92A4F" w:rsidRPr="00C92A4F" w:rsidRDefault="00C92A4F" w:rsidP="00C92A4F">
      <w:pPr>
        <w:spacing w:before="0"/>
        <w:rPr>
          <w:rFonts w:cs="Arial"/>
          <w:sz w:val="24"/>
          <w:szCs w:val="24"/>
          <w:lang w:val="sr-Cyrl-RS"/>
        </w:rPr>
      </w:pPr>
      <w:r w:rsidRPr="00C92A4F">
        <w:rPr>
          <w:rFonts w:cs="Arial"/>
          <w:sz w:val="24"/>
          <w:szCs w:val="24"/>
        </w:rPr>
        <w:t xml:space="preserve">- на локацији Понуђача (сервисна </w:t>
      </w:r>
      <w:r w:rsidRPr="00C92A4F">
        <w:rPr>
          <w:rFonts w:cs="Arial"/>
          <w:sz w:val="24"/>
          <w:szCs w:val="24"/>
          <w:lang w:val="sr-Cyrl-RS"/>
        </w:rPr>
        <w:t xml:space="preserve">радионица) или на локацији </w:t>
      </w:r>
      <w:r w:rsidR="00DC5D67" w:rsidRPr="00A97F13">
        <w:rPr>
          <w:rFonts w:cs="Arial"/>
          <w:sz w:val="24"/>
          <w:szCs w:val="24"/>
          <w:lang w:val="sr-Cyrl-RS"/>
        </w:rPr>
        <w:t xml:space="preserve">Наручиоца </w:t>
      </w:r>
      <w:r w:rsidR="00DC5D67">
        <w:rPr>
          <w:rFonts w:cs="Arial"/>
          <w:sz w:val="24"/>
          <w:szCs w:val="24"/>
          <w:lang w:val="sr-Cyrl-RS"/>
        </w:rPr>
        <w:t xml:space="preserve">ул. Топлице Милана бб, 11000 Београд, </w:t>
      </w:r>
      <w:r w:rsidR="00DC5D67" w:rsidRPr="00A97F13">
        <w:rPr>
          <w:rFonts w:cs="Arial"/>
          <w:sz w:val="24"/>
          <w:szCs w:val="24"/>
          <w:lang w:val="sr-Cyrl-RS"/>
        </w:rPr>
        <w:t xml:space="preserve">у складу </w:t>
      </w:r>
      <w:r w:rsidRPr="00C92A4F">
        <w:rPr>
          <w:rFonts w:cs="Arial"/>
          <w:sz w:val="24"/>
          <w:szCs w:val="24"/>
          <w:lang w:val="sr-Cyrl-RS"/>
        </w:rPr>
        <w:t>са врстом и обимом квара, који се установи на основу детекције квара.</w:t>
      </w:r>
    </w:p>
    <w:p w14:paraId="4F31D752" w14:textId="48BE54E4" w:rsidR="00C92A4F" w:rsidRDefault="00C92A4F" w:rsidP="00C92A4F">
      <w:pPr>
        <w:spacing w:before="0"/>
        <w:rPr>
          <w:rFonts w:cs="Arial"/>
          <w:sz w:val="24"/>
          <w:szCs w:val="24"/>
          <w:lang w:val="sr-Cyrl-RS"/>
        </w:rPr>
      </w:pPr>
      <w:r w:rsidRPr="00C92A4F">
        <w:rPr>
          <w:rFonts w:cs="Arial"/>
          <w:sz w:val="24"/>
          <w:szCs w:val="24"/>
          <w:lang w:val="sr-Cyrl-RS"/>
        </w:rPr>
        <w:t>Понуђач је у обавези да се након пријема Пријаве квара,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доставља се овлашћеном лицу Наручиоца а поправка</w:t>
      </w:r>
      <w:r w:rsidRPr="00C92A4F">
        <w:rPr>
          <w:rFonts w:cs="Arial"/>
          <w:sz w:val="24"/>
          <w:szCs w:val="24"/>
        </w:rPr>
        <w:t xml:space="preserve"> </w:t>
      </w:r>
      <w:r w:rsidRPr="00C92A4F">
        <w:rPr>
          <w:rFonts w:cs="Arial"/>
          <w:sz w:val="24"/>
          <w:szCs w:val="24"/>
          <w:lang w:val="sr-Cyrl-RS"/>
        </w:rPr>
        <w:t xml:space="preserve">квара обавиће се само уз претходну писану сагласност овлашћеног лица наручиоца на самом обрасцу Пријаве квара у року </w:t>
      </w:r>
      <w:r w:rsidRPr="00C92A4F">
        <w:rPr>
          <w:rFonts w:cs="Arial"/>
          <w:sz w:val="24"/>
          <w:szCs w:val="24"/>
          <w:lang w:val="sr-Cyrl-CS" w:eastAsia="sr-Latn-CS"/>
        </w:rPr>
        <w:t xml:space="preserve">који не може бити дужи од </w:t>
      </w:r>
      <w:r w:rsidRPr="00C92A4F">
        <w:rPr>
          <w:rStyle w:val="FontStyle13"/>
          <w:b w:val="0"/>
          <w:color w:val="auto"/>
          <w:sz w:val="24"/>
          <w:szCs w:val="24"/>
          <w:lang w:val="sr-Cyrl-CS" w:eastAsia="sr-Cyrl-CS"/>
        </w:rPr>
        <w:t>10 (словима: десет) радних</w:t>
      </w:r>
      <w:r w:rsidRPr="00C92A4F">
        <w:rPr>
          <w:rFonts w:cs="Arial"/>
          <w:sz w:val="24"/>
          <w:szCs w:val="24"/>
          <w:lang w:val="sr-Cyrl-CS" w:eastAsia="sr-Latn-CS"/>
        </w:rPr>
        <w:t xml:space="preserve"> дана од тренутка упућивања позива од стране Наручиоца</w:t>
      </w:r>
      <w:r w:rsidRPr="00C92A4F">
        <w:rPr>
          <w:rFonts w:cs="Arial"/>
          <w:sz w:val="24"/>
          <w:szCs w:val="24"/>
          <w:lang w:val="sr-Cyrl-RS"/>
        </w:rPr>
        <w:t>.</w:t>
      </w:r>
    </w:p>
    <w:p w14:paraId="48CB8020" w14:textId="429EF92D" w:rsidR="00C92A4F" w:rsidRDefault="00C92A4F" w:rsidP="00C92A4F">
      <w:pPr>
        <w:spacing w:before="0"/>
        <w:rPr>
          <w:rFonts w:cs="Arial"/>
          <w:color w:val="FF0000"/>
          <w:sz w:val="24"/>
          <w:szCs w:val="24"/>
          <w:lang w:val="sr-Cyrl-RS"/>
        </w:rPr>
      </w:pPr>
    </w:p>
    <w:p w14:paraId="7F9B1009" w14:textId="77777777" w:rsidR="00E1631D" w:rsidRDefault="00E1631D" w:rsidP="00287F15">
      <w:pPr>
        <w:pStyle w:val="KDParagraf"/>
        <w:numPr>
          <w:ilvl w:val="1"/>
          <w:numId w:val="24"/>
        </w:numPr>
        <w:spacing w:before="0"/>
        <w:rPr>
          <w:rFonts w:cs="Arial"/>
          <w:b/>
          <w:sz w:val="24"/>
          <w:szCs w:val="24"/>
          <w:lang w:val="sr-Cyrl-RS"/>
        </w:rPr>
      </w:pPr>
      <w:r>
        <w:rPr>
          <w:rFonts w:cs="Arial"/>
          <w:b/>
          <w:sz w:val="24"/>
          <w:szCs w:val="24"/>
          <w:lang w:val="sr-Cyrl-RS"/>
        </w:rPr>
        <w:t>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14:paraId="7AC335C2" w14:textId="77777777" w:rsidR="00424314" w:rsidRPr="00E1631D" w:rsidRDefault="00424314" w:rsidP="00424314">
      <w:pPr>
        <w:pStyle w:val="KDParagraf"/>
        <w:spacing w:before="0"/>
        <w:ind w:left="720"/>
        <w:rPr>
          <w:rFonts w:cs="Arial"/>
          <w:b/>
          <w:sz w:val="24"/>
          <w:szCs w:val="24"/>
          <w:lang w:val="sr-Cyrl-RS"/>
        </w:rPr>
      </w:pPr>
    </w:p>
    <w:p w14:paraId="2DF2437F" w14:textId="77777777"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14:paraId="421427E4" w14:textId="38ABEA79" w:rsidR="00A033BE" w:rsidRPr="00C92A4F" w:rsidRDefault="00A033BE" w:rsidP="00A033BE">
      <w:pPr>
        <w:pStyle w:val="KDParagraf"/>
        <w:spacing w:before="0"/>
        <w:rPr>
          <w:sz w:val="24"/>
          <w:szCs w:val="24"/>
        </w:rPr>
      </w:pPr>
      <w:r w:rsidRPr="00A033BE">
        <w:rPr>
          <w:sz w:val="24"/>
          <w:szCs w:val="24"/>
        </w:rPr>
        <w:t xml:space="preserve">У циљу обезбеђења квалитета услуге, Наручилац и Понуђач ће именовати </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 xml:space="preserve">техничком спецификацијом из </w:t>
      </w:r>
      <w:r w:rsidRPr="00C92A4F">
        <w:rPr>
          <w:sz w:val="24"/>
          <w:szCs w:val="24"/>
        </w:rPr>
        <w:t>конкурсне документације.</w:t>
      </w:r>
    </w:p>
    <w:p w14:paraId="55F1B091" w14:textId="77777777" w:rsidR="00C92A4F" w:rsidRPr="00C92A4F" w:rsidRDefault="00C92A4F" w:rsidP="00C92A4F">
      <w:pPr>
        <w:pStyle w:val="Default"/>
        <w:rPr>
          <w:rFonts w:ascii="Arial" w:hAnsi="Arial" w:cs="Arial"/>
          <w:color w:val="auto"/>
          <w:lang w:val="sr-Cyrl-RS"/>
        </w:rPr>
      </w:pPr>
      <w:r w:rsidRPr="00C92A4F">
        <w:rPr>
          <w:rFonts w:ascii="Arial" w:hAnsi="Arial" w:cs="Arial"/>
          <w:color w:val="auto"/>
          <w:lang w:val="sr-Cyrl-RS"/>
        </w:rPr>
        <w:t xml:space="preserve">По свакој извршеној услузи, овлашћена лица Наручиоца и Понуђача ће потписивати </w:t>
      </w:r>
      <w:r w:rsidRPr="00C92A4F">
        <w:rPr>
          <w:rFonts w:eastAsia="Calibri" w:cs="Arial"/>
          <w:lang w:val="sr-Cyrl-RS"/>
        </w:rPr>
        <w:t>З</w:t>
      </w:r>
      <w:r w:rsidRPr="00C92A4F">
        <w:rPr>
          <w:rFonts w:eastAsia="Calibri" w:cs="Arial"/>
        </w:rPr>
        <w:t xml:space="preserve">аписник о </w:t>
      </w:r>
      <w:r w:rsidRPr="00C92A4F">
        <w:rPr>
          <w:rFonts w:eastAsia="Calibri" w:cs="Arial"/>
          <w:lang w:val="sr-Cyrl-RS"/>
        </w:rPr>
        <w:t>квантитативном и квалитативном пријему</w:t>
      </w:r>
      <w:r w:rsidRPr="00C92A4F">
        <w:rPr>
          <w:rFonts w:eastAsia="Calibri" w:cs="Arial"/>
        </w:rPr>
        <w:t xml:space="preserve"> услуга</w:t>
      </w:r>
      <w:r w:rsidRPr="00C92A4F">
        <w:rPr>
          <w:rFonts w:ascii="Arial" w:hAnsi="Arial" w:cs="Arial"/>
          <w:b/>
          <w:bCs/>
          <w:i/>
          <w:iCs/>
          <w:color w:val="auto"/>
          <w:lang w:val="sr-Cyrl-RS"/>
        </w:rPr>
        <w:t xml:space="preserve"> </w:t>
      </w:r>
      <w:r w:rsidRPr="00C92A4F">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53958C17" w14:textId="56CF71BD" w:rsidR="00A033BE" w:rsidRPr="0077190E" w:rsidRDefault="00C92A4F" w:rsidP="00C92A4F">
      <w:pPr>
        <w:pStyle w:val="KDParagraf"/>
        <w:spacing w:before="0"/>
        <w:rPr>
          <w:rFonts w:cs="Arial"/>
          <w:sz w:val="24"/>
          <w:szCs w:val="24"/>
          <w:lang w:val="sr-Cyrl-RS"/>
        </w:rPr>
      </w:pPr>
      <w:r w:rsidRPr="00C92A4F">
        <w:rPr>
          <w:rFonts w:cs="Arial"/>
          <w:sz w:val="24"/>
          <w:szCs w:val="24"/>
          <w:lang w:val="sr-Cyrl-RS"/>
        </w:rPr>
        <w:t>Уколико овлашћено лице Наручиоца утврди да нису испоштовани сви захтеви, одмах ће изнети примедбу</w:t>
      </w:r>
      <w:r w:rsidRPr="0077190E">
        <w:rPr>
          <w:rFonts w:cs="Arial"/>
          <w:sz w:val="24"/>
          <w:szCs w:val="24"/>
          <w:lang w:val="sr-Cyrl-RS"/>
        </w:rPr>
        <w:t xml:space="preserve">. Понуђач је обавезан да поступи по примедби </w:t>
      </w:r>
      <w:r w:rsidRPr="0077190E">
        <w:rPr>
          <w:rStyle w:val="FontStyle13"/>
          <w:b w:val="0"/>
          <w:color w:val="auto"/>
          <w:sz w:val="24"/>
          <w:szCs w:val="24"/>
          <w:lang w:val="sr-Cyrl-CS" w:eastAsia="sr-Cyrl-CS"/>
        </w:rPr>
        <w:t>овлашћеног</w:t>
      </w:r>
      <w:r w:rsidRPr="0077190E">
        <w:rPr>
          <w:rFonts w:cs="Arial"/>
          <w:sz w:val="24"/>
          <w:szCs w:val="24"/>
          <w:lang w:val="sr-Cyrl-RS"/>
        </w:rPr>
        <w:t xml:space="preserve"> лица Наручиоца </w:t>
      </w:r>
      <w:r w:rsidR="0077190E" w:rsidRPr="0077190E">
        <w:rPr>
          <w:rFonts w:cs="Arial"/>
          <w:sz w:val="24"/>
          <w:szCs w:val="24"/>
          <w:lang w:val="sr-Cyrl-RS"/>
        </w:rPr>
        <w:t xml:space="preserve">а најкасније у року од 3 (словима: три) дана, у супротном на основу </w:t>
      </w:r>
      <w:r w:rsidR="0077190E" w:rsidRPr="0077190E">
        <w:rPr>
          <w:rFonts w:eastAsia="Calibri" w:cs="Arial"/>
          <w:sz w:val="24"/>
          <w:szCs w:val="24"/>
          <w:lang w:val="sr-Cyrl-RS"/>
        </w:rPr>
        <w:t>З</w:t>
      </w:r>
      <w:r w:rsidR="0077190E" w:rsidRPr="0077190E">
        <w:rPr>
          <w:rFonts w:eastAsia="Calibri" w:cs="Arial"/>
          <w:sz w:val="24"/>
          <w:szCs w:val="24"/>
        </w:rPr>
        <w:t xml:space="preserve">аписникa о </w:t>
      </w:r>
      <w:r w:rsidR="0077190E" w:rsidRPr="0077190E">
        <w:rPr>
          <w:rFonts w:eastAsia="Calibri" w:cs="Arial"/>
          <w:sz w:val="24"/>
          <w:szCs w:val="24"/>
          <w:lang w:val="sr-Cyrl-RS"/>
        </w:rPr>
        <w:t>квантитативном и квалитативном пријему</w:t>
      </w:r>
      <w:r w:rsidR="0077190E" w:rsidRPr="0077190E">
        <w:rPr>
          <w:rFonts w:eastAsia="Calibri" w:cs="Arial"/>
          <w:sz w:val="24"/>
          <w:szCs w:val="24"/>
        </w:rPr>
        <w:t xml:space="preserve"> услуга</w:t>
      </w:r>
      <w:r w:rsidR="0077190E" w:rsidRPr="0077190E">
        <w:rPr>
          <w:rFonts w:cs="Arial"/>
          <w:sz w:val="24"/>
          <w:szCs w:val="24"/>
          <w:lang w:val="sr-Cyrl-RS"/>
        </w:rPr>
        <w:t>, који садржи примедбе</w:t>
      </w:r>
      <w:r w:rsidRPr="0077190E">
        <w:rPr>
          <w:rFonts w:cs="Arial"/>
          <w:sz w:val="24"/>
          <w:szCs w:val="24"/>
          <w:lang w:val="sr-Cyrl-RS"/>
        </w:rPr>
        <w:t xml:space="preserve"> Наручиоца, Понуђач не може извршити фактурисање. </w:t>
      </w:r>
      <w:r w:rsidR="00FA5EA5" w:rsidRPr="0077190E">
        <w:rPr>
          <w:rFonts w:cs="Arial"/>
          <w:sz w:val="24"/>
          <w:szCs w:val="24"/>
          <w:lang w:val="sr-Cyrl-RS"/>
        </w:rPr>
        <w:t xml:space="preserve"> </w:t>
      </w:r>
    </w:p>
    <w:p w14:paraId="4323EB2D" w14:textId="684C441D" w:rsidR="0077190E" w:rsidRPr="0077190E" w:rsidRDefault="0077190E" w:rsidP="0077190E">
      <w:pPr>
        <w:pStyle w:val="KDParagraf"/>
        <w:spacing w:before="0"/>
        <w:rPr>
          <w:color w:val="FF0000"/>
          <w:sz w:val="24"/>
          <w:szCs w:val="24"/>
        </w:rPr>
      </w:pPr>
      <w:r>
        <w:rPr>
          <w:rFonts w:cs="Arial"/>
          <w:sz w:val="24"/>
          <w:szCs w:val="24"/>
        </w:rPr>
        <w:t xml:space="preserve"> </w:t>
      </w:r>
    </w:p>
    <w:p w14:paraId="5AC398AB" w14:textId="77777777" w:rsidR="008D2B23" w:rsidRDefault="00105051" w:rsidP="008D6FAC">
      <w:pPr>
        <w:pStyle w:val="KDPodnaslov2"/>
        <w:spacing w:before="0"/>
        <w:jc w:val="both"/>
        <w:rPr>
          <w:rFonts w:cs="Arial"/>
          <w:sz w:val="24"/>
          <w:szCs w:val="24"/>
          <w:lang w:val="sr-Cyrl-RS"/>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14:paraId="1CC4B5C9" w14:textId="77777777" w:rsidR="00CA15B0" w:rsidRPr="00C92A4F" w:rsidRDefault="00424314" w:rsidP="00424314">
      <w:pPr>
        <w:spacing w:before="0"/>
        <w:rPr>
          <w:lang w:val="sr-Cyrl-RS"/>
        </w:rPr>
      </w:pPr>
      <w:r w:rsidRPr="00C92A4F">
        <w:rPr>
          <w:sz w:val="24"/>
          <w:szCs w:val="24"/>
          <w:lang w:val="sr-Cyrl-RS"/>
        </w:rPr>
        <w:t>Плаћање извршених услуга, које су предмет ове јавне набавке Наручилац ће извршити уплатом на рачун Понуђача</w:t>
      </w:r>
      <w:r w:rsidR="00CA15B0" w:rsidRPr="00C92A4F">
        <w:rPr>
          <w:rFonts w:cs="Arial"/>
          <w:sz w:val="24"/>
          <w:szCs w:val="24"/>
          <w:lang w:val="ru-RU"/>
        </w:rPr>
        <w:t xml:space="preserve"> након </w:t>
      </w:r>
      <w:r w:rsidR="00E901BD" w:rsidRPr="00C92A4F">
        <w:rPr>
          <w:rFonts w:cs="Arial"/>
          <w:sz w:val="24"/>
          <w:szCs w:val="24"/>
          <w:lang w:val="ru-RU"/>
        </w:rPr>
        <w:t xml:space="preserve">извршења </w:t>
      </w:r>
      <w:r w:rsidRPr="00C92A4F">
        <w:rPr>
          <w:rFonts w:cs="Arial"/>
          <w:sz w:val="24"/>
          <w:szCs w:val="24"/>
          <w:lang w:val="ru-RU"/>
        </w:rPr>
        <w:t>појединачне услуге</w:t>
      </w:r>
      <w:r w:rsidR="00CA15B0" w:rsidRPr="00C92A4F">
        <w:rPr>
          <w:rFonts w:cs="Arial"/>
          <w:sz w:val="24"/>
          <w:szCs w:val="24"/>
          <w:lang w:val="ru-RU"/>
        </w:rPr>
        <w:t xml:space="preserve">, у року </w:t>
      </w:r>
      <w:r w:rsidR="00E901BD" w:rsidRPr="00C92A4F">
        <w:rPr>
          <w:rFonts w:cs="Arial"/>
          <w:sz w:val="24"/>
          <w:szCs w:val="24"/>
          <w:lang w:val="ru-RU"/>
        </w:rPr>
        <w:t xml:space="preserve">од 45 </w:t>
      </w:r>
      <w:r w:rsidR="00BA3FA8" w:rsidRPr="00C92A4F">
        <w:rPr>
          <w:rFonts w:cs="Arial"/>
          <w:sz w:val="24"/>
          <w:szCs w:val="24"/>
          <w:lang w:val="ru-RU"/>
        </w:rPr>
        <w:t>(словима:</w:t>
      </w:r>
      <w:r w:rsidR="00054881" w:rsidRPr="00C92A4F">
        <w:rPr>
          <w:rFonts w:cs="Arial"/>
          <w:sz w:val="24"/>
          <w:szCs w:val="24"/>
          <w:lang w:val="ru-RU"/>
        </w:rPr>
        <w:t xml:space="preserve"> </w:t>
      </w:r>
      <w:r w:rsidR="00BA3FA8" w:rsidRPr="00C92A4F">
        <w:rPr>
          <w:rFonts w:cs="Arial"/>
          <w:sz w:val="24"/>
          <w:szCs w:val="24"/>
          <w:lang w:val="ru-RU"/>
        </w:rPr>
        <w:t xml:space="preserve">четрдесетпет) </w:t>
      </w:r>
      <w:r w:rsidR="00E901BD" w:rsidRPr="00C92A4F">
        <w:rPr>
          <w:rFonts w:cs="Arial"/>
          <w:sz w:val="24"/>
          <w:szCs w:val="24"/>
          <w:lang w:val="ru-RU"/>
        </w:rPr>
        <w:t xml:space="preserve">дана </w:t>
      </w:r>
      <w:r w:rsidR="00D41CAC" w:rsidRPr="00C92A4F">
        <w:rPr>
          <w:rFonts w:cs="Arial"/>
          <w:sz w:val="24"/>
          <w:szCs w:val="24"/>
          <w:lang w:val="ru-RU"/>
        </w:rPr>
        <w:t xml:space="preserve">од добијања исправног </w:t>
      </w:r>
      <w:r w:rsidR="00977B78" w:rsidRPr="00C92A4F">
        <w:rPr>
          <w:rFonts w:cs="Arial"/>
          <w:sz w:val="24"/>
          <w:szCs w:val="24"/>
          <w:lang w:val="ru-RU"/>
        </w:rPr>
        <w:t>рачуна. Р</w:t>
      </w:r>
      <w:r w:rsidR="00D41CAC" w:rsidRPr="00C92A4F">
        <w:rPr>
          <w:rFonts w:cs="Arial"/>
          <w:sz w:val="24"/>
          <w:szCs w:val="24"/>
          <w:lang w:val="ru-RU"/>
        </w:rPr>
        <w:t>ачуни се испостављају по основу сваке појединачне пружене услуге и</w:t>
      </w:r>
      <w:r w:rsidR="00CA15B0" w:rsidRPr="00C92A4F">
        <w:rPr>
          <w:rFonts w:cs="Arial"/>
          <w:sz w:val="24"/>
          <w:szCs w:val="24"/>
          <w:lang w:val="ru-RU"/>
        </w:rPr>
        <w:t xml:space="preserve"> потписивања </w:t>
      </w:r>
      <w:r w:rsidR="00D93F4F" w:rsidRPr="00C92A4F">
        <w:rPr>
          <w:rFonts w:eastAsia="Calibri" w:cs="Arial"/>
          <w:sz w:val="24"/>
          <w:szCs w:val="24"/>
          <w:lang w:val="sr-Cyrl-RS"/>
        </w:rPr>
        <w:t>З</w:t>
      </w:r>
      <w:r w:rsidR="00D93F4F" w:rsidRPr="00C92A4F">
        <w:rPr>
          <w:rFonts w:eastAsia="Calibri" w:cs="Arial"/>
          <w:sz w:val="24"/>
          <w:szCs w:val="24"/>
        </w:rPr>
        <w:t xml:space="preserve">аписник о </w:t>
      </w:r>
      <w:r w:rsidR="00D93F4F" w:rsidRPr="00C92A4F">
        <w:rPr>
          <w:rFonts w:eastAsia="Calibri" w:cs="Arial"/>
          <w:sz w:val="24"/>
          <w:szCs w:val="24"/>
          <w:lang w:val="sr-Cyrl-RS"/>
        </w:rPr>
        <w:t>квантитативном и квалитативном пријему</w:t>
      </w:r>
      <w:r w:rsidR="00D93F4F" w:rsidRPr="00C92A4F">
        <w:rPr>
          <w:rFonts w:eastAsia="Calibri" w:cs="Arial"/>
          <w:sz w:val="24"/>
          <w:szCs w:val="24"/>
        </w:rPr>
        <w:t xml:space="preserve"> услуга</w:t>
      </w:r>
      <w:r w:rsidR="00F20ECD" w:rsidRPr="00C92A4F">
        <w:rPr>
          <w:rFonts w:cs="Arial"/>
          <w:sz w:val="24"/>
          <w:szCs w:val="24"/>
          <w:lang w:val="sr-Cyrl-RS"/>
        </w:rPr>
        <w:t xml:space="preserve"> – без примедби,</w:t>
      </w:r>
      <w:r w:rsidR="00CA15B0" w:rsidRPr="00C92A4F">
        <w:rPr>
          <w:rFonts w:cs="Arial"/>
          <w:sz w:val="24"/>
          <w:szCs w:val="24"/>
          <w:lang w:val="ru-RU"/>
        </w:rPr>
        <w:t xml:space="preserve"> од стране овлашћених представника Наручиоца и Понуђача.</w:t>
      </w:r>
    </w:p>
    <w:p w14:paraId="417E9572" w14:textId="77777777" w:rsidR="00CA15B0" w:rsidRDefault="00BA3FA8" w:rsidP="00CA15B0">
      <w:pPr>
        <w:tabs>
          <w:tab w:val="left" w:pos="0"/>
        </w:tabs>
        <w:rPr>
          <w:rFonts w:cs="Arial"/>
          <w:sz w:val="24"/>
          <w:szCs w:val="24"/>
          <w:lang w:val="ru-RU"/>
        </w:rPr>
      </w:pPr>
      <w:r>
        <w:rPr>
          <w:rFonts w:cs="Arial"/>
          <w:sz w:val="24"/>
          <w:szCs w:val="24"/>
          <w:lang w:val="ru-RU"/>
        </w:rPr>
        <w:t>Рачун за извршену услугу</w:t>
      </w:r>
      <w:r w:rsidR="00F760B8">
        <w:rPr>
          <w:rFonts w:cs="Arial"/>
          <w:sz w:val="24"/>
          <w:szCs w:val="24"/>
          <w:lang w:val="ru-RU"/>
        </w:rPr>
        <w:t xml:space="preserve"> </w:t>
      </w:r>
      <w:r w:rsidR="00977926">
        <w:rPr>
          <w:rFonts w:cs="Arial"/>
          <w:sz w:val="24"/>
          <w:szCs w:val="24"/>
          <w:lang w:val="ru-RU"/>
        </w:rPr>
        <w:t xml:space="preserve">гласи на: </w:t>
      </w:r>
      <w:r w:rsidR="00977B78">
        <w:rPr>
          <w:rFonts w:eastAsia="TimesNewRomanPSMT" w:cs="Arial"/>
          <w:bCs/>
          <w:sz w:val="24"/>
          <w:szCs w:val="24"/>
          <w:lang w:val="sr-Cyrl-RS"/>
        </w:rPr>
        <w:t xml:space="preserve">Јавно предузеће </w:t>
      </w:r>
      <w:r w:rsidR="00977926" w:rsidRPr="00524249">
        <w:rPr>
          <w:rFonts w:eastAsia="TimesNewRomanPSMT" w:cs="Arial"/>
          <w:bCs/>
          <w:sz w:val="24"/>
          <w:szCs w:val="24"/>
          <w:lang w:val="sr-Cyrl-RS"/>
        </w:rPr>
        <w:t>Електропривреда Србије Београд,</w:t>
      </w:r>
      <w:r w:rsidR="00977926">
        <w:rPr>
          <w:rFonts w:eastAsia="TimesNewRomanPSMT" w:cs="Arial"/>
          <w:bCs/>
          <w:sz w:val="24"/>
          <w:szCs w:val="24"/>
          <w:lang w:val="sr-Cyrl-RS"/>
        </w:rPr>
        <w:t xml:space="preserve"> </w:t>
      </w:r>
      <w:r w:rsidR="00977926">
        <w:rPr>
          <w:rFonts w:cs="Arial"/>
          <w:sz w:val="24"/>
          <w:szCs w:val="24"/>
          <w:lang w:val="sr-Cyrl-RS"/>
        </w:rPr>
        <w:t>ул. Балканска бр</w:t>
      </w:r>
      <w:r w:rsidR="00977B78">
        <w:rPr>
          <w:rFonts w:cs="Arial"/>
          <w:sz w:val="24"/>
          <w:szCs w:val="24"/>
          <w:lang w:val="sr-Cyrl-RS"/>
        </w:rPr>
        <w:t>.</w:t>
      </w:r>
      <w:r w:rsidR="00977926">
        <w:rPr>
          <w:rFonts w:cs="Arial"/>
          <w:sz w:val="24"/>
          <w:szCs w:val="24"/>
          <w:lang w:val="sr-Cyrl-RS"/>
        </w:rPr>
        <w:t xml:space="preserve"> 13, 11000 Београд</w:t>
      </w:r>
      <w:r w:rsidR="00977926" w:rsidRPr="000B5BA5">
        <w:rPr>
          <w:rFonts w:cs="Arial"/>
          <w:sz w:val="24"/>
          <w:szCs w:val="24"/>
          <w:lang w:val="sr-Cyrl-RS"/>
        </w:rPr>
        <w:t xml:space="preserve">, </w:t>
      </w:r>
      <w:r w:rsidR="00977926" w:rsidRPr="004C5E78">
        <w:rPr>
          <w:rFonts w:eastAsia="Calibri" w:cs="Arial"/>
          <w:sz w:val="24"/>
          <w:szCs w:val="24"/>
        </w:rPr>
        <w:t xml:space="preserve">ПИБ </w:t>
      </w:r>
      <w:r w:rsidR="00977926" w:rsidRPr="004C5E78">
        <w:rPr>
          <w:rFonts w:eastAsia="Calibri" w:cs="Arial"/>
          <w:noProof/>
          <w:sz w:val="24"/>
          <w:szCs w:val="24"/>
        </w:rPr>
        <w:t>103920327</w:t>
      </w:r>
      <w:r w:rsidR="00424314">
        <w:rPr>
          <w:rFonts w:eastAsia="Calibri" w:cs="Arial"/>
          <w:noProof/>
          <w:sz w:val="24"/>
          <w:szCs w:val="24"/>
          <w:lang w:val="sr-Cyrl-RS"/>
        </w:rPr>
        <w:t>,</w:t>
      </w:r>
      <w:r w:rsidR="00977926">
        <w:rPr>
          <w:rFonts w:eastAsia="Calibri" w:cs="Arial"/>
          <w:noProof/>
          <w:sz w:val="24"/>
          <w:szCs w:val="24"/>
          <w:lang w:val="sr-Cyrl-RS"/>
        </w:rPr>
        <w:t xml:space="preserve"> </w:t>
      </w:r>
      <w:r w:rsidR="00977926">
        <w:rPr>
          <w:rFonts w:cs="Arial"/>
          <w:sz w:val="24"/>
          <w:szCs w:val="24"/>
          <w:lang w:val="ru-RU"/>
        </w:rPr>
        <w:t xml:space="preserve">а </w:t>
      </w:r>
      <w:r w:rsidR="00F760B8">
        <w:rPr>
          <w:rFonts w:cs="Arial"/>
          <w:sz w:val="24"/>
          <w:szCs w:val="24"/>
          <w:lang w:val="ru-RU"/>
        </w:rPr>
        <w:t>доставља се</w:t>
      </w:r>
      <w:r w:rsidR="00843E48">
        <w:rPr>
          <w:rFonts w:cs="Arial"/>
          <w:sz w:val="24"/>
          <w:szCs w:val="24"/>
          <w:lang w:val="ru-RU"/>
        </w:rPr>
        <w:t xml:space="preserve"> на адресу</w:t>
      </w:r>
      <w:r w:rsidR="00CA15B0" w:rsidRPr="00CA15B0">
        <w:rPr>
          <w:rFonts w:cs="Arial"/>
          <w:sz w:val="24"/>
          <w:szCs w:val="24"/>
          <w:lang w:val="ru-RU"/>
        </w:rPr>
        <w:t xml:space="preserve">: Јавно предузеће </w:t>
      </w:r>
      <w:r w:rsidR="00977B78">
        <w:rPr>
          <w:rFonts w:cs="Arial"/>
          <w:sz w:val="24"/>
          <w:szCs w:val="24"/>
          <w:lang w:val="ru-RU"/>
        </w:rPr>
        <w:t>Електропривреда Србије</w:t>
      </w:r>
      <w:r w:rsidR="00CA15B0" w:rsidRPr="00CA15B0">
        <w:rPr>
          <w:rFonts w:cs="Arial"/>
          <w:sz w:val="24"/>
          <w:szCs w:val="24"/>
          <w:lang w:val="ru-RU"/>
        </w:rPr>
        <w:t xml:space="preserve"> </w:t>
      </w:r>
      <w:r w:rsidR="00F20ECD" w:rsidRPr="00141B3F">
        <w:rPr>
          <w:rFonts w:cs="Arial"/>
          <w:sz w:val="24"/>
          <w:szCs w:val="24"/>
          <w:lang w:val="ru-RU"/>
        </w:rPr>
        <w:t>Београд</w:t>
      </w:r>
      <w:r w:rsidR="00CA15B0" w:rsidRPr="00141B3F">
        <w:rPr>
          <w:rFonts w:cs="Arial"/>
          <w:sz w:val="24"/>
          <w:szCs w:val="24"/>
          <w:lang w:val="ru-RU"/>
        </w:rPr>
        <w:t xml:space="preserve">, </w:t>
      </w:r>
      <w:r w:rsidR="00141B3F" w:rsidRPr="00141B3F">
        <w:rPr>
          <w:rFonts w:cs="Arial"/>
          <w:sz w:val="24"/>
          <w:szCs w:val="24"/>
          <w:lang w:val="sr-Cyrl-RS"/>
        </w:rPr>
        <w:t xml:space="preserve">Технички центар Београд, ул. Масарикова бр. 1-3, </w:t>
      </w:r>
      <w:r w:rsidR="00F20ECD" w:rsidRPr="00141B3F">
        <w:rPr>
          <w:rFonts w:cs="Arial"/>
          <w:sz w:val="24"/>
          <w:szCs w:val="24"/>
          <w:lang w:val="ru-RU"/>
        </w:rPr>
        <w:t>11</w:t>
      </w:r>
      <w:r w:rsidRPr="00141B3F">
        <w:rPr>
          <w:rFonts w:cs="Arial"/>
          <w:sz w:val="24"/>
          <w:szCs w:val="24"/>
          <w:lang w:val="ru-RU"/>
        </w:rPr>
        <w:t xml:space="preserve">000 </w:t>
      </w:r>
      <w:r w:rsidR="00F20ECD" w:rsidRPr="00141B3F">
        <w:rPr>
          <w:rFonts w:cs="Arial"/>
          <w:sz w:val="24"/>
          <w:szCs w:val="24"/>
          <w:lang w:val="ru-RU"/>
        </w:rPr>
        <w:t>Београд</w:t>
      </w:r>
      <w:r w:rsidR="00CA15B0" w:rsidRPr="00CA15B0">
        <w:rPr>
          <w:rFonts w:cs="Arial"/>
          <w:sz w:val="24"/>
          <w:szCs w:val="24"/>
          <w:lang w:val="ru-RU"/>
        </w:rPr>
        <w:t xml:space="preserve">. У рачуну  се обавезно наводи </w:t>
      </w:r>
      <w:r w:rsidR="002448A0">
        <w:rPr>
          <w:rFonts w:cs="Arial"/>
          <w:sz w:val="24"/>
          <w:szCs w:val="24"/>
          <w:lang w:val="ru-RU"/>
        </w:rPr>
        <w:t>локација</w:t>
      </w:r>
      <w:r w:rsidR="00CA15B0" w:rsidRPr="00CA15B0">
        <w:rPr>
          <w:rFonts w:cs="Arial"/>
          <w:sz w:val="24"/>
          <w:szCs w:val="24"/>
          <w:lang w:val="ru-RU"/>
        </w:rPr>
        <w:t xml:space="preserve"> Наручиоца </w:t>
      </w:r>
      <w:r>
        <w:rPr>
          <w:rFonts w:cs="Arial"/>
          <w:sz w:val="24"/>
          <w:szCs w:val="24"/>
          <w:lang w:val="ru-RU"/>
        </w:rPr>
        <w:t>на</w:t>
      </w:r>
      <w:r w:rsidR="002448A0">
        <w:rPr>
          <w:rFonts w:cs="Arial"/>
          <w:sz w:val="24"/>
          <w:szCs w:val="24"/>
          <w:lang w:val="ru-RU"/>
        </w:rPr>
        <w:t xml:space="preserve"> </w:t>
      </w:r>
      <w:r w:rsidR="00CA15B0" w:rsidRPr="00CA15B0">
        <w:rPr>
          <w:rFonts w:cs="Arial"/>
          <w:sz w:val="24"/>
          <w:szCs w:val="24"/>
          <w:lang w:val="ru-RU"/>
        </w:rPr>
        <w:t>кој</w:t>
      </w:r>
      <w:r w:rsidR="002448A0">
        <w:rPr>
          <w:rFonts w:cs="Arial"/>
          <w:sz w:val="24"/>
          <w:szCs w:val="24"/>
          <w:lang w:val="ru-RU"/>
        </w:rPr>
        <w:t>ој</w:t>
      </w:r>
      <w:r w:rsidR="00CA15B0"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w:t>
      </w:r>
      <w:r w:rsidR="00564F52">
        <w:rPr>
          <w:rFonts w:cs="Arial"/>
          <w:sz w:val="24"/>
          <w:szCs w:val="24"/>
          <w:lang w:val="ru-RU"/>
        </w:rPr>
        <w:t>број Уговора.</w:t>
      </w:r>
    </w:p>
    <w:p w14:paraId="3037FD73" w14:textId="77777777"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14:paraId="6F02DFBE" w14:textId="77777777" w:rsidR="006371AF" w:rsidRPr="00EF504D" w:rsidRDefault="006371AF" w:rsidP="006371AF">
      <w:pPr>
        <w:jc w:val="left"/>
        <w:rPr>
          <w:sz w:val="24"/>
          <w:szCs w:val="24"/>
          <w:lang w:val="sr-Cyrl-RS"/>
        </w:rPr>
      </w:pPr>
      <w:r w:rsidRPr="00EF504D">
        <w:rPr>
          <w:sz w:val="24"/>
          <w:szCs w:val="24"/>
        </w:rPr>
        <w:t>Понуђачу није дозвољено да захтева аванс.</w:t>
      </w:r>
    </w:p>
    <w:p w14:paraId="5C4E7A5A" w14:textId="77777777" w:rsidR="006371AF" w:rsidRPr="00EF504D" w:rsidRDefault="006371AF" w:rsidP="006371AF">
      <w:pPr>
        <w:pStyle w:val="KDParagraf"/>
        <w:spacing w:before="0"/>
        <w:jc w:val="left"/>
        <w:rPr>
          <w:rFonts w:cs="Arial"/>
          <w:color w:val="00B0F0"/>
          <w:sz w:val="24"/>
          <w:szCs w:val="24"/>
          <w:lang w:val="sr-Cyrl-RS"/>
        </w:rPr>
      </w:pPr>
    </w:p>
    <w:p w14:paraId="49B8B220" w14:textId="77777777" w:rsidR="006371AF" w:rsidRDefault="006371AF" w:rsidP="006371AF">
      <w:pPr>
        <w:pStyle w:val="KDParagraf"/>
        <w:spacing w:before="0"/>
        <w:rPr>
          <w:rFonts w:cs="Arial"/>
          <w:sz w:val="24"/>
          <w:szCs w:val="24"/>
          <w:lang w:val="sr-Cyrl-RS"/>
        </w:rPr>
      </w:pPr>
      <w:r w:rsidRPr="00EF504D">
        <w:rPr>
          <w:rFonts w:cs="Arial"/>
          <w:sz w:val="24"/>
          <w:szCs w:val="24"/>
          <w:lang w:val="sr-Cyrl-RS"/>
        </w:rPr>
        <w:t>У испостављеном рачуну,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D9650E3" w14:textId="77777777" w:rsidR="00977B78" w:rsidRPr="00EF504D" w:rsidRDefault="00977B78" w:rsidP="006371AF">
      <w:pPr>
        <w:pStyle w:val="KDParagraf"/>
        <w:spacing w:before="0"/>
        <w:rPr>
          <w:rFonts w:cs="Arial"/>
          <w:i/>
          <w:sz w:val="24"/>
          <w:szCs w:val="24"/>
          <w:lang w:val="sr-Cyrl-RS"/>
        </w:rPr>
      </w:pPr>
    </w:p>
    <w:p w14:paraId="1AA9F773" w14:textId="77777777" w:rsidR="00EE41B8" w:rsidRPr="006371AF" w:rsidRDefault="00EE41B8" w:rsidP="005A3029">
      <w:pPr>
        <w:pStyle w:val="KDParagraf"/>
        <w:spacing w:before="0"/>
        <w:rPr>
          <w:rFonts w:cs="Arial"/>
          <w:sz w:val="24"/>
          <w:szCs w:val="24"/>
          <w:lang w:val="sr-Cyrl-RS"/>
        </w:rPr>
      </w:pPr>
    </w:p>
    <w:p w14:paraId="0586A83C" w14:textId="77777777" w:rsidR="008D2B23" w:rsidRDefault="00105051" w:rsidP="008D6FAC">
      <w:pPr>
        <w:pStyle w:val="KDPodnaslov2"/>
        <w:spacing w:before="0"/>
        <w:ind w:left="450" w:hanging="450"/>
        <w:jc w:val="both"/>
        <w:rPr>
          <w:rFonts w:cs="Arial"/>
          <w:sz w:val="24"/>
          <w:szCs w:val="24"/>
          <w:lang w:val="sr-Cyrl-RS"/>
        </w:rPr>
      </w:pPr>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bookmarkStart w:id="221" w:name="_Toc441651589"/>
      <w:bookmarkStart w:id="222" w:name="_Toc442559900"/>
      <w:r w:rsidR="008D2B23" w:rsidRPr="00EC5BB4">
        <w:rPr>
          <w:rFonts w:cs="Arial"/>
          <w:sz w:val="24"/>
          <w:szCs w:val="24"/>
        </w:rPr>
        <w:t>Рок важења понуде</w:t>
      </w:r>
      <w:bookmarkEnd w:id="221"/>
      <w:bookmarkEnd w:id="222"/>
    </w:p>
    <w:p w14:paraId="42540BDC"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14:paraId="2D57E165"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F6EBDCE" w14:textId="77777777" w:rsidR="00A033BE" w:rsidRPr="00C92A4F" w:rsidRDefault="00A033BE" w:rsidP="008D2B23">
      <w:pPr>
        <w:spacing w:before="0"/>
        <w:rPr>
          <w:rFonts w:cs="Arial"/>
          <w:sz w:val="24"/>
          <w:szCs w:val="24"/>
        </w:rPr>
      </w:pPr>
    </w:p>
    <w:p w14:paraId="767440B4" w14:textId="77777777" w:rsidR="00E457F9" w:rsidRPr="00C92A4F" w:rsidRDefault="00A033BE" w:rsidP="00E457F9">
      <w:pPr>
        <w:pStyle w:val="KDPodnaslov2"/>
        <w:spacing w:before="0"/>
        <w:jc w:val="both"/>
        <w:rPr>
          <w:rFonts w:cs="Arial"/>
          <w:sz w:val="24"/>
          <w:szCs w:val="24"/>
          <w:lang w:val="sr-Cyrl-RS"/>
        </w:rPr>
      </w:pPr>
      <w:r w:rsidRPr="00C92A4F">
        <w:rPr>
          <w:rFonts w:cs="Arial"/>
          <w:sz w:val="24"/>
          <w:szCs w:val="24"/>
          <w:lang w:val="sr-Cyrl-RS"/>
        </w:rPr>
        <w:t>6.1</w:t>
      </w:r>
      <w:r w:rsidR="00BA3FA8" w:rsidRPr="00C92A4F">
        <w:rPr>
          <w:rFonts w:cs="Arial"/>
          <w:sz w:val="24"/>
          <w:szCs w:val="24"/>
          <w:lang w:val="sr-Cyrl-RS"/>
        </w:rPr>
        <w:t>6</w:t>
      </w:r>
      <w:r w:rsidR="004E3114" w:rsidRPr="00C92A4F">
        <w:rPr>
          <w:rFonts w:cs="Arial"/>
          <w:sz w:val="24"/>
          <w:szCs w:val="24"/>
          <w:lang w:val="sr-Cyrl-RS"/>
        </w:rPr>
        <w:t>.</w:t>
      </w:r>
      <w:r w:rsidRPr="00C92A4F">
        <w:rPr>
          <w:rFonts w:cs="Arial"/>
          <w:sz w:val="24"/>
          <w:szCs w:val="24"/>
          <w:lang w:val="sr-Cyrl-RS"/>
        </w:rPr>
        <w:t xml:space="preserve">  Гарантни рок </w:t>
      </w:r>
    </w:p>
    <w:p w14:paraId="1603E2A1" w14:textId="77777777" w:rsidR="00C92A4F" w:rsidRPr="002328B7" w:rsidRDefault="00C92A4F" w:rsidP="00C92A4F">
      <w:pPr>
        <w:autoSpaceDE w:val="0"/>
        <w:autoSpaceDN w:val="0"/>
        <w:adjustRightInd w:val="0"/>
        <w:spacing w:before="0" w:after="14"/>
        <w:rPr>
          <w:rFonts w:ascii="Times New Roman" w:eastAsia="Calibri" w:hAnsi="Times New Roman"/>
          <w:sz w:val="24"/>
          <w:szCs w:val="24"/>
        </w:rPr>
      </w:pPr>
      <w:r w:rsidRPr="002328B7">
        <w:rPr>
          <w:rFonts w:eastAsia="Calibri" w:cs="Arial"/>
          <w:sz w:val="24"/>
          <w:szCs w:val="24"/>
        </w:rPr>
        <w:t xml:space="preserve">Понуђач гарантује за квалитет </w:t>
      </w:r>
      <w:r w:rsidRPr="002328B7">
        <w:rPr>
          <w:rFonts w:eastAsia="Calibri" w:cs="Arial"/>
          <w:sz w:val="24"/>
          <w:szCs w:val="24"/>
          <w:lang w:val="sr-Cyrl-RS"/>
        </w:rPr>
        <w:t>извршене услуге</w:t>
      </w:r>
      <w:r w:rsidRPr="002328B7">
        <w:rPr>
          <w:rFonts w:eastAsia="Calibri" w:cs="Arial"/>
          <w:sz w:val="24"/>
          <w:szCs w:val="24"/>
        </w:rPr>
        <w:t>.</w:t>
      </w:r>
      <w:r w:rsidRPr="002328B7">
        <w:rPr>
          <w:rFonts w:ascii="Times New Roman" w:eastAsia="Calibri" w:hAnsi="Times New Roman"/>
          <w:sz w:val="24"/>
          <w:szCs w:val="24"/>
          <w:lang w:val="sr-Cyrl-RS"/>
        </w:rPr>
        <w:t xml:space="preserve"> </w:t>
      </w:r>
      <w:r w:rsidRPr="002328B7">
        <w:rPr>
          <w:rFonts w:eastAsia="Calibri" w:cs="Arial"/>
          <w:b/>
          <w:sz w:val="24"/>
          <w:szCs w:val="24"/>
        </w:rPr>
        <w:t xml:space="preserve">Гарантни рок </w:t>
      </w:r>
      <w:r w:rsidRPr="002328B7">
        <w:rPr>
          <w:rFonts w:eastAsia="Calibri" w:cs="Arial"/>
          <w:sz w:val="24"/>
          <w:szCs w:val="24"/>
        </w:rPr>
        <w:t>за свак</w:t>
      </w:r>
      <w:r w:rsidRPr="002328B7">
        <w:rPr>
          <w:rFonts w:eastAsia="Calibri" w:cs="Arial"/>
          <w:sz w:val="24"/>
          <w:szCs w:val="24"/>
          <w:lang w:val="sr-Cyrl-RS"/>
        </w:rPr>
        <w:t>у</w:t>
      </w:r>
      <w:r w:rsidRPr="002328B7">
        <w:rPr>
          <w:rFonts w:eastAsia="Calibri" w:cs="Arial"/>
          <w:sz w:val="24"/>
          <w:szCs w:val="24"/>
        </w:rPr>
        <w:t xml:space="preserve"> </w:t>
      </w:r>
      <w:r w:rsidRPr="002328B7">
        <w:rPr>
          <w:rFonts w:eastAsia="Calibri" w:cs="Arial"/>
          <w:sz w:val="24"/>
          <w:szCs w:val="24"/>
          <w:lang w:val="sr-Cyrl-RS"/>
        </w:rPr>
        <w:t>извршену услугу</w:t>
      </w:r>
      <w:r w:rsidRPr="002328B7">
        <w:rPr>
          <w:rFonts w:eastAsia="Calibri" w:cs="Arial"/>
          <w:sz w:val="24"/>
          <w:szCs w:val="24"/>
        </w:rPr>
        <w:t xml:space="preserve">, односно замењени </w:t>
      </w:r>
      <w:r w:rsidRPr="002328B7">
        <w:rPr>
          <w:rFonts w:eastAsia="Calibri" w:cs="Arial"/>
          <w:sz w:val="24"/>
          <w:szCs w:val="24"/>
          <w:lang w:val="sr-Cyrl-RS"/>
        </w:rPr>
        <w:t>део,</w:t>
      </w:r>
      <w:r w:rsidRPr="002328B7">
        <w:rPr>
          <w:rFonts w:eastAsia="Calibri" w:cs="Arial"/>
          <w:sz w:val="24"/>
          <w:szCs w:val="24"/>
        </w:rPr>
        <w:t xml:space="preserve"> је минимално </w:t>
      </w:r>
      <w:r w:rsidRPr="002328B7">
        <w:rPr>
          <w:rFonts w:eastAsia="Calibri" w:cs="Arial"/>
          <w:sz w:val="24"/>
          <w:szCs w:val="24"/>
          <w:lang w:val="sr-Cyrl-RS"/>
        </w:rPr>
        <w:t>12</w:t>
      </w:r>
      <w:r w:rsidRPr="002328B7">
        <w:rPr>
          <w:rFonts w:eastAsia="Calibri" w:cs="Arial"/>
          <w:sz w:val="24"/>
          <w:szCs w:val="24"/>
        </w:rPr>
        <w:t xml:space="preserve"> </w:t>
      </w:r>
      <w:r w:rsidRPr="002328B7">
        <w:rPr>
          <w:rFonts w:eastAsia="Calibri" w:cs="Arial"/>
          <w:sz w:val="24"/>
          <w:szCs w:val="24"/>
          <w:lang w:val="sr-Cyrl-RS"/>
        </w:rPr>
        <w:t xml:space="preserve">(словима: дванаест) </w:t>
      </w:r>
      <w:r w:rsidRPr="002328B7">
        <w:rPr>
          <w:rFonts w:eastAsia="Calibri" w:cs="Arial"/>
          <w:sz w:val="24"/>
          <w:szCs w:val="24"/>
        </w:rPr>
        <w:t xml:space="preserve">месеца од потписивања </w:t>
      </w:r>
      <w:r w:rsidRPr="002328B7">
        <w:rPr>
          <w:rFonts w:eastAsia="Calibri" w:cs="Arial"/>
          <w:sz w:val="24"/>
          <w:szCs w:val="24"/>
          <w:lang w:val="sr-Cyrl-RS"/>
        </w:rPr>
        <w:t>З</w:t>
      </w:r>
      <w:r w:rsidRPr="002328B7">
        <w:rPr>
          <w:rFonts w:eastAsia="Calibri" w:cs="Arial"/>
          <w:sz w:val="24"/>
          <w:szCs w:val="24"/>
        </w:rPr>
        <w:t xml:space="preserve">аписника о </w:t>
      </w:r>
      <w:r w:rsidRPr="002328B7">
        <w:rPr>
          <w:rFonts w:eastAsia="Calibri" w:cs="Arial"/>
          <w:sz w:val="24"/>
          <w:szCs w:val="24"/>
          <w:lang w:val="sr-Cyrl-RS"/>
        </w:rPr>
        <w:t>квантитативном и квалитативном пријему</w:t>
      </w:r>
      <w:r w:rsidRPr="002328B7">
        <w:rPr>
          <w:rFonts w:eastAsia="Calibri" w:cs="Arial"/>
          <w:sz w:val="24"/>
          <w:szCs w:val="24"/>
        </w:rPr>
        <w:t xml:space="preserve"> услуга.</w:t>
      </w:r>
    </w:p>
    <w:p w14:paraId="2E19F71B" w14:textId="77777777" w:rsidR="00C92A4F" w:rsidRPr="002328B7" w:rsidRDefault="00C92A4F" w:rsidP="00C92A4F">
      <w:pPr>
        <w:pStyle w:val="Default"/>
        <w:rPr>
          <w:rFonts w:ascii="Arial" w:hAnsi="Arial" w:cs="Arial"/>
          <w:color w:val="auto"/>
          <w:lang w:val="sr-Cyrl-RS"/>
        </w:rPr>
      </w:pPr>
      <w:r w:rsidRPr="002328B7">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извршене услуге које је настало у гарантном року, отклања у року од 3 (три) дана од дана  пријема рекламације од стране Наручиоца, писаним путем.</w:t>
      </w:r>
    </w:p>
    <w:p w14:paraId="459260B3" w14:textId="2B34F2B0" w:rsidR="00E457F9" w:rsidRPr="00AB6318" w:rsidRDefault="00C92A4F" w:rsidP="00C92A4F">
      <w:pPr>
        <w:pStyle w:val="Default"/>
        <w:rPr>
          <w:rFonts w:ascii="Arial" w:hAnsi="Arial" w:cs="Arial"/>
          <w:color w:val="auto"/>
          <w:lang w:val="sr-Cyrl-RS"/>
        </w:rPr>
      </w:pPr>
      <w:r w:rsidRPr="002328B7">
        <w:rPr>
          <w:rFonts w:ascii="Arial" w:hAnsi="Arial" w:cs="Arial"/>
          <w:color w:val="auto"/>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 Уколико Понуђач не отклони недостатак, Наручилац ће реализовати Средство финансијског обезбеђења за отклањање недостатака у гаратном року.</w:t>
      </w:r>
      <w:r>
        <w:rPr>
          <w:rFonts w:ascii="Arial" w:hAnsi="Arial" w:cs="Arial"/>
          <w:color w:val="auto"/>
          <w:lang w:val="sr-Cyrl-RS"/>
        </w:rPr>
        <w:t xml:space="preserve"> </w:t>
      </w:r>
    </w:p>
    <w:p w14:paraId="1B9483A7" w14:textId="77777777" w:rsidR="00524249" w:rsidRPr="006E26D4" w:rsidRDefault="00524249" w:rsidP="006E26D4">
      <w:pPr>
        <w:pStyle w:val="KDPodnaslov2"/>
        <w:spacing w:before="0"/>
        <w:jc w:val="both"/>
        <w:rPr>
          <w:rFonts w:cs="Arial"/>
          <w:sz w:val="24"/>
          <w:szCs w:val="24"/>
          <w:lang w:val="sr-Cyrl-RS"/>
        </w:rPr>
      </w:pPr>
    </w:p>
    <w:p w14:paraId="2B8B623B" w14:textId="77777777" w:rsidR="008D2B23" w:rsidRDefault="00105051" w:rsidP="008D6FAC">
      <w:pPr>
        <w:pStyle w:val="KDPodnaslov2"/>
        <w:spacing w:before="0"/>
        <w:jc w:val="both"/>
        <w:rPr>
          <w:rFonts w:cs="Arial"/>
          <w:sz w:val="24"/>
          <w:szCs w:val="24"/>
          <w:lang w:val="sr-Cyrl-RS"/>
        </w:rPr>
      </w:pPr>
      <w:bookmarkStart w:id="223" w:name="_Toc441651593"/>
      <w:bookmarkStart w:id="224"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3"/>
      <w:bookmarkEnd w:id="224"/>
    </w:p>
    <w:p w14:paraId="5B70E2FF" w14:textId="77777777"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14:paraId="14C1278E" w14:textId="77777777"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14:paraId="51174109" w14:textId="77777777"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14:paraId="0426D6EE" w14:textId="77777777"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p>
    <w:p w14:paraId="61102813" w14:textId="77777777"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14:paraId="43DE42E9" w14:textId="77777777"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40B9AE99" w14:textId="77777777"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2E6C0823" w14:textId="77777777"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0180F76B" w14:textId="77777777" w:rsidR="00DB1BB4" w:rsidRDefault="00DB1BB4" w:rsidP="00E6006B">
      <w:pPr>
        <w:spacing w:before="0"/>
        <w:rPr>
          <w:rFonts w:eastAsia="TimesNewRomanPSMT"/>
          <w:bCs/>
          <w:iCs/>
          <w:sz w:val="24"/>
          <w:szCs w:val="24"/>
        </w:rPr>
      </w:pPr>
    </w:p>
    <w:p w14:paraId="4BA06909" w14:textId="77777777" w:rsidR="00DB1BB4" w:rsidRDefault="006371AF" w:rsidP="00E6006B">
      <w:pPr>
        <w:spacing w:before="0"/>
        <w:rPr>
          <w:rFonts w:cs="Arial"/>
          <w:b/>
          <w:sz w:val="24"/>
          <w:szCs w:val="24"/>
          <w:lang w:val="sr-Cyrl-RS"/>
        </w:rPr>
      </w:pPr>
      <w:r w:rsidRPr="006371AF">
        <w:rPr>
          <w:rFonts w:cs="Arial"/>
          <w:b/>
          <w:sz w:val="24"/>
          <w:szCs w:val="24"/>
        </w:rPr>
        <w:t>Средств</w:t>
      </w:r>
      <w:r>
        <w:rPr>
          <w:rFonts w:cs="Arial"/>
          <w:b/>
          <w:sz w:val="24"/>
          <w:szCs w:val="24"/>
          <w:lang w:val="sr-Cyrl-RS"/>
        </w:rPr>
        <w:t>о</w:t>
      </w:r>
      <w:r w:rsidRPr="006371AF">
        <w:rPr>
          <w:rFonts w:cs="Arial"/>
          <w:b/>
          <w:sz w:val="24"/>
          <w:szCs w:val="24"/>
        </w:rPr>
        <w:t xml:space="preserve"> финансијског обезбеђења</w:t>
      </w:r>
      <w:r>
        <w:rPr>
          <w:rFonts w:cs="Arial"/>
          <w:b/>
          <w:sz w:val="24"/>
          <w:szCs w:val="24"/>
          <w:lang w:val="sr-Cyrl-RS"/>
        </w:rPr>
        <w:t xml:space="preserve"> </w:t>
      </w:r>
      <w:r w:rsidR="00DB1BB4" w:rsidRPr="00DB1BB4">
        <w:rPr>
          <w:rFonts w:cs="Arial"/>
          <w:b/>
          <w:sz w:val="24"/>
          <w:szCs w:val="24"/>
        </w:rPr>
        <w:t>за озбиљност понуде</w:t>
      </w:r>
      <w:r w:rsidRPr="006371AF">
        <w:rPr>
          <w:rFonts w:cs="Arial"/>
          <w:b/>
          <w:sz w:val="24"/>
          <w:szCs w:val="24"/>
          <w:lang w:val="sr-Cyrl-RS"/>
        </w:rPr>
        <w:t xml:space="preserve"> </w:t>
      </w:r>
      <w:r>
        <w:rPr>
          <w:rFonts w:cs="Arial"/>
          <w:b/>
          <w:sz w:val="24"/>
          <w:szCs w:val="24"/>
          <w:lang w:val="sr-Cyrl-RS"/>
        </w:rPr>
        <w:t>(меница)</w:t>
      </w:r>
    </w:p>
    <w:p w14:paraId="63EA5BB4" w14:textId="77777777" w:rsidR="006371AF" w:rsidRPr="00DB1BB4" w:rsidRDefault="006371AF" w:rsidP="00E6006B">
      <w:pPr>
        <w:spacing w:before="0"/>
        <w:rPr>
          <w:rFonts w:cs="Arial"/>
          <w:b/>
          <w:sz w:val="24"/>
          <w:szCs w:val="24"/>
        </w:rPr>
      </w:pPr>
    </w:p>
    <w:p w14:paraId="30CD011A" w14:textId="77777777" w:rsidR="00BA0A2E" w:rsidRPr="00BA0A2E" w:rsidRDefault="007A17F5" w:rsidP="00382669">
      <w:pPr>
        <w:spacing w:before="0"/>
        <w:rPr>
          <w:rFonts w:cs="Arial"/>
          <w:sz w:val="24"/>
          <w:szCs w:val="24"/>
        </w:rPr>
      </w:pPr>
      <w:r>
        <w:rPr>
          <w:rFonts w:cs="Arial"/>
          <w:sz w:val="24"/>
          <w:szCs w:val="24"/>
        </w:rPr>
        <w:t>Понуђач је обавезан да у понуд</w:t>
      </w:r>
      <w:r>
        <w:rPr>
          <w:rFonts w:cs="Arial"/>
          <w:sz w:val="24"/>
          <w:szCs w:val="24"/>
          <w:lang w:val="sr-Cyrl-RS"/>
        </w:rPr>
        <w:t>и</w:t>
      </w:r>
      <w:r w:rsidR="00BA0A2E" w:rsidRPr="00BA0A2E">
        <w:rPr>
          <w:rFonts w:cs="Arial"/>
          <w:sz w:val="24"/>
          <w:szCs w:val="24"/>
        </w:rPr>
        <w:t xml:space="preserve"> Наручиоцу достави:</w:t>
      </w:r>
    </w:p>
    <w:p w14:paraId="43B00DD3" w14:textId="77777777" w:rsidR="00BA0A2E" w:rsidRPr="006371AF" w:rsidRDefault="00BA0A2E" w:rsidP="00287F15">
      <w:pPr>
        <w:pStyle w:val="ListParagraph"/>
        <w:numPr>
          <w:ilvl w:val="0"/>
          <w:numId w:val="22"/>
        </w:numPr>
        <w:rPr>
          <w:rFonts w:cs="Arial"/>
          <w:sz w:val="24"/>
          <w:szCs w:val="24"/>
        </w:rPr>
      </w:pPr>
      <w:r w:rsidRPr="006371AF">
        <w:rPr>
          <w:rFonts w:ascii="Arial" w:hAnsi="Arial" w:cs="Arial"/>
          <w:sz w:val="24"/>
          <w:szCs w:val="24"/>
        </w:rPr>
        <w:t>бланко сопствену меницу</w:t>
      </w:r>
      <w:r w:rsidRPr="006371AF">
        <w:rPr>
          <w:rFonts w:ascii="Arial" w:hAnsi="Arial" w:cs="Arial"/>
          <w:b/>
          <w:sz w:val="24"/>
          <w:szCs w:val="24"/>
        </w:rPr>
        <w:t xml:space="preserve"> </w:t>
      </w:r>
      <w:r w:rsidRPr="006371AF">
        <w:rPr>
          <w:rFonts w:ascii="Arial" w:hAnsi="Arial" w:cs="Arial"/>
          <w:sz w:val="24"/>
          <w:szCs w:val="24"/>
        </w:rPr>
        <w:t xml:space="preserve">за озбиљност понуде која </w:t>
      </w:r>
      <w:r w:rsidRPr="006371AF">
        <w:rPr>
          <w:rFonts w:ascii="Arial" w:hAnsi="Arial" w:cs="Arial"/>
          <w:sz w:val="24"/>
          <w:szCs w:val="24"/>
          <w:lang w:val="sr-Cyrl-RS"/>
        </w:rPr>
        <w:t>је</w:t>
      </w:r>
      <w:r w:rsidR="006371AF">
        <w:rPr>
          <w:rFonts w:cs="Arial"/>
          <w:sz w:val="24"/>
          <w:szCs w:val="24"/>
          <w:lang w:val="sr-Cyrl-RS"/>
        </w:rPr>
        <w:t xml:space="preserve"> </w:t>
      </w:r>
      <w:r w:rsidRPr="006371AF">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40F2726" w14:textId="77777777" w:rsidR="00BA0A2E" w:rsidRPr="00BA0A2E" w:rsidRDefault="006371AF" w:rsidP="006371AF">
      <w:pPr>
        <w:ind w:left="360"/>
        <w:rPr>
          <w:rFonts w:cs="Arial"/>
          <w:sz w:val="24"/>
          <w:szCs w:val="24"/>
        </w:rPr>
      </w:pPr>
      <w:r>
        <w:rPr>
          <w:rFonts w:cs="Arial"/>
          <w:sz w:val="24"/>
          <w:szCs w:val="24"/>
          <w:lang w:val="sr-Cyrl-RS"/>
        </w:rPr>
        <w:lastRenderedPageBreak/>
        <w:t xml:space="preserve">Меница мора бити </w:t>
      </w:r>
      <w:r w:rsidR="00BA0A2E" w:rsidRPr="00BA0A2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r w:rsidR="007853D9">
        <w:rPr>
          <w:rFonts w:cs="Arial"/>
          <w:sz w:val="24"/>
          <w:szCs w:val="24"/>
        </w:rPr>
        <w:t>,</w:t>
      </w:r>
      <w:r w:rsidR="00BA0A2E" w:rsidRPr="00BA0A2E">
        <w:rPr>
          <w:rFonts w:cs="Arial"/>
          <w:sz w:val="24"/>
          <w:szCs w:val="24"/>
        </w:rPr>
        <w:t xml:space="preserve"> бр. 56/11</w:t>
      </w:r>
      <w:r w:rsidR="00BA0A2E" w:rsidRPr="00BA0A2E">
        <w:rPr>
          <w:rFonts w:cs="Arial"/>
          <w:sz w:val="24"/>
          <w:szCs w:val="24"/>
          <w:lang w:val="sr-Cyrl-RS"/>
        </w:rPr>
        <w:t xml:space="preserve"> и 80/15</w:t>
      </w:r>
      <w:r w:rsidR="00BA0A2E"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45DD24A" w14:textId="77777777" w:rsidR="00BA0A2E" w:rsidRPr="006371AF" w:rsidRDefault="00BA0A2E" w:rsidP="00287F15">
      <w:pPr>
        <w:numPr>
          <w:ilvl w:val="0"/>
          <w:numId w:val="22"/>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BA0A2E">
        <w:rPr>
          <w:rFonts w:cs="Arial"/>
          <w:sz w:val="24"/>
          <w:szCs w:val="24"/>
        </w:rPr>
        <w:t>% од вредности понуде (без ПДВ-а) са р</w:t>
      </w:r>
      <w:r w:rsidR="00564F52">
        <w:rPr>
          <w:rFonts w:cs="Arial"/>
          <w:sz w:val="24"/>
          <w:szCs w:val="24"/>
        </w:rPr>
        <w:t>оком важења мини</w:t>
      </w:r>
      <w:r w:rsidR="00564F52">
        <w:rPr>
          <w:rFonts w:cs="Arial"/>
          <w:sz w:val="24"/>
          <w:szCs w:val="24"/>
          <w:lang w:val="sr-Cyrl-RS"/>
        </w:rPr>
        <w:t>мум</w:t>
      </w:r>
      <w:r w:rsidR="00564F52">
        <w:rPr>
          <w:rFonts w:cs="Arial"/>
          <w:sz w:val="24"/>
          <w:szCs w:val="24"/>
        </w:rPr>
        <w:t xml:space="preserve"> </w:t>
      </w:r>
      <w:r w:rsidRPr="00BA0A2E">
        <w:rPr>
          <w:rFonts w:cs="Arial"/>
          <w:sz w:val="24"/>
          <w:szCs w:val="24"/>
          <w:lang w:val="sr-Cyrl-RS"/>
        </w:rPr>
        <w:t>30</w:t>
      </w:r>
      <w:r w:rsidR="00564F52">
        <w:rPr>
          <w:rFonts w:cs="Arial"/>
          <w:sz w:val="24"/>
          <w:szCs w:val="24"/>
          <w:lang w:val="sr-Cyrl-RS"/>
        </w:rPr>
        <w:t xml:space="preserve"> (тридесет)</w:t>
      </w:r>
      <w:r w:rsidRPr="00BA0A2E">
        <w:rPr>
          <w:rFonts w:cs="Arial"/>
          <w:sz w:val="24"/>
          <w:szCs w:val="24"/>
        </w:rPr>
        <w:t xml:space="preserve"> дана</w:t>
      </w:r>
      <w:r w:rsidR="006371AF">
        <w:rPr>
          <w:rFonts w:cs="Arial"/>
          <w:sz w:val="24"/>
          <w:szCs w:val="24"/>
          <w:lang w:val="sr-Cyrl-RS"/>
        </w:rPr>
        <w:t xml:space="preserve"> </w:t>
      </w:r>
      <w:r w:rsidRPr="006371AF">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6371AF">
        <w:rPr>
          <w:rFonts w:cs="Arial"/>
          <w:sz w:val="24"/>
          <w:szCs w:val="24"/>
          <w:lang w:val="sr-Cyrl-RS"/>
        </w:rPr>
        <w:t xml:space="preserve"> и </w:t>
      </w:r>
      <w:r w:rsidRPr="006371A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6371AF">
        <w:rPr>
          <w:rFonts w:cs="Arial"/>
          <w:sz w:val="24"/>
          <w:szCs w:val="24"/>
        </w:rPr>
        <w:t>ује законски заступник понуђача</w:t>
      </w:r>
      <w:r w:rsidR="006371AF">
        <w:rPr>
          <w:rFonts w:cs="Arial"/>
          <w:sz w:val="24"/>
          <w:szCs w:val="24"/>
          <w:lang w:val="sr-Cyrl-RS"/>
        </w:rPr>
        <w:t>;</w:t>
      </w:r>
    </w:p>
    <w:p w14:paraId="7E5959E3" w14:textId="77777777" w:rsidR="00BA0A2E" w:rsidRPr="006371AF" w:rsidRDefault="006371AF" w:rsidP="00BA0A2E">
      <w:pPr>
        <w:rPr>
          <w:rFonts w:cs="Arial"/>
          <w:sz w:val="24"/>
          <w:szCs w:val="24"/>
          <w:lang w:val="sr-Cyrl-RS"/>
        </w:rPr>
      </w:pPr>
      <w:r>
        <w:rPr>
          <w:rFonts w:cs="Arial"/>
          <w:sz w:val="24"/>
          <w:szCs w:val="24"/>
          <w:lang w:val="sr-Cyrl-RS"/>
        </w:rPr>
        <w:t>3</w:t>
      </w:r>
      <w:r w:rsidR="00BA0A2E" w:rsidRPr="00BA0A2E">
        <w:rPr>
          <w:rFonts w:cs="Arial"/>
          <w:sz w:val="24"/>
          <w:szCs w:val="24"/>
          <w:lang w:val="sr-Cyrl-RS"/>
        </w:rPr>
        <w:t xml:space="preserve">)  </w:t>
      </w:r>
      <w:r w:rsidR="00BA0A2E" w:rsidRPr="00BA0A2E">
        <w:rPr>
          <w:rFonts w:cs="Arial"/>
          <w:sz w:val="24"/>
          <w:szCs w:val="24"/>
        </w:rPr>
        <w:t xml:space="preserve">фотокопију важећег Картона депонованих потписа овлашћених лица за </w:t>
      </w:r>
      <w:r w:rsidR="00BA0A2E" w:rsidRPr="00BA0A2E">
        <w:rPr>
          <w:rFonts w:cs="Arial"/>
          <w:sz w:val="24"/>
          <w:szCs w:val="24"/>
          <w:lang w:val="sr-Cyrl-RS"/>
        </w:rPr>
        <w:t xml:space="preserve">  </w:t>
      </w:r>
      <w:r>
        <w:rPr>
          <w:rFonts w:cs="Arial"/>
          <w:sz w:val="24"/>
          <w:szCs w:val="24"/>
          <w:lang w:val="sr-Cyrl-RS"/>
        </w:rPr>
        <w:t xml:space="preserve"> </w:t>
      </w:r>
      <w:r w:rsidR="00BA0A2E" w:rsidRPr="00BA0A2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Pr>
          <w:rFonts w:cs="Arial"/>
          <w:sz w:val="24"/>
          <w:szCs w:val="24"/>
        </w:rPr>
        <w:t>нке на фотокопији депо картона)</w:t>
      </w:r>
      <w:r>
        <w:rPr>
          <w:rFonts w:cs="Arial"/>
          <w:sz w:val="24"/>
          <w:szCs w:val="24"/>
          <w:lang w:val="sr-Cyrl-RS"/>
        </w:rPr>
        <w:t>;</w:t>
      </w:r>
    </w:p>
    <w:p w14:paraId="44DA6714" w14:textId="77777777" w:rsidR="006371AF" w:rsidRDefault="006371AF" w:rsidP="00BA0A2E">
      <w:pPr>
        <w:rPr>
          <w:rFonts w:cs="Arial"/>
          <w:sz w:val="24"/>
          <w:szCs w:val="24"/>
          <w:lang w:val="sr-Cyrl-RS"/>
        </w:rPr>
      </w:pPr>
      <w:r>
        <w:rPr>
          <w:rFonts w:cs="Arial"/>
          <w:sz w:val="24"/>
          <w:szCs w:val="24"/>
          <w:lang w:val="sr-Cyrl-RS"/>
        </w:rPr>
        <w:t>4</w:t>
      </w:r>
      <w:r w:rsidR="00BA0A2E" w:rsidRPr="00BA0A2E">
        <w:rPr>
          <w:rFonts w:cs="Arial"/>
          <w:sz w:val="24"/>
          <w:szCs w:val="24"/>
          <w:lang w:val="sr-Cyrl-RS"/>
        </w:rPr>
        <w:t xml:space="preserve">)  </w:t>
      </w:r>
      <w:r>
        <w:rPr>
          <w:rFonts w:cs="Arial"/>
          <w:sz w:val="24"/>
          <w:szCs w:val="24"/>
        </w:rPr>
        <w:t>фотокопију ОП обрасца</w:t>
      </w:r>
      <w:r>
        <w:rPr>
          <w:rFonts w:cs="Arial"/>
          <w:sz w:val="24"/>
          <w:szCs w:val="24"/>
          <w:lang w:val="sr-Cyrl-RS"/>
        </w:rPr>
        <w:t>;</w:t>
      </w:r>
    </w:p>
    <w:p w14:paraId="09B14FCC" w14:textId="77777777" w:rsidR="006371AF" w:rsidRPr="006371AF" w:rsidRDefault="006371AF" w:rsidP="006371AF">
      <w:pPr>
        <w:spacing w:before="0"/>
        <w:rPr>
          <w:rFonts w:cs="Arial"/>
          <w:sz w:val="24"/>
          <w:szCs w:val="24"/>
          <w:lang w:val="sr-Cyrl-RS"/>
        </w:rPr>
      </w:pPr>
    </w:p>
    <w:p w14:paraId="724EFD4E" w14:textId="06334412" w:rsidR="00DB1BB4" w:rsidRPr="006371AF" w:rsidRDefault="006371AF" w:rsidP="006371AF">
      <w:pPr>
        <w:spacing w:before="0"/>
        <w:rPr>
          <w:rFonts w:cs="Arial"/>
          <w:sz w:val="24"/>
          <w:szCs w:val="24"/>
        </w:rPr>
      </w:pPr>
      <w:r>
        <w:rPr>
          <w:rFonts w:cs="Arial"/>
          <w:sz w:val="24"/>
          <w:szCs w:val="24"/>
          <w:lang w:val="sr-Cyrl-RS"/>
        </w:rPr>
        <w:t xml:space="preserve">5) </w:t>
      </w:r>
      <w:r w:rsidR="00BA0A2E" w:rsidRPr="006371A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6371AF">
        <w:rPr>
          <w:rFonts w:cs="Arial"/>
          <w:sz w:val="24"/>
          <w:szCs w:val="24"/>
        </w:rPr>
        <w:t>у складу са Одлуком о ближим условима, садржини и начину вођења регистра меница и овлашћења („Сл. гласник РС“</w:t>
      </w:r>
      <w:r w:rsidR="007853D9" w:rsidRPr="006371AF">
        <w:rPr>
          <w:rFonts w:cs="Arial"/>
          <w:sz w:val="24"/>
          <w:szCs w:val="24"/>
        </w:rPr>
        <w:t>,</w:t>
      </w:r>
      <w:r w:rsidR="00A86405" w:rsidRPr="006371AF">
        <w:rPr>
          <w:rFonts w:cs="Arial"/>
          <w:sz w:val="24"/>
          <w:szCs w:val="24"/>
        </w:rPr>
        <w:t xml:space="preserve"> бр. 56/11 и 80/15,</w:t>
      </w:r>
      <w:r w:rsidR="00C92A4F">
        <w:rPr>
          <w:rFonts w:cs="Arial"/>
          <w:sz w:val="24"/>
          <w:szCs w:val="24"/>
          <w:lang w:val="sr-Cyrl-RS"/>
        </w:rPr>
        <w:t xml:space="preserve"> </w:t>
      </w:r>
      <w:r w:rsidR="00A86405" w:rsidRPr="006371AF">
        <w:rPr>
          <w:rFonts w:cs="Arial"/>
          <w:sz w:val="24"/>
          <w:szCs w:val="24"/>
        </w:rPr>
        <w:t>76/2016,</w:t>
      </w:r>
      <w:r w:rsidR="00C92A4F">
        <w:rPr>
          <w:rFonts w:cs="Arial"/>
          <w:sz w:val="24"/>
          <w:szCs w:val="24"/>
          <w:lang w:val="sr-Cyrl-RS"/>
        </w:rPr>
        <w:t xml:space="preserve"> </w:t>
      </w:r>
      <w:r w:rsidR="00A86405" w:rsidRPr="006371AF">
        <w:rPr>
          <w:rFonts w:cs="Arial"/>
          <w:sz w:val="24"/>
          <w:szCs w:val="24"/>
        </w:rPr>
        <w:t>82/17)</w:t>
      </w:r>
      <w:r w:rsidR="00DB1BB4" w:rsidRPr="006371AF">
        <w:rPr>
          <w:rFonts w:cs="Arial"/>
          <w:sz w:val="24"/>
          <w:szCs w:val="24"/>
        </w:rPr>
        <w:t xml:space="preserve"> </w:t>
      </w:r>
    </w:p>
    <w:p w14:paraId="5B587C04" w14:textId="77777777" w:rsidR="00DB1BB4" w:rsidRPr="0058001A" w:rsidRDefault="00DB1BB4" w:rsidP="00DB1BB4">
      <w:pPr>
        <w:pStyle w:val="ListParagraph"/>
        <w:spacing w:before="0" w:after="0" w:line="240" w:lineRule="auto"/>
        <w:ind w:left="360"/>
        <w:rPr>
          <w:rFonts w:ascii="Arial" w:hAnsi="Arial" w:cs="Arial"/>
          <w:sz w:val="24"/>
          <w:szCs w:val="24"/>
        </w:rPr>
      </w:pPr>
    </w:p>
    <w:p w14:paraId="6C9A87D5" w14:textId="77777777"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w:t>
      </w:r>
      <w:r w:rsidR="006371AF">
        <w:rPr>
          <w:rFonts w:cs="Arial"/>
          <w:sz w:val="24"/>
          <w:szCs w:val="24"/>
        </w:rPr>
        <w:t xml:space="preserve">уда,  а  у  року важења </w:t>
      </w:r>
      <w:r w:rsidRPr="0058001A">
        <w:rPr>
          <w:rFonts w:cs="Arial"/>
          <w:sz w:val="24"/>
          <w:szCs w:val="24"/>
        </w:rPr>
        <w:t xml:space="preserve">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14:paraId="7F59E32C" w14:textId="77777777" w:rsidR="00BA0A2E" w:rsidRPr="0058001A" w:rsidRDefault="00BA0A2E" w:rsidP="00DB1BB4">
      <w:pPr>
        <w:spacing w:before="0"/>
        <w:rPr>
          <w:rFonts w:cs="Arial"/>
          <w:sz w:val="24"/>
          <w:szCs w:val="24"/>
        </w:rPr>
      </w:pPr>
    </w:p>
    <w:p w14:paraId="366D054C" w14:textId="77777777" w:rsid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14:paraId="0F710742" w14:textId="77777777" w:rsidR="00BA0A2E" w:rsidRPr="00DB1BB4" w:rsidRDefault="00BA0A2E" w:rsidP="00DB1BB4">
      <w:pPr>
        <w:spacing w:before="0"/>
        <w:rPr>
          <w:rFonts w:cs="Arial"/>
          <w:sz w:val="24"/>
          <w:szCs w:val="24"/>
          <w:lang w:val="sr-Cyrl-RS"/>
        </w:rPr>
      </w:pPr>
    </w:p>
    <w:p w14:paraId="7E302FDC" w14:textId="77777777"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14:paraId="19A916AA" w14:textId="77777777" w:rsidR="00BA0A2E" w:rsidRPr="0058001A" w:rsidRDefault="00BA0A2E" w:rsidP="00DB1BB4">
      <w:pPr>
        <w:spacing w:before="0"/>
        <w:rPr>
          <w:rFonts w:cs="Arial"/>
          <w:sz w:val="24"/>
          <w:szCs w:val="24"/>
        </w:rPr>
      </w:pPr>
    </w:p>
    <w:p w14:paraId="06D74876" w14:textId="1717421D"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14:paraId="725022DB" w14:textId="77777777" w:rsidR="00872A5C" w:rsidRDefault="00872A5C" w:rsidP="00DB1BB4">
      <w:pPr>
        <w:spacing w:before="0"/>
        <w:rPr>
          <w:rFonts w:cs="Arial"/>
          <w:sz w:val="24"/>
          <w:szCs w:val="24"/>
        </w:rPr>
      </w:pPr>
    </w:p>
    <w:p w14:paraId="0C037C09" w14:textId="77777777" w:rsidR="00F96682" w:rsidRPr="00CA15B0" w:rsidRDefault="00F96682" w:rsidP="00F96682">
      <w:pPr>
        <w:rPr>
          <w:rFonts w:cs="Arial"/>
          <w:b/>
          <w:sz w:val="24"/>
          <w:szCs w:val="24"/>
          <w:lang w:val="sr-Cyrl-RS"/>
        </w:rPr>
      </w:pPr>
      <w:r w:rsidRPr="00CA15B0">
        <w:rPr>
          <w:rFonts w:cs="Arial"/>
          <w:b/>
          <w:sz w:val="24"/>
          <w:szCs w:val="24"/>
          <w:lang w:val="sr-Cyrl-RS"/>
        </w:rPr>
        <w:lastRenderedPageBreak/>
        <w:t xml:space="preserve">Средство </w:t>
      </w:r>
      <w:r w:rsidR="006371AF">
        <w:rPr>
          <w:rFonts w:cs="Arial"/>
          <w:b/>
          <w:sz w:val="24"/>
          <w:szCs w:val="24"/>
          <w:lang w:val="sr-Cyrl-RS"/>
        </w:rPr>
        <w:t xml:space="preserve">финансијског </w:t>
      </w:r>
      <w:r w:rsidRPr="00CA15B0">
        <w:rPr>
          <w:rFonts w:cs="Arial"/>
          <w:b/>
          <w:sz w:val="24"/>
          <w:szCs w:val="24"/>
          <w:lang w:val="sr-Cyrl-RS"/>
        </w:rPr>
        <w:t>обезбеђења за добро извршење посла</w:t>
      </w:r>
      <w:r w:rsidR="006371AF" w:rsidRPr="006371AF">
        <w:rPr>
          <w:rFonts w:cs="Arial"/>
          <w:b/>
          <w:sz w:val="24"/>
          <w:szCs w:val="24"/>
          <w:lang w:val="sr-Cyrl-RS"/>
        </w:rPr>
        <w:t xml:space="preserve"> </w:t>
      </w:r>
      <w:r w:rsidR="006371AF">
        <w:rPr>
          <w:rFonts w:cs="Arial"/>
          <w:b/>
          <w:sz w:val="24"/>
          <w:szCs w:val="24"/>
          <w:lang w:val="sr-Cyrl-RS"/>
        </w:rPr>
        <w:t>(меница)</w:t>
      </w:r>
    </w:p>
    <w:p w14:paraId="7CBA1C57" w14:textId="77777777" w:rsidR="00327DE8" w:rsidRPr="00882B4B" w:rsidRDefault="00F96682" w:rsidP="009D6BA1">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882B4B" w:rsidRPr="00882B4B">
        <w:rPr>
          <w:rFonts w:cs="Arial"/>
          <w:sz w:val="24"/>
          <w:szCs w:val="24"/>
          <w:lang w:val="sr-Cyrl-RS"/>
        </w:rPr>
        <w:t xml:space="preserve"> </w:t>
      </w:r>
      <w:r w:rsidR="00882B4B" w:rsidRPr="00DB1BB4">
        <w:rPr>
          <w:rFonts w:cs="Arial"/>
          <w:sz w:val="24"/>
          <w:szCs w:val="24"/>
          <w:lang w:val="sr-Cyrl-RS"/>
        </w:rPr>
        <w:t>закључења оквирног споразума</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седам) дана од</w:t>
      </w:r>
      <w:r w:rsidR="00882B4B">
        <w:rPr>
          <w:rFonts w:cs="Arial"/>
          <w:sz w:val="24"/>
          <w:szCs w:val="24"/>
          <w:lang w:val="sr-Cyrl-RS"/>
        </w:rPr>
        <w:t xml:space="preserve"> дана</w:t>
      </w:r>
      <w:r w:rsidR="00A75EF4" w:rsidRPr="00DB1BB4">
        <w:rPr>
          <w:rFonts w:cs="Arial"/>
          <w:sz w:val="24"/>
          <w:szCs w:val="24"/>
          <w:lang w:val="sr-Cyrl-RS"/>
        </w:rPr>
        <w:t xml:space="preserve">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9D6BA1" w:rsidRPr="00DB1BB4">
        <w:rPr>
          <w:rFonts w:cs="Arial"/>
          <w:sz w:val="24"/>
          <w:szCs w:val="24"/>
          <w:lang w:val="sr-Cyrl-RS"/>
        </w:rPr>
        <w:t>:</w:t>
      </w:r>
    </w:p>
    <w:p w14:paraId="0ADE22DB" w14:textId="77777777"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6EBD8BF" w14:textId="77777777"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14:paraId="20E6B8CF" w14:textId="77777777"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E4C9120" w14:textId="77777777"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14:paraId="6A684DBE" w14:textId="77777777" w:rsidR="00E6006B" w:rsidRDefault="00906208" w:rsidP="008D6FAC">
      <w:pPr>
        <w:spacing w:before="0"/>
        <w:rPr>
          <w:rFonts w:cs="Arial"/>
          <w:sz w:val="24"/>
          <w:szCs w:val="24"/>
          <w:lang w:val="ru-RU"/>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
    <w:p w14:paraId="3E7B590D" w14:textId="77777777" w:rsidR="00E51FBB" w:rsidRDefault="00E51FBB" w:rsidP="008D6FAC">
      <w:pPr>
        <w:spacing w:before="0"/>
        <w:rPr>
          <w:rFonts w:cs="Arial"/>
          <w:sz w:val="24"/>
          <w:szCs w:val="24"/>
          <w:lang w:val="sr-Cyrl-RS"/>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14:paraId="1D141833" w14:textId="77777777" w:rsidR="007A17F5" w:rsidRPr="00F31A63" w:rsidRDefault="00882B4B" w:rsidP="00882B4B">
      <w:pPr>
        <w:rPr>
          <w:rFonts w:eastAsia="TimesNewRomanPSMT"/>
          <w:sz w:val="24"/>
          <w:szCs w:val="24"/>
          <w:lang w:val="sr-Cyrl-RS"/>
        </w:rPr>
      </w:pPr>
      <w:r w:rsidRPr="00F31A63">
        <w:rPr>
          <w:sz w:val="24"/>
          <w:szCs w:val="24"/>
          <w:lang w:val="sr-Cyrl-RS"/>
        </w:rPr>
        <w:t xml:space="preserve">Достављање средства финансијског обезбеђења </w:t>
      </w:r>
      <w:r>
        <w:rPr>
          <w:sz w:val="24"/>
          <w:szCs w:val="24"/>
          <w:lang w:val="sr-Cyrl-RS"/>
        </w:rPr>
        <w:t xml:space="preserve">за добро извршење посла </w:t>
      </w:r>
      <w:r w:rsidRPr="00F31A63">
        <w:rPr>
          <w:sz w:val="24"/>
          <w:szCs w:val="24"/>
          <w:lang w:val="sr-Cyrl-RS"/>
        </w:rPr>
        <w:t>представља одложни услов н</w:t>
      </w:r>
      <w:r>
        <w:rPr>
          <w:sz w:val="24"/>
          <w:szCs w:val="24"/>
          <w:lang w:val="sr-Cyrl-RS"/>
        </w:rPr>
        <w:t xml:space="preserve">аступања правног дејства оквирног споразума </w:t>
      </w:r>
      <w:r w:rsidRPr="00F31A63">
        <w:rPr>
          <w:sz w:val="24"/>
          <w:szCs w:val="24"/>
          <w:lang w:val="sr-Cyrl-RS"/>
        </w:rPr>
        <w:t>(</w:t>
      </w:r>
      <w:r w:rsidRPr="00F31A63">
        <w:rPr>
          <w:rFonts w:eastAsia="TimesNewRomanPSMT"/>
          <w:sz w:val="24"/>
          <w:szCs w:val="24"/>
        </w:rPr>
        <w:t>чл</w:t>
      </w:r>
      <w:r w:rsidRPr="00F31A63">
        <w:rPr>
          <w:rFonts w:eastAsia="TimesNewRomanPSMT"/>
          <w:sz w:val="24"/>
          <w:szCs w:val="24"/>
          <w:lang w:val="sr-Cyrl-RS"/>
        </w:rPr>
        <w:t>.</w:t>
      </w:r>
      <w:r w:rsidRPr="00F31A63">
        <w:rPr>
          <w:rFonts w:eastAsia="TimesNewRomanPSMT"/>
          <w:sz w:val="24"/>
          <w:szCs w:val="24"/>
        </w:rPr>
        <w:t xml:space="preserve">74. став 2. Закона о облигационим односима </w:t>
      </w:r>
      <w:r w:rsidRPr="00F31A63">
        <w:rPr>
          <w:rFonts w:eastAsia="TimesNewRomanPSMT"/>
          <w:sz w:val="24"/>
          <w:szCs w:val="24"/>
          <w:lang w:val="sr-Cyrl-RS"/>
        </w:rPr>
        <w:t xml:space="preserve">- </w:t>
      </w:r>
      <w:r w:rsidRPr="00F31A63">
        <w:rPr>
          <w:rFonts w:eastAsia="TimesNewRomanPSMT"/>
          <w:sz w:val="24"/>
          <w:szCs w:val="24"/>
        </w:rPr>
        <w:t>„Сл. лист СФРЈ“ бр. 29/78, 39/85, 45/89 – одлука УСЈ и 57/89, „Сл.лист СРЈ“ бр. 31/93 и „Сл. лист СЦГ“ бр. 1/2003 – Уставна повеља</w:t>
      </w:r>
      <w:r w:rsidRPr="00F31A63">
        <w:rPr>
          <w:rFonts w:eastAsia="TimesNewRomanPSMT"/>
          <w:sz w:val="24"/>
          <w:szCs w:val="24"/>
          <w:lang w:val="sr-Cyrl-RS"/>
        </w:rPr>
        <w:t>).</w:t>
      </w:r>
    </w:p>
    <w:p w14:paraId="26F11327" w14:textId="77777777" w:rsidR="00882B4B" w:rsidRPr="00F31A63" w:rsidRDefault="00882B4B" w:rsidP="00882B4B">
      <w:pPr>
        <w:suppressAutoHyphens/>
        <w:rPr>
          <w:rFonts w:cs="Arial"/>
          <w:sz w:val="24"/>
          <w:szCs w:val="24"/>
          <w:lang w:val="ru-RU" w:eastAsia="ar-SA"/>
        </w:rPr>
      </w:pPr>
      <w:r w:rsidRPr="00F31A63">
        <w:rPr>
          <w:rFonts w:cs="Arial"/>
          <w:sz w:val="24"/>
          <w:szCs w:val="24"/>
          <w:lang w:eastAsia="ar-SA"/>
        </w:rPr>
        <w:t xml:space="preserve">Уколико </w:t>
      </w:r>
      <w:r w:rsidRPr="00F31A63">
        <w:rPr>
          <w:rFonts w:cs="Arial"/>
          <w:sz w:val="24"/>
          <w:szCs w:val="24"/>
          <w:lang w:val="sr-Cyrl-RS" w:eastAsia="ar-SA"/>
        </w:rPr>
        <w:t>Изабрани понуђач</w:t>
      </w:r>
      <w:r w:rsidRPr="00F31A63">
        <w:rPr>
          <w:rFonts w:cs="Arial"/>
          <w:sz w:val="24"/>
          <w:szCs w:val="24"/>
          <w:lang w:eastAsia="ar-SA"/>
        </w:rPr>
        <w:t xml:space="preserve"> </w:t>
      </w:r>
      <w:r w:rsidRPr="00F31A63">
        <w:rPr>
          <w:rFonts w:cs="Arial"/>
          <w:sz w:val="24"/>
          <w:szCs w:val="24"/>
          <w:lang w:val="sr-Cyrl-RS" w:eastAsia="ar-SA"/>
        </w:rPr>
        <w:t xml:space="preserve">у остављеном року </w:t>
      </w:r>
      <w:r w:rsidRPr="00F31A63">
        <w:rPr>
          <w:rFonts w:cs="Arial"/>
          <w:sz w:val="24"/>
          <w:szCs w:val="24"/>
          <w:lang w:eastAsia="ar-SA"/>
        </w:rPr>
        <w:t>не достави</w:t>
      </w:r>
      <w:r>
        <w:rPr>
          <w:rFonts w:cs="Arial"/>
          <w:sz w:val="24"/>
          <w:szCs w:val="24"/>
          <w:lang w:val="sr-Cyrl-RS" w:eastAsia="ar-SA"/>
        </w:rPr>
        <w:t xml:space="preserve"> меницу</w:t>
      </w:r>
      <w:r w:rsidRPr="00F31A63">
        <w:rPr>
          <w:rFonts w:cs="Arial"/>
          <w:sz w:val="24"/>
          <w:szCs w:val="24"/>
          <w:lang w:val="sr-Cyrl-RS" w:eastAsia="ar-SA"/>
        </w:rPr>
        <w:t xml:space="preserve"> за добро извршење посла, Наручилац</w:t>
      </w:r>
      <w:r w:rsidRPr="00F31A63">
        <w:rPr>
          <w:rFonts w:cs="Arial"/>
          <w:sz w:val="24"/>
          <w:szCs w:val="24"/>
          <w:lang w:eastAsia="ar-SA"/>
        </w:rPr>
        <w:t xml:space="preserve"> </w:t>
      </w:r>
      <w:r w:rsidRPr="00F31A63">
        <w:rPr>
          <w:rFonts w:cs="Arial"/>
          <w:sz w:val="24"/>
          <w:szCs w:val="24"/>
          <w:lang w:val="ru-RU" w:eastAsia="ar-SA"/>
        </w:rPr>
        <w:t xml:space="preserve">има право на раскид </w:t>
      </w:r>
      <w:r>
        <w:rPr>
          <w:rFonts w:cs="Arial"/>
          <w:sz w:val="24"/>
          <w:szCs w:val="24"/>
          <w:lang w:val="ru-RU" w:eastAsia="ar-SA"/>
        </w:rPr>
        <w:t>оквирног споразума</w:t>
      </w:r>
      <w:r w:rsidRPr="00F31A63">
        <w:rPr>
          <w:rFonts w:cs="Arial"/>
          <w:sz w:val="24"/>
          <w:szCs w:val="24"/>
          <w:lang w:val="ru-RU" w:eastAsia="ar-SA"/>
        </w:rPr>
        <w:t xml:space="preserve"> и наплату </w:t>
      </w:r>
      <w:r>
        <w:rPr>
          <w:rFonts w:cs="Arial"/>
          <w:sz w:val="24"/>
          <w:szCs w:val="24"/>
          <w:lang w:val="ru-RU" w:eastAsia="ar-SA"/>
        </w:rPr>
        <w:t>менице</w:t>
      </w:r>
      <w:r w:rsidRPr="00F31A63">
        <w:rPr>
          <w:rFonts w:cs="Arial"/>
          <w:sz w:val="24"/>
          <w:szCs w:val="24"/>
          <w:lang w:val="ru-RU" w:eastAsia="ar-SA"/>
        </w:rPr>
        <w:t xml:space="preserve"> за озбиљност понуде.</w:t>
      </w:r>
    </w:p>
    <w:p w14:paraId="0978829B" w14:textId="77777777" w:rsidR="00882B4B" w:rsidRDefault="00882B4B" w:rsidP="00882B4B">
      <w:pPr>
        <w:rPr>
          <w:rFonts w:cs="Arial"/>
          <w:sz w:val="24"/>
          <w:szCs w:val="24"/>
          <w:lang w:val="sr-Cyrl-RS" w:eastAsia="sr-Latn-RS"/>
        </w:rPr>
      </w:pPr>
      <w:r w:rsidRPr="00F31A63">
        <w:rPr>
          <w:rFonts w:cs="Arial"/>
          <w:sz w:val="24"/>
          <w:szCs w:val="24"/>
          <w:lang w:val="sr-Cyrl-RS" w:eastAsia="sr-Latn-RS"/>
        </w:rPr>
        <w:t xml:space="preserve">Ако се за време трајања </w:t>
      </w:r>
      <w:r>
        <w:rPr>
          <w:rFonts w:cs="Arial"/>
          <w:sz w:val="24"/>
          <w:szCs w:val="24"/>
          <w:lang w:val="sr-Cyrl-RS" w:eastAsia="sr-Latn-RS"/>
        </w:rPr>
        <w:t>оквирног споразума</w:t>
      </w:r>
      <w:r w:rsidRPr="00F31A63">
        <w:rPr>
          <w:rFonts w:cs="Arial"/>
          <w:sz w:val="24"/>
          <w:szCs w:val="24"/>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w:t>
      </w:r>
      <w:r>
        <w:rPr>
          <w:rFonts w:cs="Arial"/>
          <w:sz w:val="24"/>
          <w:szCs w:val="24"/>
          <w:lang w:val="sr-Cyrl-RS" w:eastAsia="sr-Latn-RS"/>
        </w:rPr>
        <w:t>менице</w:t>
      </w:r>
      <w:r w:rsidRPr="00F31A63">
        <w:rPr>
          <w:rFonts w:cs="Arial"/>
          <w:sz w:val="24"/>
          <w:szCs w:val="24"/>
          <w:lang w:val="sr-Cyrl-RS" w:eastAsia="sr-Latn-RS"/>
        </w:rPr>
        <w:t xml:space="preserve"> се мора продужити.</w:t>
      </w:r>
    </w:p>
    <w:p w14:paraId="6F373A10" w14:textId="77777777" w:rsidR="00882B4B" w:rsidRPr="00882B4B" w:rsidRDefault="00882B4B" w:rsidP="008D6FAC">
      <w:pPr>
        <w:spacing w:before="0"/>
        <w:rPr>
          <w:rFonts w:cs="Arial"/>
          <w:sz w:val="24"/>
          <w:szCs w:val="24"/>
          <w:lang w:val="sr-Cyrl-RS"/>
        </w:rPr>
      </w:pPr>
    </w:p>
    <w:p w14:paraId="34BB7C23" w14:textId="77777777"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r w:rsidR="007A17F5">
        <w:rPr>
          <w:rFonts w:eastAsia="TimesNewRomanPSMT" w:cs="Arial"/>
          <w:b/>
          <w:bCs/>
          <w:iCs/>
          <w:sz w:val="24"/>
          <w:szCs w:val="24"/>
          <w:lang w:val="sr-Cyrl-RS"/>
        </w:rPr>
        <w:t xml:space="preserve"> (меница)</w:t>
      </w:r>
    </w:p>
    <w:p w14:paraId="17961C2A" w14:textId="77777777"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51FBB">
        <w:rPr>
          <w:rFonts w:cs="Arial"/>
          <w:color w:val="000000" w:themeColor="text1"/>
          <w:sz w:val="24"/>
          <w:szCs w:val="24"/>
        </w:rPr>
        <w:t>достави:</w:t>
      </w:r>
    </w:p>
    <w:p w14:paraId="74C33BBD" w14:textId="77777777" w:rsidR="00BC584C" w:rsidRPr="00E51FBB" w:rsidRDefault="00DB1BB4" w:rsidP="00287F15">
      <w:pPr>
        <w:pStyle w:val="ListParagraph"/>
        <w:numPr>
          <w:ilvl w:val="0"/>
          <w:numId w:val="23"/>
        </w:numPr>
        <w:rPr>
          <w:rFonts w:ascii="Arial" w:hAnsi="Arial" w:cs="Arial"/>
          <w:color w:val="000000" w:themeColor="text1"/>
          <w:sz w:val="24"/>
          <w:szCs w:val="24"/>
        </w:rPr>
      </w:pPr>
      <w:r w:rsidRPr="00E51FBB">
        <w:rPr>
          <w:rFonts w:ascii="Arial" w:hAnsi="Arial" w:cs="Arial"/>
          <w:color w:val="000000" w:themeColor="text1"/>
          <w:sz w:val="24"/>
          <w:szCs w:val="24"/>
        </w:rPr>
        <w:lastRenderedPageBreak/>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00D7C29E" w14:textId="77777777" w:rsidR="00DB1BB4" w:rsidRPr="00E228E2" w:rsidRDefault="00DB1BB4" w:rsidP="00287F15">
      <w:pPr>
        <w:pStyle w:val="ListParagraph"/>
        <w:numPr>
          <w:ilvl w:val="0"/>
          <w:numId w:val="23"/>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7051CBBC" w14:textId="77777777" w:rsidR="00DB1BB4" w:rsidRPr="00E228E2" w:rsidRDefault="00DB1BB4" w:rsidP="00287F15">
      <w:pPr>
        <w:pStyle w:val="ListParagraph"/>
        <w:numPr>
          <w:ilvl w:val="0"/>
          <w:numId w:val="23"/>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01EF2D" w14:textId="77777777" w:rsidR="00DB1BB4" w:rsidRPr="00703BDC" w:rsidRDefault="00DB1BB4" w:rsidP="00E51FBB">
      <w:pPr>
        <w:spacing w:before="0"/>
        <w:ind w:left="36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14:paraId="1E414460" w14:textId="77777777" w:rsidR="00DB1BB4" w:rsidRPr="00445590" w:rsidRDefault="00DB1BB4" w:rsidP="00287F15">
      <w:pPr>
        <w:pStyle w:val="ListParagraph"/>
        <w:numPr>
          <w:ilvl w:val="0"/>
          <w:numId w:val="23"/>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14:paraId="48E8E51A" w14:textId="77777777"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14:paraId="29A9E233" w14:textId="77777777"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14:paraId="75578A80" w14:textId="77777777" w:rsidR="004C5E78" w:rsidRPr="00C92547" w:rsidRDefault="004C5E78" w:rsidP="00DB1BB4">
      <w:pPr>
        <w:spacing w:before="0"/>
        <w:rPr>
          <w:rFonts w:cs="Arial"/>
          <w:sz w:val="24"/>
          <w:szCs w:val="24"/>
        </w:rPr>
      </w:pPr>
    </w:p>
    <w:p w14:paraId="3A6957BF" w14:textId="77777777"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76580EFA" w14:textId="77777777"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14:paraId="2B438FCC" w14:textId="0B00907A"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w:t>
      </w:r>
      <w:r w:rsidRPr="00C92A4F">
        <w:rPr>
          <w:rFonts w:eastAsia="TimesNewRomanPSMT" w:cs="Arial"/>
          <w:bCs/>
          <w:sz w:val="24"/>
          <w:szCs w:val="24"/>
          <w:lang w:val="sr-Cyrl-RS"/>
        </w:rPr>
        <w:t>за добро извршење посла глас</w:t>
      </w:r>
      <w:r w:rsidR="00977926" w:rsidRPr="00C92A4F">
        <w:rPr>
          <w:rFonts w:eastAsia="TimesNewRomanPSMT" w:cs="Arial"/>
          <w:bCs/>
          <w:sz w:val="24"/>
          <w:szCs w:val="24"/>
          <w:lang w:val="sr-Cyrl-RS"/>
        </w:rPr>
        <w:t>и</w:t>
      </w:r>
      <w:r w:rsidRPr="00C92A4F">
        <w:rPr>
          <w:rFonts w:eastAsia="TimesNewRomanPSMT" w:cs="Arial"/>
          <w:bCs/>
          <w:sz w:val="24"/>
          <w:szCs w:val="24"/>
          <w:lang w:val="sr-Cyrl-RS"/>
        </w:rPr>
        <w:t xml:space="preserve"> на Јавно предузеће „Електропривреда Србије“ Београд, </w:t>
      </w:r>
      <w:r w:rsidRPr="00C92A4F">
        <w:rPr>
          <w:rFonts w:cs="Arial"/>
          <w:sz w:val="24"/>
          <w:szCs w:val="24"/>
          <w:lang w:val="sr-Cyrl-RS"/>
        </w:rPr>
        <w:t>и доставља</w:t>
      </w:r>
      <w:r w:rsidR="00DE1395" w:rsidRPr="00C92A4F">
        <w:rPr>
          <w:rFonts w:cs="Arial"/>
          <w:sz w:val="24"/>
          <w:szCs w:val="24"/>
          <w:lang w:val="sr-Cyrl-RS"/>
        </w:rPr>
        <w:t>ју</w:t>
      </w:r>
      <w:r w:rsidRPr="00C92A4F">
        <w:rPr>
          <w:rFonts w:cs="Arial"/>
          <w:sz w:val="24"/>
          <w:szCs w:val="24"/>
          <w:lang w:val="sr-Cyrl-RS"/>
        </w:rPr>
        <w:t xml:space="preserve"> се лично или поштом на адресу:</w:t>
      </w:r>
      <w:r w:rsidR="00524249" w:rsidRPr="00C92A4F">
        <w:t xml:space="preserve"> </w:t>
      </w:r>
      <w:r w:rsidR="00C92A4F" w:rsidRPr="00C92A4F">
        <w:rPr>
          <w:rFonts w:cs="Arial"/>
          <w:sz w:val="24"/>
          <w:szCs w:val="24"/>
          <w:lang w:val="ru-RU"/>
        </w:rPr>
        <w:t xml:space="preserve">Јавно предузеће Електропривреда Србије Београд, </w:t>
      </w:r>
      <w:r w:rsidR="00C92A4F" w:rsidRPr="00C92A4F">
        <w:rPr>
          <w:rFonts w:cs="Arial"/>
          <w:sz w:val="24"/>
          <w:szCs w:val="24"/>
          <w:lang w:val="sr-Cyrl-RS"/>
        </w:rPr>
        <w:t xml:space="preserve">Технички центар Београд, ул. Масарикова бр. 1-3, </w:t>
      </w:r>
      <w:r w:rsidR="00C92A4F" w:rsidRPr="00C92A4F">
        <w:rPr>
          <w:rFonts w:cs="Arial"/>
          <w:sz w:val="24"/>
          <w:szCs w:val="24"/>
          <w:lang w:val="ru-RU"/>
        </w:rPr>
        <w:t xml:space="preserve">11000 </w:t>
      </w:r>
      <w:r w:rsidR="00C92A4F" w:rsidRPr="00141B3F">
        <w:rPr>
          <w:rFonts w:cs="Arial"/>
          <w:sz w:val="24"/>
          <w:szCs w:val="24"/>
          <w:lang w:val="ru-RU"/>
        </w:rPr>
        <w:t>Београд</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w:t>
      </w:r>
      <w:r w:rsidR="00A57793">
        <w:rPr>
          <w:rFonts w:cs="Arial"/>
          <w:color w:val="000000"/>
          <w:sz w:val="24"/>
          <w:szCs w:val="24"/>
          <w:lang w:val="sr-Cyrl-RS"/>
        </w:rPr>
        <w:t>45</w:t>
      </w:r>
      <w:r w:rsidR="00AC4AD7" w:rsidRPr="006E73B4">
        <w:rPr>
          <w:rFonts w:cs="Arial"/>
          <w:color w:val="000000"/>
          <w:sz w:val="24"/>
          <w:szCs w:val="24"/>
          <w:lang w:val="sr-Latn-RS"/>
        </w:rPr>
        <w:t>/</w:t>
      </w:r>
      <w:r w:rsidR="00AC4AD7" w:rsidRPr="006E73B4">
        <w:rPr>
          <w:rFonts w:cs="Arial"/>
          <w:color w:val="000000"/>
          <w:sz w:val="24"/>
          <w:szCs w:val="24"/>
          <w:lang w:val="sr-Cyrl-RS"/>
        </w:rPr>
        <w:t>201</w:t>
      </w:r>
      <w:r w:rsidR="00A57793">
        <w:rPr>
          <w:rFonts w:cs="Arial"/>
          <w:color w:val="000000"/>
          <w:sz w:val="24"/>
          <w:szCs w:val="24"/>
          <w:lang w:val="sr-Cyrl-RS"/>
        </w:rPr>
        <w:t>8</w:t>
      </w:r>
      <w:r w:rsidR="001F1969">
        <w:rPr>
          <w:sz w:val="24"/>
          <w:szCs w:val="24"/>
          <w:lang w:val="sr-Cyrl-RS"/>
        </w:rPr>
        <w:t>.</w:t>
      </w:r>
    </w:p>
    <w:p w14:paraId="59F04C11" w14:textId="25A04914" w:rsidR="00382669" w:rsidRDefault="00382669" w:rsidP="003F1B3F">
      <w:pPr>
        <w:tabs>
          <w:tab w:val="left" w:pos="567"/>
          <w:tab w:val="left" w:pos="709"/>
        </w:tabs>
        <w:spacing w:after="120"/>
        <w:rPr>
          <w:rFonts w:cs="Arial"/>
          <w:sz w:val="24"/>
          <w:szCs w:val="24"/>
          <w:lang w:val="sr-Cyrl-RS"/>
        </w:rPr>
      </w:pPr>
      <w:r w:rsidRPr="00524249">
        <w:rPr>
          <w:rFonts w:eastAsia="TimesNewRomanPSMT" w:cs="Arial"/>
          <w:bCs/>
          <w:sz w:val="24"/>
          <w:szCs w:val="24"/>
          <w:lang w:val="sr-Cyrl-RS"/>
        </w:rPr>
        <w:t xml:space="preserve">Средство финансијског обезбеђења за </w:t>
      </w:r>
      <w:r w:rsidRPr="004C5E78">
        <w:rPr>
          <w:rFonts w:eastAsia="TimesNewRomanPSMT" w:cs="Arial"/>
          <w:bCs/>
          <w:sz w:val="24"/>
          <w:szCs w:val="24"/>
          <w:lang w:val="sr-Cyrl-RS"/>
        </w:rPr>
        <w:t>отклањање недостатака у гарантном року</w:t>
      </w:r>
      <w:r>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w:t>
      </w:r>
      <w:r>
        <w:rPr>
          <w:rFonts w:eastAsia="TimesNewRomanPSMT" w:cs="Arial"/>
          <w:bCs/>
          <w:sz w:val="24"/>
          <w:szCs w:val="24"/>
          <w:lang w:val="sr-Cyrl-RS"/>
        </w:rPr>
        <w:t xml:space="preserve"> </w:t>
      </w:r>
      <w:r>
        <w:rPr>
          <w:rFonts w:cs="Arial"/>
          <w:sz w:val="24"/>
          <w:szCs w:val="24"/>
          <w:lang w:val="sr-Cyrl-RS"/>
        </w:rPr>
        <w:t>ул. Балканска бр</w:t>
      </w:r>
      <w:r w:rsidR="00A57793">
        <w:rPr>
          <w:rFonts w:cs="Arial"/>
          <w:sz w:val="24"/>
          <w:szCs w:val="24"/>
          <w:lang w:val="sr-Cyrl-RS"/>
        </w:rPr>
        <w:t>.</w:t>
      </w:r>
      <w:r>
        <w:rPr>
          <w:rFonts w:cs="Arial"/>
          <w:sz w:val="24"/>
          <w:szCs w:val="24"/>
          <w:lang w:val="sr-Cyrl-RS"/>
        </w:rPr>
        <w:t xml:space="preserve"> 13, 11000 Београд</w:t>
      </w:r>
      <w:r w:rsidRPr="000B5BA5">
        <w:rPr>
          <w:rFonts w:cs="Arial"/>
          <w:sz w:val="24"/>
          <w:szCs w:val="24"/>
          <w:lang w:val="sr-Cyrl-RS"/>
        </w:rPr>
        <w:t xml:space="preserve">, </w:t>
      </w:r>
      <w:r w:rsidRPr="004C5E78">
        <w:rPr>
          <w:rFonts w:eastAsia="Calibri" w:cs="Arial"/>
          <w:sz w:val="24"/>
          <w:szCs w:val="24"/>
        </w:rPr>
        <w:t xml:space="preserve">ПИБ </w:t>
      </w:r>
      <w:r w:rsidRPr="004C5E78">
        <w:rPr>
          <w:rFonts w:eastAsia="Calibri" w:cs="Arial"/>
          <w:noProof/>
          <w:sz w:val="24"/>
          <w:szCs w:val="24"/>
        </w:rPr>
        <w:t>103920327</w:t>
      </w:r>
      <w:r w:rsidRPr="004C5E78">
        <w:rPr>
          <w:rFonts w:cs="Arial"/>
          <w:color w:val="000000" w:themeColor="text1"/>
          <w:sz w:val="24"/>
          <w:szCs w:val="24"/>
          <w:lang w:val="sr-Cyrl-RS"/>
        </w:rPr>
        <w:t>,</w:t>
      </w:r>
      <w:r>
        <w:rPr>
          <w:rFonts w:cs="Arial"/>
          <w:color w:val="000000" w:themeColor="text1"/>
          <w:sz w:val="24"/>
          <w:szCs w:val="24"/>
          <w:lang w:val="sr-Cyrl-RS"/>
        </w:rPr>
        <w:t xml:space="preserve"> </w:t>
      </w:r>
      <w:r>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Pr>
          <w:sz w:val="24"/>
          <w:szCs w:val="24"/>
          <w:lang w:val="sr-Cyrl-RS"/>
        </w:rPr>
        <w:t>ство финансијског обезбеђења за</w:t>
      </w:r>
      <w:r w:rsidRPr="009E5A46">
        <w:rPr>
          <w:sz w:val="24"/>
          <w:szCs w:val="24"/>
          <w:lang w:val="sr-Cyrl-RS"/>
        </w:rPr>
        <w:t xml:space="preserve"> </w:t>
      </w:r>
      <w:r w:rsidRPr="006E73B4">
        <w:rPr>
          <w:rFonts w:cs="Arial"/>
          <w:color w:val="000000"/>
          <w:sz w:val="24"/>
          <w:szCs w:val="24"/>
          <w:lang w:val="sr-Cyrl-RS"/>
        </w:rPr>
        <w:t>ЈН</w:t>
      </w:r>
      <w:r w:rsidRPr="006E73B4">
        <w:rPr>
          <w:rFonts w:cs="Arial"/>
          <w:color w:val="000000"/>
          <w:sz w:val="24"/>
          <w:szCs w:val="24"/>
          <w:lang w:val="sr-Latn-RS"/>
        </w:rPr>
        <w:t>/</w:t>
      </w:r>
      <w:r>
        <w:rPr>
          <w:rFonts w:cs="Arial"/>
          <w:color w:val="000000"/>
          <w:sz w:val="24"/>
          <w:szCs w:val="24"/>
        </w:rPr>
        <w:t>82</w:t>
      </w:r>
      <w:r w:rsidRPr="006E73B4">
        <w:rPr>
          <w:rFonts w:cs="Arial"/>
          <w:color w:val="000000"/>
          <w:sz w:val="24"/>
          <w:szCs w:val="24"/>
          <w:lang w:val="sr-Cyrl-RS"/>
        </w:rPr>
        <w:t>00</w:t>
      </w:r>
      <w:r w:rsidRPr="006E73B4">
        <w:rPr>
          <w:rFonts w:cs="Arial"/>
          <w:color w:val="000000"/>
          <w:sz w:val="24"/>
          <w:szCs w:val="24"/>
          <w:lang w:val="sr-Latn-RS"/>
        </w:rPr>
        <w:t>/</w:t>
      </w:r>
      <w:r w:rsidRPr="006E73B4">
        <w:rPr>
          <w:rFonts w:cs="Arial"/>
          <w:color w:val="000000"/>
          <w:sz w:val="24"/>
          <w:szCs w:val="24"/>
          <w:lang w:val="sr-Cyrl-RS"/>
        </w:rPr>
        <w:t>0</w:t>
      </w:r>
      <w:r w:rsidR="00A57793">
        <w:rPr>
          <w:rFonts w:cs="Arial"/>
          <w:color w:val="000000"/>
          <w:sz w:val="24"/>
          <w:szCs w:val="24"/>
        </w:rPr>
        <w:t>0</w:t>
      </w:r>
      <w:r w:rsidR="00A57793">
        <w:rPr>
          <w:rFonts w:cs="Arial"/>
          <w:color w:val="000000"/>
          <w:sz w:val="24"/>
          <w:szCs w:val="24"/>
          <w:lang w:val="sr-Cyrl-RS"/>
        </w:rPr>
        <w:t>45</w:t>
      </w:r>
      <w:r w:rsidRPr="006E73B4">
        <w:rPr>
          <w:rFonts w:cs="Arial"/>
          <w:color w:val="000000"/>
          <w:sz w:val="24"/>
          <w:szCs w:val="24"/>
          <w:lang w:val="sr-Latn-RS"/>
        </w:rPr>
        <w:t>/</w:t>
      </w:r>
      <w:r w:rsidRPr="006E73B4">
        <w:rPr>
          <w:rFonts w:cs="Arial"/>
          <w:color w:val="000000"/>
          <w:sz w:val="24"/>
          <w:szCs w:val="24"/>
          <w:lang w:val="sr-Cyrl-RS"/>
        </w:rPr>
        <w:t>201</w:t>
      </w:r>
      <w:r w:rsidR="00A57793">
        <w:rPr>
          <w:rFonts w:cs="Arial"/>
          <w:color w:val="000000"/>
          <w:sz w:val="24"/>
          <w:szCs w:val="24"/>
          <w:lang w:val="sr-Cyrl-RS"/>
        </w:rPr>
        <w:t>8</w:t>
      </w:r>
      <w:r w:rsidRPr="00524249">
        <w:rPr>
          <w:rFonts w:eastAsia="TimesNewRomanPSMT" w:cs="Arial"/>
          <w:bCs/>
          <w:sz w:val="24"/>
          <w:szCs w:val="24"/>
          <w:lang w:val="sr-Cyrl-RS"/>
        </w:rPr>
        <w:t xml:space="preserve"> </w:t>
      </w:r>
      <w:r w:rsidRPr="000B5BA5">
        <w:rPr>
          <w:rFonts w:cs="Arial"/>
          <w:sz w:val="24"/>
          <w:szCs w:val="24"/>
          <w:lang w:val="sr-Cyrl-RS"/>
        </w:rPr>
        <w:t>и доставља</w:t>
      </w:r>
      <w:r>
        <w:rPr>
          <w:rFonts w:cs="Arial"/>
          <w:sz w:val="24"/>
          <w:szCs w:val="24"/>
          <w:lang w:val="sr-Cyrl-RS"/>
        </w:rPr>
        <w:t>ју</w:t>
      </w:r>
      <w:r w:rsidRPr="000B5BA5">
        <w:rPr>
          <w:rFonts w:cs="Arial"/>
          <w:sz w:val="24"/>
          <w:szCs w:val="24"/>
          <w:lang w:val="sr-Cyrl-RS"/>
        </w:rPr>
        <w:t xml:space="preserve"> се </w:t>
      </w:r>
      <w:r w:rsidRPr="00E228E2">
        <w:rPr>
          <w:rFonts w:cs="Arial"/>
          <w:color w:val="000000" w:themeColor="text1"/>
          <w:sz w:val="24"/>
          <w:szCs w:val="24"/>
          <w:lang w:val="sr-Cyrl-RS"/>
        </w:rPr>
        <w:t>у</w:t>
      </w:r>
      <w:r>
        <w:rPr>
          <w:rFonts w:cs="Arial"/>
          <w:color w:val="000000" w:themeColor="text1"/>
          <w:sz w:val="24"/>
          <w:szCs w:val="24"/>
          <w:lang w:val="sr-Cyrl-RS"/>
        </w:rPr>
        <w:t xml:space="preserve"> 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 услуге, а најкасније 5 (словима: пет) дана пре истека средства финансијског обезбеђења за добро изврш</w:t>
      </w:r>
      <w:r>
        <w:rPr>
          <w:rFonts w:cs="Arial"/>
          <w:color w:val="000000" w:themeColor="text1"/>
          <w:sz w:val="24"/>
          <w:szCs w:val="24"/>
          <w:lang w:val="sr-Cyrl-RS"/>
        </w:rPr>
        <w:t>ење посла</w:t>
      </w:r>
      <w:r w:rsidR="00977926">
        <w:rPr>
          <w:rFonts w:cs="Arial"/>
          <w:color w:val="000000" w:themeColor="text1"/>
          <w:sz w:val="24"/>
          <w:szCs w:val="24"/>
          <w:lang w:val="sr-Cyrl-RS"/>
        </w:rPr>
        <w:t xml:space="preserve">, на адресу: </w:t>
      </w:r>
      <w:r w:rsidR="00977926" w:rsidRPr="00C92A4F">
        <w:rPr>
          <w:rFonts w:eastAsia="TimesNewRomanPSMT" w:cs="Arial"/>
          <w:bCs/>
          <w:sz w:val="24"/>
          <w:szCs w:val="24"/>
          <w:lang w:val="sr-Cyrl-RS"/>
        </w:rPr>
        <w:t>Јавно пр</w:t>
      </w:r>
      <w:r w:rsidR="00977B78" w:rsidRPr="00C92A4F">
        <w:rPr>
          <w:rFonts w:eastAsia="TimesNewRomanPSMT" w:cs="Arial"/>
          <w:bCs/>
          <w:sz w:val="24"/>
          <w:szCs w:val="24"/>
          <w:lang w:val="sr-Cyrl-RS"/>
        </w:rPr>
        <w:t>едузеће Електропривреда Србије</w:t>
      </w:r>
      <w:r w:rsidR="00977926" w:rsidRPr="00C92A4F">
        <w:rPr>
          <w:rFonts w:eastAsia="TimesNewRomanPSMT" w:cs="Arial"/>
          <w:bCs/>
          <w:sz w:val="24"/>
          <w:szCs w:val="24"/>
          <w:lang w:val="sr-Cyrl-RS"/>
        </w:rPr>
        <w:t xml:space="preserve"> Београд, Технички центар Београд, Масарикова 1-3, 11000 Београд</w:t>
      </w:r>
      <w:r w:rsidRPr="00C92A4F">
        <w:rPr>
          <w:rFonts w:cs="Arial"/>
          <w:sz w:val="24"/>
          <w:szCs w:val="24"/>
          <w:lang w:val="sr-Cyrl-RS"/>
        </w:rPr>
        <w:t>.</w:t>
      </w:r>
      <w:r w:rsidRPr="00A57793">
        <w:rPr>
          <w:rFonts w:cs="Arial"/>
          <w:color w:val="FF0000"/>
          <w:sz w:val="24"/>
          <w:szCs w:val="24"/>
          <w:lang w:val="sr-Cyrl-RS"/>
        </w:rPr>
        <w:t xml:space="preserve"> </w:t>
      </w:r>
    </w:p>
    <w:p w14:paraId="72A54438" w14:textId="77777777" w:rsidR="0085348E" w:rsidRDefault="004E3114" w:rsidP="004E3114">
      <w:pPr>
        <w:pStyle w:val="KDPodnaslov2"/>
        <w:spacing w:before="0"/>
        <w:jc w:val="both"/>
        <w:rPr>
          <w:rFonts w:cs="Arial"/>
          <w:sz w:val="24"/>
          <w:szCs w:val="24"/>
          <w:lang w:val="sr-Cyrl-RS"/>
        </w:rPr>
      </w:pPr>
      <w:r>
        <w:rPr>
          <w:rFonts w:cs="Arial"/>
          <w:sz w:val="24"/>
          <w:szCs w:val="24"/>
          <w:lang w:val="sr-Cyrl-RS"/>
        </w:rPr>
        <w:lastRenderedPageBreak/>
        <w:t xml:space="preserve">6.18. </w:t>
      </w:r>
      <w:r w:rsidR="0085348E" w:rsidRPr="00EC5BB4">
        <w:rPr>
          <w:rFonts w:cs="Arial"/>
          <w:sz w:val="24"/>
          <w:szCs w:val="24"/>
        </w:rPr>
        <w:t>Начин означавања поверљивих података у понуди</w:t>
      </w:r>
    </w:p>
    <w:p w14:paraId="5D54770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C67BD5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2D6512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2F3E34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163687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DABCB97"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2AE2D5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F0DE8A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3A403AC" w14:textId="77777777" w:rsidR="0085348E" w:rsidRDefault="0085348E" w:rsidP="0085348E">
      <w:pPr>
        <w:pStyle w:val="KDParagraf"/>
        <w:spacing w:before="0"/>
        <w:rPr>
          <w:rFonts w:cs="Arial"/>
          <w:sz w:val="24"/>
          <w:szCs w:val="24"/>
          <w:lang w:val="sr-Cyrl-RS"/>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7A18F73A"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AD17125" w14:textId="77777777" w:rsidR="00A57793" w:rsidRDefault="00A57793" w:rsidP="00287F15">
      <w:pPr>
        <w:pStyle w:val="KDPodnaslov2"/>
        <w:numPr>
          <w:ilvl w:val="1"/>
          <w:numId w:val="25"/>
        </w:numPr>
        <w:spacing w:before="0"/>
        <w:ind w:hanging="1170"/>
        <w:jc w:val="both"/>
        <w:rPr>
          <w:rFonts w:cs="Arial"/>
          <w:sz w:val="24"/>
          <w:szCs w:val="24"/>
          <w:lang w:val="sr-Cyrl-RS"/>
        </w:rPr>
      </w:pPr>
      <w:r>
        <w:rPr>
          <w:rFonts w:cs="Arial"/>
          <w:sz w:val="24"/>
          <w:szCs w:val="24"/>
          <w:lang w:val="sr-Cyrl-RS"/>
        </w:rPr>
        <w:t xml:space="preserve"> Заштита поверљивости података које Наручилац ставља понуђачима на располагање, укључујући и њихове подизвођаче</w:t>
      </w:r>
    </w:p>
    <w:p w14:paraId="3FEE62B2" w14:textId="77777777" w:rsidR="00A57793" w:rsidRPr="00A57793" w:rsidRDefault="00A57793" w:rsidP="00A57793">
      <w:pPr>
        <w:rPr>
          <w:rFonts w:eastAsia="TimesNewRomanPSMT"/>
          <w:lang w:val="sr-Cyrl-RS"/>
        </w:rPr>
      </w:pPr>
    </w:p>
    <w:p w14:paraId="374D20BB" w14:textId="77777777" w:rsidR="00A57793" w:rsidRPr="00A57793" w:rsidRDefault="00A57793" w:rsidP="00A57793">
      <w:pPr>
        <w:autoSpaceDE w:val="0"/>
        <w:autoSpaceDN w:val="0"/>
        <w:adjustRightInd w:val="0"/>
        <w:spacing w:before="0"/>
        <w:rPr>
          <w:rFonts w:eastAsia="TimesNewRomanPSMT" w:cs="Arial"/>
          <w:bCs/>
          <w:sz w:val="24"/>
          <w:szCs w:val="24"/>
        </w:rPr>
      </w:pPr>
      <w:r w:rsidRPr="00A57793">
        <w:rPr>
          <w:rFonts w:eastAsia="TimesNewRomanPSMT" w:cs="Arial"/>
          <w:bCs/>
          <w:sz w:val="24"/>
          <w:szCs w:val="24"/>
        </w:rPr>
        <w:t>Предметна набавка не садржи поверљиве информације које наручилац ставља на располагање.</w:t>
      </w:r>
    </w:p>
    <w:p w14:paraId="24ED6626" w14:textId="77777777" w:rsidR="00A57793" w:rsidRPr="00A57793" w:rsidRDefault="00A57793" w:rsidP="00BC658A">
      <w:pPr>
        <w:spacing w:before="0"/>
        <w:rPr>
          <w:lang w:val="sr-Cyrl-RS"/>
        </w:rPr>
      </w:pPr>
    </w:p>
    <w:p w14:paraId="42748CD5" w14:textId="77777777" w:rsidR="0085348E" w:rsidRDefault="0085348E" w:rsidP="00287F15">
      <w:pPr>
        <w:pStyle w:val="KDPodnaslov2"/>
        <w:numPr>
          <w:ilvl w:val="1"/>
          <w:numId w:val="25"/>
        </w:numPr>
        <w:spacing w:before="0"/>
        <w:ind w:left="0" w:firstLine="0"/>
        <w:jc w:val="both"/>
        <w:rPr>
          <w:rFonts w:cs="Arial"/>
          <w:sz w:val="24"/>
          <w:szCs w:val="24"/>
          <w:lang w:val="sr-Cyrl-RS"/>
        </w:rPr>
      </w:pPr>
      <w:r w:rsidRPr="00EC5BB4">
        <w:rPr>
          <w:rFonts w:cs="Arial"/>
          <w:sz w:val="24"/>
          <w:szCs w:val="24"/>
        </w:rPr>
        <w:t>Накнада за коришћење патената</w:t>
      </w:r>
    </w:p>
    <w:p w14:paraId="4AE2451F"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5829126" w14:textId="77777777" w:rsidR="008F774C" w:rsidRPr="00EC5BB4" w:rsidRDefault="008F774C" w:rsidP="0085348E">
      <w:pPr>
        <w:pStyle w:val="KDParagraf"/>
        <w:spacing w:before="0"/>
        <w:rPr>
          <w:rFonts w:cs="Arial"/>
          <w:sz w:val="24"/>
          <w:szCs w:val="24"/>
          <w:lang w:val="ru-RU" w:eastAsia="sr-Latn-CS"/>
        </w:rPr>
      </w:pPr>
    </w:p>
    <w:p w14:paraId="5D07454E" w14:textId="77777777" w:rsidR="00016192" w:rsidRDefault="008F774C" w:rsidP="00287F15">
      <w:pPr>
        <w:pStyle w:val="KDPodnaslov2"/>
        <w:numPr>
          <w:ilvl w:val="1"/>
          <w:numId w:val="25"/>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7AFAADC1" w14:textId="77777777" w:rsidR="0085348E" w:rsidRDefault="00BC658A" w:rsidP="00016192">
      <w:pPr>
        <w:pStyle w:val="KDPodnaslov2"/>
        <w:spacing w:before="0"/>
        <w:jc w:val="both"/>
        <w:rPr>
          <w:rFonts w:cs="Arial"/>
          <w:sz w:val="24"/>
          <w:szCs w:val="24"/>
          <w:lang w:val="sr-Cyrl-RS"/>
        </w:rPr>
      </w:pPr>
      <w:r>
        <w:rPr>
          <w:rFonts w:cs="Arial"/>
          <w:sz w:val="24"/>
          <w:szCs w:val="24"/>
          <w:lang w:val="sr-Cyrl-RS"/>
        </w:rPr>
        <w:t>е</w:t>
      </w:r>
      <w:r w:rsidR="008F774C" w:rsidRPr="008F774C">
        <w:rPr>
          <w:rFonts w:cs="Arial"/>
          <w:sz w:val="24"/>
          <w:szCs w:val="24"/>
        </w:rPr>
        <w:t>фикасности</w:t>
      </w:r>
    </w:p>
    <w:p w14:paraId="64F2313D"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A57DD95" w14:textId="77777777" w:rsidR="008D2B23" w:rsidRPr="00EC5BB4" w:rsidRDefault="008D2B23" w:rsidP="008D2B23">
      <w:pPr>
        <w:spacing w:before="0"/>
        <w:ind w:left="851"/>
        <w:rPr>
          <w:rFonts w:eastAsia="TimesNewRomanPSMT" w:cs="Arial"/>
          <w:bCs/>
          <w:iCs/>
          <w:color w:val="00B0F0"/>
          <w:sz w:val="24"/>
          <w:szCs w:val="24"/>
        </w:rPr>
      </w:pPr>
    </w:p>
    <w:p w14:paraId="57DC7099" w14:textId="77777777" w:rsidR="00BC658A" w:rsidRPr="00977B78" w:rsidRDefault="008D2B23" w:rsidP="00BC658A">
      <w:pPr>
        <w:pStyle w:val="KDPodnaslov2"/>
        <w:numPr>
          <w:ilvl w:val="1"/>
          <w:numId w:val="25"/>
        </w:numPr>
        <w:spacing w:before="0"/>
        <w:ind w:hanging="1170"/>
        <w:jc w:val="both"/>
        <w:rPr>
          <w:rFonts w:cs="Arial"/>
          <w:sz w:val="24"/>
          <w:szCs w:val="24"/>
          <w:lang w:val="sr-Cyrl-RS"/>
        </w:rPr>
      </w:pPr>
      <w:bookmarkStart w:id="225" w:name="_Toc441651602"/>
      <w:bookmarkStart w:id="226" w:name="_Toc442559913"/>
      <w:r w:rsidRPr="00977B78">
        <w:rPr>
          <w:rFonts w:cs="Arial"/>
          <w:sz w:val="24"/>
          <w:szCs w:val="24"/>
        </w:rPr>
        <w:t>Додатне информације и објашњења</w:t>
      </w:r>
      <w:bookmarkEnd w:id="225"/>
      <w:bookmarkEnd w:id="226"/>
    </w:p>
    <w:p w14:paraId="3ED884C2" w14:textId="3BD3884B" w:rsidR="00EF38D3" w:rsidRPr="00A04D58" w:rsidRDefault="008D2B23" w:rsidP="00A04D58">
      <w:pPr>
        <w:rPr>
          <w:rFonts w:cs="Arial"/>
          <w:b/>
          <w:color w:val="7030A0"/>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A04D58">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BC658A">
        <w:rPr>
          <w:rFonts w:cs="Arial"/>
          <w:sz w:val="24"/>
          <w:szCs w:val="24"/>
          <w:lang w:val="ru-RU"/>
        </w:rPr>
        <w:t>5 (</w:t>
      </w:r>
      <w:r w:rsidRPr="00EC5BB4">
        <w:rPr>
          <w:rFonts w:cs="Arial"/>
          <w:sz w:val="24"/>
          <w:szCs w:val="24"/>
          <w:lang w:val="ru-RU"/>
        </w:rPr>
        <w:t>пет</w:t>
      </w:r>
      <w:r w:rsidR="00BC658A">
        <w:rPr>
          <w:rFonts w:cs="Arial"/>
          <w:sz w:val="24"/>
          <w:szCs w:val="24"/>
          <w:lang w:val="ru-RU"/>
        </w:rPr>
        <w:t>)</w:t>
      </w:r>
      <w:r w:rsidRPr="00EC5BB4">
        <w:rPr>
          <w:rFonts w:cs="Arial"/>
          <w:sz w:val="24"/>
          <w:szCs w:val="24"/>
          <w:lang w:val="ru-RU"/>
        </w:rPr>
        <w:t xml:space="preserve"> дана пре истека рока за подношење понуде, </w:t>
      </w:r>
      <w:r w:rsidR="00A04D58">
        <w:rPr>
          <w:rFonts w:cs="Arial"/>
          <w:sz w:val="24"/>
          <w:szCs w:val="24"/>
          <w:lang w:val="ru-RU"/>
        </w:rPr>
        <w:t xml:space="preserve">путем поште </w:t>
      </w:r>
      <w:r w:rsidRPr="00EC5BB4">
        <w:rPr>
          <w:rFonts w:cs="Arial"/>
          <w:sz w:val="24"/>
          <w:szCs w:val="24"/>
          <w:lang w:val="ru-RU"/>
        </w:rPr>
        <w:t>на адресу Наручиоца</w:t>
      </w:r>
      <w:r w:rsidR="00A04D58" w:rsidRPr="00A04D58">
        <w:rPr>
          <w:rFonts w:cs="Arial"/>
          <w:sz w:val="24"/>
          <w:szCs w:val="24"/>
          <w:lang w:val="ru-RU"/>
        </w:rPr>
        <w:t xml:space="preserve"> </w:t>
      </w:r>
      <w:r w:rsidR="00A04D58" w:rsidRPr="00EC5BB4">
        <w:rPr>
          <w:rFonts w:cs="Arial"/>
          <w:sz w:val="24"/>
          <w:szCs w:val="24"/>
          <w:lang w:val="ru-RU"/>
        </w:rPr>
        <w:t>или електронск</w:t>
      </w:r>
      <w:r w:rsidR="00A04D58">
        <w:rPr>
          <w:rFonts w:cs="Arial"/>
          <w:sz w:val="24"/>
          <w:szCs w:val="24"/>
          <w:lang w:val="ru-RU"/>
        </w:rPr>
        <w:t>е поште</w:t>
      </w:r>
      <w:r w:rsidR="00A04D58" w:rsidRPr="00EC5BB4">
        <w:rPr>
          <w:rFonts w:cs="Arial"/>
          <w:sz w:val="24"/>
          <w:szCs w:val="24"/>
          <w:lang w:val="ru-RU"/>
        </w:rPr>
        <w:t xml:space="preserve"> </w:t>
      </w:r>
      <w:r w:rsidR="00A04D58" w:rsidRPr="00A04D58">
        <w:rPr>
          <w:rFonts w:cs="Arial"/>
          <w:sz w:val="24"/>
          <w:szCs w:val="24"/>
          <w:lang w:val="ru-RU"/>
        </w:rPr>
        <w:t>на е-</w:t>
      </w:r>
      <w:r w:rsidR="00A04D58" w:rsidRPr="00A04D58">
        <w:rPr>
          <w:rFonts w:cs="Arial"/>
          <w:sz w:val="24"/>
          <w:szCs w:val="24"/>
        </w:rPr>
        <w:t>mail</w:t>
      </w:r>
      <w:r w:rsidR="00A04D58" w:rsidRPr="00A04D58">
        <w:rPr>
          <w:rFonts w:cs="Arial"/>
          <w:sz w:val="24"/>
          <w:szCs w:val="24"/>
          <w:lang w:val="ru-RU"/>
        </w:rPr>
        <w:t xml:space="preserve"> </w:t>
      </w:r>
      <w:r w:rsidR="00A04D58" w:rsidRPr="00A04D58">
        <w:rPr>
          <w:rFonts w:cs="Arial"/>
          <w:sz w:val="24"/>
          <w:szCs w:val="24"/>
          <w:lang w:val="ru-RU"/>
        </w:rPr>
        <w:lastRenderedPageBreak/>
        <w:t xml:space="preserve">адресу: </w:t>
      </w:r>
      <w:hyperlink r:id="rId173" w:history="1">
        <w:r w:rsidR="00A04D58" w:rsidRPr="00872A5C">
          <w:rPr>
            <w:rStyle w:val="Hyperlink"/>
            <w:rFonts w:cs="Arial"/>
            <w:color w:val="0070C0"/>
            <w:sz w:val="24"/>
            <w:szCs w:val="24"/>
            <w:lang w:val="sr-Latn-RS"/>
          </w:rPr>
          <w:t>popovic.aleksandar</w:t>
        </w:r>
        <w:r w:rsidR="00A04D58" w:rsidRPr="00872A5C">
          <w:rPr>
            <w:rStyle w:val="Hyperlink"/>
            <w:rFonts w:cs="Arial"/>
            <w:color w:val="0070C0"/>
            <w:sz w:val="24"/>
            <w:szCs w:val="24"/>
          </w:rPr>
          <w:t>@eps.rs</w:t>
        </w:r>
      </w:hyperlink>
      <w:r w:rsidRPr="00A04D58">
        <w:rPr>
          <w:rFonts w:cs="Arial"/>
          <w:sz w:val="24"/>
          <w:szCs w:val="24"/>
          <w:lang w:val="ru-RU"/>
        </w:rPr>
        <w:t>, са назнаком:</w:t>
      </w:r>
      <w:r w:rsidR="00A04D58" w:rsidRPr="00A04D58">
        <w:rPr>
          <w:rFonts w:cs="Arial"/>
          <w:sz w:val="24"/>
          <w:szCs w:val="24"/>
        </w:rPr>
        <w:t xml:space="preserve"> </w:t>
      </w:r>
      <w:r w:rsidR="00A04D58" w:rsidRPr="00A04D58">
        <w:rPr>
          <w:rFonts w:cs="Arial"/>
          <w:b/>
          <w:sz w:val="24"/>
          <w:szCs w:val="24"/>
        </w:rPr>
        <w:t>„Захтев за додатним информацијама или појашњењима конкурсне документације,</w:t>
      </w:r>
      <w:r w:rsidR="00A04D58" w:rsidRPr="00A04D58">
        <w:rPr>
          <w:rFonts w:eastAsia="TimesNewRomanPS-BoldMT" w:cs="Arial"/>
          <w:b/>
          <w:bCs/>
          <w:sz w:val="24"/>
          <w:szCs w:val="24"/>
        </w:rPr>
        <w:t xml:space="preserve"> ЈН бр.</w:t>
      </w:r>
      <w:r w:rsidR="00A04D58" w:rsidRPr="00A04D58">
        <w:rPr>
          <w:rFonts w:cs="Arial"/>
          <w:b/>
          <w:sz w:val="24"/>
          <w:szCs w:val="24"/>
          <w:lang w:val="sr-Cyrl-RS"/>
        </w:rPr>
        <w:t xml:space="preserve"> ЈН</w:t>
      </w:r>
      <w:r w:rsidR="00A04D58" w:rsidRPr="00A04D58">
        <w:rPr>
          <w:rFonts w:cs="Arial"/>
          <w:b/>
          <w:sz w:val="24"/>
          <w:szCs w:val="24"/>
          <w:lang w:val="sr-Latn-RS"/>
        </w:rPr>
        <w:t>/</w:t>
      </w:r>
      <w:r w:rsidR="00A04D58" w:rsidRPr="00A04D58">
        <w:rPr>
          <w:rFonts w:cs="Arial"/>
          <w:b/>
          <w:sz w:val="24"/>
          <w:szCs w:val="24"/>
        </w:rPr>
        <w:t>82</w:t>
      </w:r>
      <w:r w:rsidR="00A04D58" w:rsidRPr="00A04D58">
        <w:rPr>
          <w:rFonts w:cs="Arial"/>
          <w:b/>
          <w:sz w:val="24"/>
          <w:szCs w:val="24"/>
          <w:lang w:val="sr-Cyrl-RS"/>
        </w:rPr>
        <w:t>00</w:t>
      </w:r>
      <w:r w:rsidR="00A04D58" w:rsidRPr="00A04D58">
        <w:rPr>
          <w:rFonts w:cs="Arial"/>
          <w:b/>
          <w:sz w:val="24"/>
          <w:szCs w:val="24"/>
          <w:lang w:val="sr-Latn-RS"/>
        </w:rPr>
        <w:t>/</w:t>
      </w:r>
      <w:r w:rsidR="00A04D58" w:rsidRPr="00A04D58">
        <w:rPr>
          <w:rFonts w:cs="Arial"/>
          <w:b/>
          <w:sz w:val="24"/>
          <w:szCs w:val="24"/>
          <w:lang w:val="sr-Cyrl-RS"/>
        </w:rPr>
        <w:t>0</w:t>
      </w:r>
      <w:r w:rsidR="00A04D58" w:rsidRPr="00A04D58">
        <w:rPr>
          <w:rFonts w:cs="Arial"/>
          <w:b/>
          <w:sz w:val="24"/>
          <w:szCs w:val="24"/>
        </w:rPr>
        <w:t>0</w:t>
      </w:r>
      <w:r w:rsidR="00A04D58" w:rsidRPr="00A04D58">
        <w:rPr>
          <w:rFonts w:cs="Arial"/>
          <w:b/>
          <w:sz w:val="24"/>
          <w:szCs w:val="24"/>
          <w:lang w:val="sr-Cyrl-RS"/>
        </w:rPr>
        <w:t>45</w:t>
      </w:r>
      <w:r w:rsidR="00A04D58" w:rsidRPr="00A04D58">
        <w:rPr>
          <w:rFonts w:cs="Arial"/>
          <w:b/>
          <w:sz w:val="24"/>
          <w:szCs w:val="24"/>
          <w:lang w:val="sr-Latn-RS"/>
        </w:rPr>
        <w:t>/</w:t>
      </w:r>
      <w:r w:rsidR="00A04D58" w:rsidRPr="00A04D58">
        <w:rPr>
          <w:rFonts w:cs="Arial"/>
          <w:b/>
          <w:sz w:val="24"/>
          <w:szCs w:val="24"/>
          <w:lang w:val="sr-Cyrl-RS"/>
        </w:rPr>
        <w:t>2018</w:t>
      </w:r>
      <w:r w:rsidR="00A04D58" w:rsidRPr="00A04D58">
        <w:rPr>
          <w:rFonts w:cs="Arial"/>
          <w:b/>
          <w:sz w:val="24"/>
          <w:szCs w:val="24"/>
          <w:lang w:val="ru-RU"/>
        </w:rPr>
        <w:t>”</w:t>
      </w:r>
      <w:r w:rsidR="00A04D58" w:rsidRPr="00A04D58">
        <w:rPr>
          <w:rFonts w:cs="Arial"/>
          <w:b/>
          <w:sz w:val="24"/>
          <w:szCs w:val="24"/>
        </w:rPr>
        <w:t>.</w:t>
      </w:r>
      <w:r w:rsidR="00445590" w:rsidRPr="00A04D58">
        <w:rPr>
          <w:rFonts w:cs="Arial"/>
          <w:b/>
          <w:sz w:val="24"/>
          <w:szCs w:val="24"/>
          <w:lang w:val="ru-RU"/>
        </w:rPr>
        <w:t xml:space="preserve"> </w:t>
      </w:r>
    </w:p>
    <w:p w14:paraId="1369E4E4" w14:textId="77777777"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w:t>
      </w:r>
      <w:r w:rsidR="00445590">
        <w:rPr>
          <w:rFonts w:cs="Arial"/>
          <w:sz w:val="24"/>
          <w:szCs w:val="24"/>
        </w:rPr>
        <w:t xml:space="preserve"> </w:t>
      </w:r>
      <w:r w:rsidRPr="00EC5BB4">
        <w:rPr>
          <w:rFonts w:cs="Arial"/>
          <w:sz w:val="24"/>
          <w:szCs w:val="24"/>
        </w:rPr>
        <w:t>/нерадног дана биће евидентиран као примљен првог следећег радног дана.</w:t>
      </w:r>
    </w:p>
    <w:p w14:paraId="607EAD3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w:t>
      </w:r>
      <w:r w:rsidR="00A04D58">
        <w:rPr>
          <w:rFonts w:cs="Arial"/>
          <w:sz w:val="24"/>
          <w:szCs w:val="24"/>
          <w:lang w:val="ru-RU"/>
        </w:rPr>
        <w:t>3 (</w:t>
      </w:r>
      <w:r w:rsidRPr="00EC5BB4">
        <w:rPr>
          <w:rFonts w:cs="Arial"/>
          <w:sz w:val="24"/>
          <w:szCs w:val="24"/>
          <w:lang w:val="ru-RU"/>
        </w:rPr>
        <w:t>три</w:t>
      </w:r>
      <w:r w:rsidR="00A04D58">
        <w:rPr>
          <w:rFonts w:cs="Arial"/>
          <w:sz w:val="24"/>
          <w:szCs w:val="24"/>
          <w:lang w:val="ru-RU"/>
        </w:rPr>
        <w:t>)</w:t>
      </w:r>
      <w:r w:rsidRPr="00EC5BB4">
        <w:rPr>
          <w:rFonts w:cs="Arial"/>
          <w:sz w:val="24"/>
          <w:szCs w:val="24"/>
          <w:lang w:val="ru-RU"/>
        </w:rPr>
        <w:t xml:space="preserve"> дана по пријему захтева објавити </w:t>
      </w:r>
      <w:r w:rsidR="00A04D58">
        <w:rPr>
          <w:rFonts w:cs="Arial"/>
          <w:sz w:val="24"/>
          <w:szCs w:val="24"/>
          <w:lang w:val="sr-Cyrl-RS"/>
        </w:rPr>
        <w:t>о</w:t>
      </w:r>
      <w:r w:rsidR="00A04D58">
        <w:rPr>
          <w:rFonts w:cs="Arial"/>
          <w:sz w:val="24"/>
          <w:szCs w:val="24"/>
        </w:rPr>
        <w:t>дговор</w:t>
      </w:r>
      <w:r w:rsidRPr="00EC5BB4">
        <w:rPr>
          <w:rFonts w:cs="Arial"/>
          <w:sz w:val="24"/>
          <w:szCs w:val="24"/>
          <w:lang w:val="ru-RU"/>
        </w:rPr>
        <w:t xml:space="preserve"> на Порталу јавних набавки и својој интернет страници.</w:t>
      </w:r>
    </w:p>
    <w:p w14:paraId="76C7B4C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6670018D"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F85968"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F8AED28"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w:t>
      </w:r>
      <w:r w:rsidR="00A65720">
        <w:rPr>
          <w:rFonts w:cs="Arial"/>
          <w:sz w:val="24"/>
          <w:szCs w:val="24"/>
          <w:lang w:val="ru-RU"/>
        </w:rPr>
        <w:t>8 (</w:t>
      </w:r>
      <w:r w:rsidRPr="00C14152">
        <w:rPr>
          <w:rFonts w:cs="Arial"/>
          <w:sz w:val="24"/>
          <w:szCs w:val="24"/>
          <w:lang w:val="ru-RU"/>
        </w:rPr>
        <w:t>осам</w:t>
      </w:r>
      <w:r w:rsidR="00A65720">
        <w:rPr>
          <w:rFonts w:cs="Arial"/>
          <w:sz w:val="24"/>
          <w:szCs w:val="24"/>
          <w:lang w:val="ru-RU"/>
        </w:rPr>
        <w:t>)</w:t>
      </w:r>
      <w:r w:rsidRPr="00C14152">
        <w:rPr>
          <w:rFonts w:cs="Arial"/>
          <w:sz w:val="24"/>
          <w:szCs w:val="24"/>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B8F377" w14:textId="77777777"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5611790" w14:textId="77777777"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14:paraId="18D1C88E" w14:textId="77777777" w:rsidR="00A04D58"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4307AFE0" w14:textId="77777777" w:rsidR="008D2B23" w:rsidRPr="00A65720" w:rsidRDefault="008D2B23" w:rsidP="008D2B23">
      <w:pPr>
        <w:pStyle w:val="KDMojTekst"/>
        <w:spacing w:before="0"/>
        <w:rPr>
          <w:rFonts w:cs="Arial"/>
          <w:i w:val="0"/>
          <w:color w:val="auto"/>
          <w:sz w:val="24"/>
          <w:szCs w:val="24"/>
          <w:lang w:val="sr-Cyrl-RS"/>
        </w:rPr>
      </w:pPr>
    </w:p>
    <w:p w14:paraId="18F2F85F" w14:textId="77777777" w:rsidR="008D2B23" w:rsidRPr="00EC5BB4" w:rsidRDefault="008D2B23" w:rsidP="00287F15">
      <w:pPr>
        <w:pStyle w:val="KDPodnaslov2"/>
        <w:numPr>
          <w:ilvl w:val="1"/>
          <w:numId w:val="25"/>
        </w:numPr>
        <w:spacing w:before="0"/>
        <w:ind w:hanging="117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14:paraId="3C2F1F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6E17D9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39BBADC" w14:textId="77777777" w:rsidR="008D2B23" w:rsidRPr="00EC5BB4" w:rsidRDefault="008D2B23" w:rsidP="008D2B23">
      <w:pPr>
        <w:pStyle w:val="KDParagraf"/>
        <w:spacing w:before="0"/>
        <w:rPr>
          <w:rFonts w:cs="Arial"/>
          <w:sz w:val="24"/>
          <w:szCs w:val="24"/>
        </w:rPr>
      </w:pPr>
    </w:p>
    <w:p w14:paraId="485C5BF8" w14:textId="77777777" w:rsidR="00C14152" w:rsidRPr="004E39F6" w:rsidRDefault="00C14152" w:rsidP="00287F15">
      <w:pPr>
        <w:pStyle w:val="KDPodnaslov2"/>
        <w:numPr>
          <w:ilvl w:val="1"/>
          <w:numId w:val="25"/>
        </w:numPr>
        <w:spacing w:before="0"/>
        <w:ind w:hanging="1170"/>
        <w:jc w:val="center"/>
        <w:rPr>
          <w:rFonts w:cs="Arial"/>
          <w:sz w:val="24"/>
          <w:szCs w:val="24"/>
          <w:lang w:val="sr-Cyrl-RS"/>
        </w:rPr>
      </w:pPr>
      <w:r w:rsidRPr="004E39F6">
        <w:rPr>
          <w:rFonts w:cs="Arial"/>
          <w:sz w:val="24"/>
          <w:szCs w:val="24"/>
        </w:rPr>
        <w:t>Д</w:t>
      </w:r>
      <w:r w:rsidRPr="004E39F6">
        <w:rPr>
          <w:rFonts w:cs="Arial"/>
          <w:sz w:val="24"/>
          <w:szCs w:val="24"/>
          <w:lang w:val="sr-Latn-CS"/>
        </w:rPr>
        <w:t>одатн</w:t>
      </w:r>
      <w:r w:rsidRPr="004E39F6">
        <w:rPr>
          <w:rFonts w:cs="Arial"/>
          <w:sz w:val="24"/>
          <w:szCs w:val="24"/>
        </w:rPr>
        <w:t>а</w:t>
      </w:r>
      <w:r w:rsidRPr="004E39F6">
        <w:rPr>
          <w:rFonts w:cs="Arial"/>
          <w:sz w:val="24"/>
          <w:szCs w:val="24"/>
          <w:lang w:val="sr-Latn-CS"/>
        </w:rPr>
        <w:t xml:space="preserve"> објашњења</w:t>
      </w:r>
      <w:r w:rsidR="004E39F6" w:rsidRPr="004E39F6">
        <w:rPr>
          <w:rFonts w:cs="Arial"/>
          <w:sz w:val="24"/>
          <w:szCs w:val="24"/>
          <w:lang w:val="sr-Cyrl-RS"/>
        </w:rPr>
        <w:t xml:space="preserve"> од понуђача после отварања понуда</w:t>
      </w:r>
      <w:r w:rsidRPr="004E39F6">
        <w:rPr>
          <w:rFonts w:cs="Arial"/>
          <w:sz w:val="24"/>
          <w:szCs w:val="24"/>
        </w:rPr>
        <w:t>, контрола</w:t>
      </w:r>
      <w:r w:rsidR="004E39F6" w:rsidRPr="004E39F6">
        <w:rPr>
          <w:rFonts w:cs="Arial"/>
          <w:sz w:val="24"/>
          <w:szCs w:val="24"/>
          <w:lang w:val="sr-Cyrl-RS"/>
        </w:rPr>
        <w:t xml:space="preserve"> код понуђача односно његовог подизвођача</w:t>
      </w:r>
      <w:r w:rsidRPr="004E39F6">
        <w:rPr>
          <w:rFonts w:cs="Arial"/>
          <w:sz w:val="24"/>
          <w:szCs w:val="24"/>
        </w:rPr>
        <w:t xml:space="preserve"> и допуштене исправке</w:t>
      </w:r>
      <w:r w:rsidR="004E39F6" w:rsidRPr="004E39F6">
        <w:rPr>
          <w:rFonts w:cs="Arial"/>
          <w:sz w:val="24"/>
          <w:szCs w:val="24"/>
          <w:lang w:val="sr-Cyrl-RS"/>
        </w:rPr>
        <w:t xml:space="preserve"> рачунских грешака</w:t>
      </w:r>
    </w:p>
    <w:p w14:paraId="1A410EF7" w14:textId="77777777" w:rsidR="004E39F6" w:rsidRPr="004E39F6" w:rsidRDefault="004E39F6" w:rsidP="004E39F6">
      <w:pPr>
        <w:rPr>
          <w:rFonts w:eastAsia="TimesNewRomanPSMT" w:cs="Arial"/>
          <w:bCs/>
          <w:sz w:val="24"/>
          <w:szCs w:val="24"/>
        </w:rPr>
      </w:pPr>
      <w:r w:rsidRPr="004E39F6">
        <w:rPr>
          <w:rFonts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4CE7D35A" w14:textId="77777777" w:rsidR="004E39F6" w:rsidRPr="004E39F6" w:rsidRDefault="004E39F6" w:rsidP="004E39F6">
      <w:pPr>
        <w:tabs>
          <w:tab w:val="left" w:pos="-135"/>
          <w:tab w:val="left" w:pos="0"/>
          <w:tab w:val="left" w:pos="120"/>
        </w:tabs>
        <w:rPr>
          <w:rFonts w:cs="Arial"/>
          <w:sz w:val="24"/>
          <w:szCs w:val="24"/>
          <w:lang w:val="sr-Cyrl-RS"/>
        </w:rPr>
      </w:pPr>
      <w:r w:rsidRPr="004E39F6">
        <w:rPr>
          <w:rFonts w:eastAsia="TimesNewRomanPSMT" w:cs="Arial"/>
          <w:bCs/>
          <w:sz w:val="24"/>
          <w:szCs w:val="24"/>
        </w:rPr>
        <w:t>Уколико наручилац оцени да су потребна додатна објашњења или је потребно извршити</w:t>
      </w:r>
      <w:r w:rsidRPr="004E39F6">
        <w:rPr>
          <w:rFonts w:cs="Arial"/>
          <w:sz w:val="24"/>
          <w:szCs w:val="24"/>
        </w:rPr>
        <w:t xml:space="preserve"> контролу (увид) код понуђача, односно његовог подизвођача</w:t>
      </w:r>
      <w:r w:rsidRPr="004E39F6">
        <w:rPr>
          <w:rFonts w:eastAsia="TimesNewRomanPSMT"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4A3F151" w14:textId="77777777" w:rsidR="00C14152" w:rsidRPr="004E39F6" w:rsidRDefault="002479F9" w:rsidP="00C14152">
      <w:pPr>
        <w:pStyle w:val="KDParagraf"/>
        <w:spacing w:before="0"/>
        <w:rPr>
          <w:rFonts w:eastAsia="TimesNewRomanPSMT" w:cs="Arial"/>
          <w:sz w:val="24"/>
          <w:szCs w:val="24"/>
        </w:rPr>
      </w:pPr>
      <w:r w:rsidRPr="004E39F6">
        <w:rPr>
          <w:rFonts w:eastAsia="TimesNewRomanPSMT" w:cs="Arial"/>
          <w:sz w:val="24"/>
          <w:szCs w:val="24"/>
        </w:rPr>
        <w:lastRenderedPageBreak/>
        <w:t>Наручилац може, уз сагласност П</w:t>
      </w:r>
      <w:r w:rsidR="00C14152" w:rsidRPr="004E39F6">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06DB785" w14:textId="77777777" w:rsidR="004E39F6" w:rsidRPr="004E39F6" w:rsidRDefault="00C14152" w:rsidP="00C14152">
      <w:pPr>
        <w:pStyle w:val="KDParagraf"/>
        <w:spacing w:before="0"/>
        <w:rPr>
          <w:rFonts w:eastAsia="TimesNewRomanPSMT" w:cs="Arial"/>
          <w:sz w:val="24"/>
          <w:szCs w:val="24"/>
          <w:lang w:val="sr-Cyrl-RS"/>
        </w:rPr>
      </w:pPr>
      <w:r w:rsidRPr="004E39F6">
        <w:rPr>
          <w:rFonts w:eastAsia="TimesNewRomanPSMT" w:cs="Arial"/>
          <w:sz w:val="24"/>
          <w:szCs w:val="24"/>
        </w:rPr>
        <w:t>У случају разлике између јединичне цене и укупне цене, мерод</w:t>
      </w:r>
      <w:r w:rsidR="002479F9" w:rsidRPr="004E39F6">
        <w:rPr>
          <w:rFonts w:eastAsia="TimesNewRomanPSMT" w:cs="Arial"/>
          <w:sz w:val="24"/>
          <w:szCs w:val="24"/>
        </w:rPr>
        <w:t xml:space="preserve">авна је јединична цена. </w:t>
      </w:r>
    </w:p>
    <w:p w14:paraId="1C265657" w14:textId="77777777" w:rsidR="004E39F6" w:rsidRPr="004E39F6" w:rsidRDefault="002479F9" w:rsidP="004E39F6">
      <w:pPr>
        <w:pStyle w:val="KDParagraf"/>
        <w:spacing w:before="0"/>
        <w:rPr>
          <w:rFonts w:eastAsia="TimesNewRomanPSMT" w:cs="Arial"/>
          <w:sz w:val="24"/>
          <w:szCs w:val="24"/>
          <w:lang w:val="sr-Cyrl-RS"/>
        </w:rPr>
      </w:pPr>
      <w:r w:rsidRPr="004E39F6">
        <w:rPr>
          <w:rFonts w:eastAsia="TimesNewRomanPSMT" w:cs="Arial"/>
          <w:sz w:val="24"/>
          <w:szCs w:val="24"/>
        </w:rPr>
        <w:t>Ако се П</w:t>
      </w:r>
      <w:r w:rsidR="00C14152" w:rsidRPr="004E39F6">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05CB0619" w14:textId="77777777" w:rsidR="004E39F6" w:rsidRPr="004E39F6" w:rsidRDefault="004E39F6" w:rsidP="008D2B23">
      <w:pPr>
        <w:spacing w:before="0"/>
        <w:rPr>
          <w:rFonts w:cs="Arial"/>
          <w:sz w:val="24"/>
          <w:szCs w:val="24"/>
          <w:lang w:val="sr-Cyrl-RS"/>
        </w:rPr>
      </w:pPr>
    </w:p>
    <w:p w14:paraId="58B5B34A" w14:textId="77777777" w:rsidR="00B20A6C" w:rsidRPr="00EC5BB4" w:rsidRDefault="00B20A6C" w:rsidP="00287F15">
      <w:pPr>
        <w:pStyle w:val="KDPodnaslov2"/>
        <w:numPr>
          <w:ilvl w:val="1"/>
          <w:numId w:val="25"/>
        </w:numPr>
        <w:spacing w:before="0"/>
        <w:ind w:hanging="117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14:paraId="4DABFF4A"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A6D98D1" w14:textId="77777777"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98C6916" w14:textId="77777777"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AA83EB1" w14:textId="77777777" w:rsidR="00AB5566" w:rsidRPr="00AB5566" w:rsidRDefault="00B20A6C" w:rsidP="00AB556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0379F401" w14:textId="77777777" w:rsidR="00DE41C2" w:rsidRPr="00EA2749" w:rsidRDefault="00DE41C2" w:rsidP="00EA2749">
      <w:pPr>
        <w:autoSpaceDE w:val="0"/>
        <w:autoSpaceDN w:val="0"/>
        <w:adjustRightInd w:val="0"/>
        <w:spacing w:before="0"/>
        <w:rPr>
          <w:rFonts w:eastAsia="TimesNewRomanPSMT" w:cs="Arial"/>
          <w:bCs/>
          <w:iCs/>
          <w:sz w:val="24"/>
          <w:szCs w:val="24"/>
        </w:rPr>
      </w:pPr>
    </w:p>
    <w:p w14:paraId="78928CD2" w14:textId="77777777" w:rsidR="0013370A" w:rsidRDefault="00A033BE" w:rsidP="0031174B">
      <w:pPr>
        <w:pStyle w:val="KDParagraf"/>
        <w:rPr>
          <w:rFonts w:cs="Arial"/>
          <w:b/>
          <w:sz w:val="24"/>
          <w:szCs w:val="24"/>
          <w:lang w:val="sr-Cyrl-RS"/>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652CCFF7" w14:textId="77777777" w:rsidR="00C14152" w:rsidRPr="00C14152" w:rsidRDefault="00C14152" w:rsidP="00C14152">
      <w:pPr>
        <w:pStyle w:val="KDParagraf"/>
        <w:spacing w:before="0"/>
        <w:rPr>
          <w:rFonts w:eastAsia="TimesNewRomanPSMT" w:cs="Arial"/>
          <w:sz w:val="24"/>
          <w:szCs w:val="24"/>
        </w:rPr>
      </w:pPr>
      <w:r w:rsidRPr="00AB5566">
        <w:rPr>
          <w:rFonts w:eastAsia="TimesNewRomanPSMT" w:cs="Arial"/>
          <w:sz w:val="24"/>
          <w:szCs w:val="24"/>
        </w:rPr>
        <w:t xml:space="preserve">Наручилац ће одлуку </w:t>
      </w:r>
      <w:r w:rsidR="0013370A" w:rsidRPr="00AB5566">
        <w:rPr>
          <w:rFonts w:eastAsia="TimesNewRomanPSMT" w:cs="Arial"/>
          <w:sz w:val="24"/>
          <w:szCs w:val="24"/>
          <w:lang w:val="sr-Cyrl-RS"/>
        </w:rPr>
        <w:t>о заључењу</w:t>
      </w:r>
      <w:r w:rsidRPr="00AB5566">
        <w:rPr>
          <w:rFonts w:eastAsia="TimesNewRomanPSMT" w:cs="Arial"/>
          <w:sz w:val="24"/>
          <w:szCs w:val="24"/>
        </w:rPr>
        <w:t xml:space="preserve"> </w:t>
      </w:r>
      <w:r w:rsidR="0013370A" w:rsidRPr="00AB5566">
        <w:rPr>
          <w:rFonts w:eastAsia="TimesNewRomanPSMT" w:cs="Arial"/>
          <w:sz w:val="24"/>
          <w:szCs w:val="24"/>
          <w:lang w:val="sr-Cyrl-RS"/>
        </w:rPr>
        <w:t>оквирног споразума</w:t>
      </w:r>
      <w:r w:rsidRPr="00AB5566">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333111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923A1CE" w14:textId="77777777"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14:paraId="47033EBE" w14:textId="77777777" w:rsidR="000B5BA5" w:rsidRPr="00EC5BB4" w:rsidRDefault="000B5BA5" w:rsidP="008D2B23">
      <w:pPr>
        <w:pStyle w:val="KDParagraf"/>
        <w:spacing w:before="0"/>
        <w:rPr>
          <w:rFonts w:eastAsia="TimesNewRomanPSMT" w:cs="Arial"/>
          <w:sz w:val="24"/>
          <w:szCs w:val="24"/>
        </w:rPr>
      </w:pPr>
    </w:p>
    <w:p w14:paraId="628AE6DF" w14:textId="77777777" w:rsidR="008D2B23" w:rsidRPr="00EC5BB4" w:rsidRDefault="00A033BE" w:rsidP="008D6FAC">
      <w:pPr>
        <w:pStyle w:val="KDPodnaslov2"/>
        <w:spacing w:before="0"/>
        <w:jc w:val="both"/>
        <w:rPr>
          <w:rFonts w:cs="Arial"/>
          <w:sz w:val="24"/>
          <w:szCs w:val="24"/>
          <w:lang w:val="ru-RU"/>
        </w:rPr>
      </w:pPr>
      <w:bookmarkStart w:id="231" w:name="_Toc441651607"/>
      <w:bookmarkStart w:id="232"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14:paraId="05C7EFC7"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24654F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3F35B5D6"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A8D982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7511E51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A8F22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70337B2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2087B9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A7ACDA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42FC85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826D36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91007"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938AED1"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5E974C55"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D5852DC"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14:paraId="706FB70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8CDAA84" w14:textId="77777777" w:rsidR="008D2B23" w:rsidRPr="00EC5BB4" w:rsidRDefault="008D2B23" w:rsidP="008D2B23">
      <w:pPr>
        <w:pStyle w:val="KDParagraf"/>
        <w:spacing w:before="0"/>
        <w:rPr>
          <w:rFonts w:cs="Arial"/>
          <w:sz w:val="24"/>
          <w:szCs w:val="24"/>
          <w:lang w:bidi="en-US"/>
        </w:rPr>
      </w:pPr>
    </w:p>
    <w:p w14:paraId="55134020" w14:textId="77777777" w:rsidR="008D2B23" w:rsidRPr="00EC5BB4" w:rsidRDefault="00105051" w:rsidP="008D6FAC">
      <w:pPr>
        <w:pStyle w:val="KDPodnaslov2"/>
        <w:spacing w:before="0"/>
        <w:jc w:val="both"/>
        <w:rPr>
          <w:rFonts w:cs="Arial"/>
          <w:sz w:val="24"/>
          <w:szCs w:val="24"/>
        </w:rPr>
      </w:pPr>
      <w:bookmarkStart w:id="233" w:name="_Toc441651608"/>
      <w:bookmarkStart w:id="234"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14:paraId="5E8FF1FA" w14:textId="77777777"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5342E24E" w14:textId="77777777" w:rsidR="00D9192A" w:rsidRPr="00EC5BB4" w:rsidRDefault="00D9192A" w:rsidP="00EC3B0B">
      <w:pPr>
        <w:pStyle w:val="KDParagraf"/>
        <w:spacing w:before="0"/>
        <w:rPr>
          <w:rFonts w:cs="Arial"/>
          <w:sz w:val="24"/>
          <w:szCs w:val="24"/>
          <w:lang w:bidi="en-US"/>
        </w:rPr>
      </w:pPr>
    </w:p>
    <w:p w14:paraId="47F0A60C"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4E39F6">
        <w:rPr>
          <w:rFonts w:cs="Arial"/>
          <w:sz w:val="24"/>
          <w:szCs w:val="24"/>
          <w:lang w:val="sr-Cyrl-RS" w:bidi="en-US"/>
        </w:rPr>
        <w:t>2 (</w:t>
      </w:r>
      <w:r w:rsidRPr="00EC5BB4">
        <w:rPr>
          <w:rFonts w:cs="Arial"/>
          <w:sz w:val="24"/>
          <w:szCs w:val="24"/>
          <w:lang w:bidi="en-US"/>
        </w:rPr>
        <w:t>два</w:t>
      </w:r>
      <w:r w:rsidR="004E39F6">
        <w:rPr>
          <w:rFonts w:cs="Arial"/>
          <w:sz w:val="24"/>
          <w:szCs w:val="24"/>
          <w:lang w:val="sr-Cyrl-RS" w:bidi="en-US"/>
        </w:rPr>
        <w:t>)</w:t>
      </w:r>
      <w:r w:rsidRPr="00EC5BB4">
        <w:rPr>
          <w:rFonts w:cs="Arial"/>
          <w:sz w:val="24"/>
          <w:szCs w:val="24"/>
          <w:lang w:bidi="en-US"/>
        </w:rPr>
        <w:t xml:space="preserve"> дана од дана пријема писаног захтева, уз обавезу да заштити податке у складу са чл.14. Закона.</w:t>
      </w:r>
    </w:p>
    <w:p w14:paraId="761F00C9" w14:textId="77777777" w:rsidR="008D2B23" w:rsidRPr="00EC5BB4" w:rsidRDefault="008D2B23" w:rsidP="008D2B23">
      <w:pPr>
        <w:pStyle w:val="KDParagraf"/>
        <w:spacing w:before="0"/>
        <w:rPr>
          <w:rFonts w:cs="Arial"/>
          <w:sz w:val="24"/>
          <w:szCs w:val="24"/>
          <w:lang w:bidi="en-US"/>
        </w:rPr>
      </w:pPr>
    </w:p>
    <w:p w14:paraId="1E6E047A" w14:textId="77777777" w:rsidR="008D2B23" w:rsidRPr="00EC5BB4" w:rsidRDefault="00105051" w:rsidP="008D6FAC">
      <w:pPr>
        <w:pStyle w:val="KDPodnaslov2"/>
        <w:spacing w:before="0"/>
        <w:jc w:val="both"/>
        <w:rPr>
          <w:rFonts w:cs="Arial"/>
          <w:sz w:val="24"/>
          <w:szCs w:val="24"/>
        </w:rPr>
      </w:pPr>
      <w:bookmarkStart w:id="235" w:name="_Toc441651609"/>
      <w:bookmarkStart w:id="236"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14:paraId="7DAE6DB2" w14:textId="77777777"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14:paraId="27B33A67" w14:textId="77777777" w:rsidR="00886827" w:rsidRPr="00445590" w:rsidRDefault="00886827" w:rsidP="00886827">
      <w:pPr>
        <w:pStyle w:val="KDParagraf"/>
        <w:spacing w:before="0"/>
        <w:rPr>
          <w:rFonts w:cs="Arial"/>
          <w:sz w:val="24"/>
          <w:szCs w:val="24"/>
          <w:lang w:bidi="en-US"/>
        </w:rPr>
      </w:pPr>
      <w:r w:rsidRPr="00445590">
        <w:rPr>
          <w:rFonts w:cs="Arial"/>
          <w:b/>
          <w:sz w:val="24"/>
          <w:szCs w:val="24"/>
          <w:lang w:bidi="en-US"/>
        </w:rPr>
        <w:t>Рокови и начин подношења захтева за заштиту права:</w:t>
      </w:r>
    </w:p>
    <w:p w14:paraId="21D45B42" w14:textId="77777777"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 Београд</w:t>
      </w:r>
      <w:r w:rsidR="00445590" w:rsidRPr="00445590">
        <w:rPr>
          <w:rFonts w:cs="Arial"/>
          <w:sz w:val="24"/>
          <w:szCs w:val="24"/>
          <w:lang w:val="sr-Cyrl-RS"/>
        </w:rPr>
        <w:t xml:space="preserve">, </w:t>
      </w:r>
      <w:r w:rsidR="00AB5566">
        <w:rPr>
          <w:rFonts w:cs="Arial"/>
          <w:sz w:val="24"/>
          <w:szCs w:val="24"/>
          <w:lang w:val="sr-Cyrl-RS"/>
        </w:rPr>
        <w:t xml:space="preserve">ул. </w:t>
      </w:r>
      <w:r w:rsidR="00445590" w:rsidRPr="00445590">
        <w:rPr>
          <w:rFonts w:cs="Arial"/>
          <w:sz w:val="24"/>
          <w:szCs w:val="24"/>
          <w:lang w:val="sr-Cyrl-RS"/>
        </w:rPr>
        <w:t xml:space="preserve">Балканска </w:t>
      </w:r>
      <w:r w:rsidR="00AB5566">
        <w:rPr>
          <w:rFonts w:cs="Arial"/>
          <w:sz w:val="24"/>
          <w:szCs w:val="24"/>
          <w:lang w:val="sr-Cyrl-RS"/>
        </w:rPr>
        <w:t>бр.</w:t>
      </w:r>
      <w:r w:rsidR="00445590" w:rsidRPr="00445590">
        <w:rPr>
          <w:rFonts w:cs="Arial"/>
          <w:sz w:val="24"/>
          <w:szCs w:val="24"/>
          <w:lang w:val="sr-Cyrl-RS"/>
        </w:rPr>
        <w:t>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w:t>
      </w:r>
      <w:r w:rsidR="004E39F6" w:rsidRPr="007F2370">
        <w:rPr>
          <w:rFonts w:cs="Arial"/>
          <w:b/>
          <w:sz w:val="24"/>
          <w:szCs w:val="24"/>
          <w:lang w:val="sr-Cyrl-RS"/>
        </w:rPr>
        <w:t>„</w:t>
      </w:r>
      <w:r w:rsidR="007F2370" w:rsidRPr="007F2370">
        <w:rPr>
          <w:rFonts w:cs="Arial"/>
          <w:b/>
          <w:sz w:val="24"/>
          <w:szCs w:val="24"/>
        </w:rPr>
        <w:t>Захтев за заштиту права</w:t>
      </w:r>
      <w:r w:rsidR="007F2370" w:rsidRPr="007F2370">
        <w:rPr>
          <w:rFonts w:cs="Arial"/>
          <w:b/>
          <w:sz w:val="24"/>
          <w:szCs w:val="24"/>
          <w:lang w:val="sr-Cyrl-RS"/>
        </w:rPr>
        <w:t xml:space="preserve"> -</w:t>
      </w:r>
      <w:r w:rsidR="007F2370" w:rsidRPr="007F2370">
        <w:rPr>
          <w:rFonts w:cs="Arial"/>
          <w:b/>
          <w:sz w:val="24"/>
          <w:szCs w:val="24"/>
        </w:rPr>
        <w:t xml:space="preserve"> </w:t>
      </w:r>
      <w:r w:rsidR="007F2370" w:rsidRPr="007F2370">
        <w:rPr>
          <w:rFonts w:cs="Arial"/>
          <w:b/>
          <w:sz w:val="24"/>
          <w:szCs w:val="24"/>
          <w:lang w:val="sr-Cyrl-RS"/>
        </w:rPr>
        <w:t>јавна набавка</w:t>
      </w:r>
      <w:r w:rsidR="00445590" w:rsidRPr="007F2370">
        <w:rPr>
          <w:rFonts w:cs="Arial"/>
          <w:b/>
          <w:sz w:val="24"/>
          <w:szCs w:val="24"/>
          <w:lang w:val="sr-Cyrl-RS"/>
        </w:rPr>
        <w:t xml:space="preserve"> </w:t>
      </w:r>
      <w:r w:rsidR="00445590" w:rsidRPr="007F2370">
        <w:rPr>
          <w:rFonts w:cs="Arial"/>
          <w:b/>
          <w:bCs/>
          <w:sz w:val="24"/>
          <w:szCs w:val="24"/>
          <w:lang w:val="sr-Cyrl-RS"/>
        </w:rPr>
        <w:t>„</w:t>
      </w:r>
      <w:r w:rsidR="004E39F6" w:rsidRPr="007F2370">
        <w:rPr>
          <w:b/>
          <w:sz w:val="24"/>
          <w:szCs w:val="24"/>
          <w:lang w:val="sr-Cyrl-RS"/>
        </w:rPr>
        <w:t>Усл</w:t>
      </w:r>
      <w:r w:rsidR="00AB5566">
        <w:rPr>
          <w:b/>
          <w:sz w:val="24"/>
          <w:szCs w:val="24"/>
          <w:lang w:val="sr-Cyrl-RS"/>
        </w:rPr>
        <w:t>уга одржавања радионичке опреме</w:t>
      </w:r>
      <w:r w:rsidR="00445590" w:rsidRPr="007F2370">
        <w:rPr>
          <w:rFonts w:cs="Arial"/>
          <w:b/>
          <w:bCs/>
          <w:sz w:val="24"/>
          <w:szCs w:val="24"/>
          <w:lang w:val="sr-Cyrl-RS"/>
        </w:rPr>
        <w:t>“</w:t>
      </w:r>
      <w:r w:rsidR="00445590" w:rsidRPr="007F2370">
        <w:rPr>
          <w:rFonts w:cs="Arial"/>
          <w:b/>
          <w:sz w:val="24"/>
          <w:szCs w:val="24"/>
        </w:rPr>
        <w:t xml:space="preserve"> бр.</w:t>
      </w:r>
      <w:r w:rsidR="00445590" w:rsidRPr="007F2370">
        <w:rPr>
          <w:rFonts w:cs="Arial"/>
          <w:b/>
          <w:sz w:val="24"/>
          <w:szCs w:val="24"/>
          <w:lang w:val="sr-Cyrl-RS"/>
        </w:rPr>
        <w:t xml:space="preserve"> </w:t>
      </w:r>
      <w:r w:rsidR="00AC4AD7" w:rsidRPr="007F2370">
        <w:rPr>
          <w:rFonts w:cs="Arial"/>
          <w:b/>
          <w:color w:val="000000"/>
          <w:sz w:val="24"/>
          <w:szCs w:val="24"/>
          <w:lang w:val="sr-Cyrl-RS"/>
        </w:rPr>
        <w:t>ЈН</w:t>
      </w:r>
      <w:r w:rsidR="00AC4AD7" w:rsidRPr="007F2370">
        <w:rPr>
          <w:rFonts w:cs="Arial"/>
          <w:b/>
          <w:color w:val="000000"/>
          <w:sz w:val="24"/>
          <w:szCs w:val="24"/>
          <w:lang w:val="sr-Latn-RS"/>
        </w:rPr>
        <w:t>/</w:t>
      </w:r>
      <w:r w:rsidR="00AC4AD7" w:rsidRPr="007F2370">
        <w:rPr>
          <w:rFonts w:cs="Arial"/>
          <w:b/>
          <w:color w:val="000000"/>
          <w:sz w:val="24"/>
          <w:szCs w:val="24"/>
        </w:rPr>
        <w:t>82</w:t>
      </w:r>
      <w:r w:rsidR="00AC4AD7" w:rsidRPr="007F2370">
        <w:rPr>
          <w:rFonts w:cs="Arial"/>
          <w:b/>
          <w:color w:val="000000"/>
          <w:sz w:val="24"/>
          <w:szCs w:val="24"/>
          <w:lang w:val="sr-Cyrl-RS"/>
        </w:rPr>
        <w:t>00</w:t>
      </w:r>
      <w:r w:rsidR="00AC4AD7" w:rsidRPr="007F2370">
        <w:rPr>
          <w:rFonts w:cs="Arial"/>
          <w:b/>
          <w:color w:val="000000"/>
          <w:sz w:val="24"/>
          <w:szCs w:val="24"/>
          <w:lang w:val="sr-Latn-RS"/>
        </w:rPr>
        <w:t>/</w:t>
      </w:r>
      <w:r w:rsidR="00AC4AD7" w:rsidRPr="007F2370">
        <w:rPr>
          <w:rFonts w:cs="Arial"/>
          <w:b/>
          <w:color w:val="000000"/>
          <w:sz w:val="24"/>
          <w:szCs w:val="24"/>
          <w:lang w:val="sr-Cyrl-RS"/>
        </w:rPr>
        <w:t>0</w:t>
      </w:r>
      <w:r w:rsidR="004E39F6" w:rsidRPr="007F2370">
        <w:rPr>
          <w:rFonts w:cs="Arial"/>
          <w:b/>
          <w:color w:val="000000"/>
          <w:sz w:val="24"/>
          <w:szCs w:val="24"/>
        </w:rPr>
        <w:t>0</w:t>
      </w:r>
      <w:r w:rsidR="004E39F6" w:rsidRPr="007F2370">
        <w:rPr>
          <w:rFonts w:cs="Arial"/>
          <w:b/>
          <w:color w:val="000000"/>
          <w:sz w:val="24"/>
          <w:szCs w:val="24"/>
          <w:lang w:val="sr-Cyrl-RS"/>
        </w:rPr>
        <w:t>45</w:t>
      </w:r>
      <w:r w:rsidR="00AC4AD7" w:rsidRPr="007F2370">
        <w:rPr>
          <w:rFonts w:cs="Arial"/>
          <w:b/>
          <w:color w:val="000000"/>
          <w:sz w:val="24"/>
          <w:szCs w:val="24"/>
          <w:lang w:val="sr-Latn-RS"/>
        </w:rPr>
        <w:t>/</w:t>
      </w:r>
      <w:r w:rsidR="00AC4AD7" w:rsidRPr="007F2370">
        <w:rPr>
          <w:rFonts w:cs="Arial"/>
          <w:b/>
          <w:color w:val="000000"/>
          <w:sz w:val="24"/>
          <w:szCs w:val="24"/>
          <w:lang w:val="sr-Cyrl-RS"/>
        </w:rPr>
        <w:t>201</w:t>
      </w:r>
      <w:r w:rsidR="004E39F6" w:rsidRPr="007F2370">
        <w:rPr>
          <w:rFonts w:cs="Arial"/>
          <w:b/>
          <w:color w:val="000000"/>
          <w:sz w:val="24"/>
          <w:szCs w:val="24"/>
          <w:lang w:val="sr-Cyrl-RS"/>
        </w:rPr>
        <w:t>8</w:t>
      </w:r>
      <w:r w:rsidR="007F2370">
        <w:rPr>
          <w:rFonts w:cs="Arial"/>
          <w:b/>
          <w:color w:val="000000"/>
          <w:sz w:val="24"/>
          <w:szCs w:val="24"/>
          <w:lang w:val="sr-Cyrl-RS"/>
        </w:rPr>
        <w:t>“</w:t>
      </w:r>
      <w:r w:rsidR="00445590" w:rsidRPr="00445590">
        <w:rPr>
          <w:rFonts w:cs="Arial"/>
          <w:sz w:val="24"/>
          <w:szCs w:val="24"/>
          <w:lang w:val="sr-Cyrl-RS"/>
        </w:rPr>
        <w:t>, а копија се истовремено доставља Републичкој комисији.</w:t>
      </w:r>
    </w:p>
    <w:p w14:paraId="6ABDC4A5" w14:textId="77777777" w:rsidR="00886827" w:rsidRPr="00FE1E00"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14:paraId="0D2DEDB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60493E4"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8AA5D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EC5BB4">
        <w:rPr>
          <w:rFonts w:cs="Arial"/>
          <w:sz w:val="24"/>
          <w:szCs w:val="24"/>
          <w:lang w:bidi="en-US"/>
        </w:rPr>
        <w:lastRenderedPageBreak/>
        <w:t xml:space="preserve">сматраће се благовременим уколико је поднет најкасније до истека рока за подношење понуда. </w:t>
      </w:r>
    </w:p>
    <w:p w14:paraId="6AD4E9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04FF91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5B8507E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14:paraId="198CB8CE" w14:textId="77777777"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69A7DCB" w14:textId="77777777" w:rsidR="004A7C29" w:rsidRDefault="004A7C29" w:rsidP="00886827">
      <w:pPr>
        <w:pStyle w:val="KDParagraf"/>
        <w:spacing w:before="0"/>
        <w:rPr>
          <w:rFonts w:cs="Arial"/>
          <w:sz w:val="24"/>
          <w:szCs w:val="24"/>
          <w:lang w:val="sr-Latn-CS" w:eastAsia="sr-Latn-CS"/>
        </w:rPr>
      </w:pPr>
    </w:p>
    <w:p w14:paraId="2FD8AF1C" w14:textId="77777777"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14:paraId="26C2A143" w14:textId="77777777"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13B143E3" w14:textId="77777777"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128605F4" w14:textId="77777777"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14:paraId="3A9F14BE" w14:textId="77777777"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3EB9239" w14:textId="77777777"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7F5535F9" w14:textId="77777777"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0304842D" w14:textId="77777777"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14:paraId="5F4F696B" w14:textId="77777777"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14:paraId="048C1B1F" w14:textId="77777777" w:rsidR="008A28C1" w:rsidRDefault="008A28C1" w:rsidP="00B97AED">
      <w:pPr>
        <w:pStyle w:val="KDParagraf"/>
        <w:spacing w:before="0"/>
        <w:rPr>
          <w:rFonts w:cs="Arial"/>
          <w:b/>
          <w:sz w:val="24"/>
          <w:szCs w:val="24"/>
          <w:lang w:bidi="en-US"/>
        </w:rPr>
      </w:pPr>
    </w:p>
    <w:p w14:paraId="0DF9384D" w14:textId="77777777"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CF192C1" w14:textId="77777777"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14:paraId="4A97B31B" w14:textId="77777777" w:rsidR="00B97AED" w:rsidRPr="00EC5BB4" w:rsidRDefault="00B97AED" w:rsidP="00B97AED">
      <w:pPr>
        <w:pStyle w:val="KDParagraf"/>
        <w:spacing w:before="0"/>
        <w:rPr>
          <w:rFonts w:cs="Arial"/>
          <w:sz w:val="24"/>
          <w:szCs w:val="24"/>
          <w:lang w:bidi="en-US"/>
        </w:rPr>
      </w:pPr>
      <w:r w:rsidRPr="00EC5BB4">
        <w:rPr>
          <w:rFonts w:cs="Arial"/>
          <w:sz w:val="24"/>
          <w:szCs w:val="24"/>
          <w:lang w:bidi="en-US"/>
        </w:rPr>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14:paraId="38BEE71B" w14:textId="77777777" w:rsidR="008A28C1" w:rsidRDefault="008A28C1" w:rsidP="00B97AED">
      <w:pPr>
        <w:pStyle w:val="KDParagraf"/>
        <w:spacing w:before="0"/>
        <w:rPr>
          <w:rFonts w:cs="Arial"/>
          <w:b/>
          <w:sz w:val="24"/>
          <w:szCs w:val="24"/>
          <w:lang w:bidi="en-US"/>
        </w:rPr>
      </w:pPr>
    </w:p>
    <w:p w14:paraId="0EB4B78D" w14:textId="77777777"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14:paraId="45F24D4D" w14:textId="77777777"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7F2370">
        <w:rPr>
          <w:rFonts w:cs="Arial"/>
          <w:color w:val="000000"/>
          <w:sz w:val="24"/>
          <w:szCs w:val="24"/>
        </w:rPr>
        <w:t>0</w:t>
      </w:r>
      <w:r w:rsidR="007F2370">
        <w:rPr>
          <w:rFonts w:cs="Arial"/>
          <w:color w:val="000000"/>
          <w:sz w:val="24"/>
          <w:szCs w:val="24"/>
          <w:lang w:val="sr-Cyrl-RS"/>
        </w:rPr>
        <w:t>45</w:t>
      </w:r>
      <w:r w:rsidR="00AC4AD7" w:rsidRPr="006E73B4">
        <w:rPr>
          <w:rFonts w:cs="Arial"/>
          <w:color w:val="000000"/>
          <w:sz w:val="24"/>
          <w:szCs w:val="24"/>
          <w:lang w:val="sr-Latn-RS"/>
        </w:rPr>
        <w:t>/</w:t>
      </w:r>
      <w:r w:rsidR="00AC4AD7" w:rsidRPr="006E73B4">
        <w:rPr>
          <w:rFonts w:cs="Arial"/>
          <w:color w:val="000000"/>
          <w:sz w:val="24"/>
          <w:szCs w:val="24"/>
          <w:lang w:val="sr-Cyrl-RS"/>
        </w:rPr>
        <w:t>201</w:t>
      </w:r>
      <w:r w:rsidR="007F2370">
        <w:rPr>
          <w:rFonts w:cs="Arial"/>
          <w:color w:val="000000"/>
          <w:sz w:val="24"/>
          <w:szCs w:val="24"/>
          <w:lang w:val="sr-Cyrl-RS"/>
        </w:rPr>
        <w:t>8</w:t>
      </w:r>
      <w:r w:rsidR="007F2370">
        <w:rPr>
          <w:rFonts w:cs="Arial"/>
          <w:sz w:val="24"/>
          <w:szCs w:val="24"/>
          <w:lang w:val="sr-Cyrl-RS"/>
        </w:rPr>
        <w:t xml:space="preserve">, </w:t>
      </w:r>
      <w:r w:rsidRPr="00EC5BB4">
        <w:rPr>
          <w:rFonts w:cs="Arial"/>
          <w:sz w:val="24"/>
          <w:szCs w:val="24"/>
        </w:rPr>
        <w:t>сврха</w:t>
      </w:r>
      <w:r w:rsidR="007F2370">
        <w:rPr>
          <w:rFonts w:cs="Arial"/>
          <w:sz w:val="24"/>
          <w:szCs w:val="24"/>
          <w:lang w:val="sr-Cyrl-RS"/>
        </w:rPr>
        <w:t xml:space="preserve"> плаћања</w:t>
      </w:r>
      <w:r w:rsidRPr="00EC5BB4">
        <w:rPr>
          <w:rFonts w:cs="Arial"/>
          <w:sz w:val="24"/>
          <w:szCs w:val="24"/>
        </w:rPr>
        <w:t xml:space="preserve">: ЗЗП, </w:t>
      </w:r>
      <w:r w:rsidRPr="000F5E53">
        <w:rPr>
          <w:rFonts w:cs="Arial"/>
          <w:sz w:val="24"/>
          <w:szCs w:val="24"/>
        </w:rPr>
        <w:t>ЈП ЕПС</w:t>
      </w:r>
      <w:r w:rsidR="007F2370">
        <w:rPr>
          <w:rFonts w:cs="Arial"/>
          <w:sz w:val="24"/>
          <w:szCs w:val="24"/>
          <w:lang w:val="sr-Cyrl-RS"/>
        </w:rPr>
        <w:t>, јавна набавка</w:t>
      </w:r>
      <w:r w:rsidR="00571133">
        <w:rPr>
          <w:rFonts w:cs="Arial"/>
          <w:sz w:val="24"/>
          <w:szCs w:val="24"/>
          <w:lang w:val="sr-Cyrl-CS"/>
        </w:rPr>
        <w:t xml:space="preserve"> </w:t>
      </w:r>
      <w:r w:rsidR="00571133" w:rsidRPr="007F2370">
        <w:rPr>
          <w:rFonts w:cs="Arial"/>
          <w:sz w:val="24"/>
          <w:szCs w:val="24"/>
          <w:lang w:val="sr-Cyrl-RS"/>
        </w:rPr>
        <w:t>„</w:t>
      </w:r>
      <w:r w:rsidR="007F2370" w:rsidRPr="007F2370">
        <w:rPr>
          <w:sz w:val="24"/>
          <w:szCs w:val="24"/>
          <w:lang w:val="sr-Cyrl-RS"/>
        </w:rPr>
        <w:t xml:space="preserve">Услуга одржавања радионичке опреме </w:t>
      </w:r>
      <w:r w:rsidR="00571133" w:rsidRPr="007F2370">
        <w:rPr>
          <w:rFonts w:cs="Arial"/>
          <w:sz w:val="24"/>
          <w:szCs w:val="24"/>
          <w:lang w:val="sr-Cyrl-RS"/>
        </w:rPr>
        <w:t>“</w:t>
      </w:r>
      <w:r w:rsidRPr="007F2370">
        <w:rPr>
          <w:rFonts w:cs="Arial"/>
          <w:sz w:val="24"/>
          <w:szCs w:val="24"/>
        </w:rPr>
        <w:t xml:space="preserve"> </w:t>
      </w:r>
      <w:r w:rsidR="00571133" w:rsidRPr="007F2370">
        <w:rPr>
          <w:rFonts w:cs="Arial"/>
          <w:sz w:val="24"/>
          <w:szCs w:val="24"/>
          <w:lang w:val="sr-Cyrl-RS"/>
        </w:rPr>
        <w:t>-</w:t>
      </w:r>
      <w:r w:rsidRPr="007F2370">
        <w:rPr>
          <w:rFonts w:cs="Arial"/>
          <w:sz w:val="24"/>
          <w:szCs w:val="24"/>
        </w:rPr>
        <w:t xml:space="preserve"> </w:t>
      </w:r>
      <w:r w:rsidR="00AC4AD7" w:rsidRPr="007F2370">
        <w:rPr>
          <w:rFonts w:cs="Arial"/>
          <w:color w:val="000000"/>
          <w:sz w:val="24"/>
          <w:szCs w:val="24"/>
          <w:lang w:val="sr-Cyrl-RS"/>
        </w:rPr>
        <w:t>ЈН</w:t>
      </w:r>
      <w:r w:rsidR="00AC4AD7" w:rsidRPr="007F2370">
        <w:rPr>
          <w:rFonts w:cs="Arial"/>
          <w:color w:val="000000"/>
          <w:sz w:val="24"/>
          <w:szCs w:val="24"/>
          <w:lang w:val="sr-Latn-RS"/>
        </w:rPr>
        <w:t>/</w:t>
      </w:r>
      <w:r w:rsidR="00AC4AD7" w:rsidRPr="007F2370">
        <w:rPr>
          <w:rFonts w:cs="Arial"/>
          <w:color w:val="000000"/>
          <w:sz w:val="24"/>
          <w:szCs w:val="24"/>
        </w:rPr>
        <w:t>82</w:t>
      </w:r>
      <w:r w:rsidR="00AC4AD7" w:rsidRPr="007F2370">
        <w:rPr>
          <w:rFonts w:cs="Arial"/>
          <w:color w:val="000000"/>
          <w:sz w:val="24"/>
          <w:szCs w:val="24"/>
          <w:lang w:val="sr-Cyrl-RS"/>
        </w:rPr>
        <w:t>00</w:t>
      </w:r>
      <w:r w:rsidR="00AC4AD7" w:rsidRPr="007F2370">
        <w:rPr>
          <w:rFonts w:cs="Arial"/>
          <w:color w:val="000000"/>
          <w:sz w:val="24"/>
          <w:szCs w:val="24"/>
          <w:lang w:val="sr-Latn-RS"/>
        </w:rPr>
        <w:t>/</w:t>
      </w:r>
      <w:r w:rsidR="00AC4AD7" w:rsidRPr="007F2370">
        <w:rPr>
          <w:rFonts w:cs="Arial"/>
          <w:color w:val="000000"/>
          <w:sz w:val="24"/>
          <w:szCs w:val="24"/>
          <w:lang w:val="sr-Cyrl-RS"/>
        </w:rPr>
        <w:t>0</w:t>
      </w:r>
      <w:r w:rsidR="007F2370" w:rsidRPr="007F2370">
        <w:rPr>
          <w:rFonts w:cs="Arial"/>
          <w:color w:val="000000"/>
          <w:sz w:val="24"/>
          <w:szCs w:val="24"/>
        </w:rPr>
        <w:t>0</w:t>
      </w:r>
      <w:r w:rsidR="007F2370" w:rsidRPr="007F2370">
        <w:rPr>
          <w:rFonts w:cs="Arial"/>
          <w:color w:val="000000"/>
          <w:sz w:val="24"/>
          <w:szCs w:val="24"/>
          <w:lang w:val="sr-Cyrl-RS"/>
        </w:rPr>
        <w:t>45</w:t>
      </w:r>
      <w:r w:rsidR="00AC4AD7" w:rsidRPr="007F2370">
        <w:rPr>
          <w:rFonts w:cs="Arial"/>
          <w:color w:val="000000"/>
          <w:sz w:val="24"/>
          <w:szCs w:val="24"/>
          <w:lang w:val="sr-Latn-RS"/>
        </w:rPr>
        <w:t>/</w:t>
      </w:r>
      <w:r w:rsidR="00AC4AD7" w:rsidRPr="007F2370">
        <w:rPr>
          <w:rFonts w:cs="Arial"/>
          <w:color w:val="000000"/>
          <w:sz w:val="24"/>
          <w:szCs w:val="24"/>
          <w:lang w:val="sr-Cyrl-RS"/>
        </w:rPr>
        <w:t>201</w:t>
      </w:r>
      <w:r w:rsidR="007F2370" w:rsidRPr="007F2370">
        <w:rPr>
          <w:rFonts w:cs="Arial"/>
          <w:color w:val="000000"/>
          <w:sz w:val="24"/>
          <w:szCs w:val="24"/>
          <w:lang w:val="sr-Cyrl-RS"/>
        </w:rPr>
        <w:t>8</w:t>
      </w:r>
      <w:r w:rsidRPr="007F2370">
        <w:rPr>
          <w:rFonts w:cs="Arial"/>
          <w:sz w:val="24"/>
          <w:szCs w:val="24"/>
        </w:rPr>
        <w:t>, прималац уплате</w:t>
      </w:r>
      <w:r w:rsidRPr="00EC5BB4">
        <w:rPr>
          <w:rFonts w:cs="Arial"/>
          <w:sz w:val="24"/>
          <w:szCs w:val="24"/>
        </w:rPr>
        <w:t>: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14:paraId="7B8C5BD6" w14:textId="77777777"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14:paraId="52AC0AEA" w14:textId="77777777"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14:paraId="2D2B9BAF" w14:textId="77777777" w:rsidR="000A6ECF" w:rsidRPr="000A6ECF" w:rsidRDefault="000A6ECF" w:rsidP="000A6ECF">
      <w:pPr>
        <w:pStyle w:val="KDParagraf"/>
        <w:spacing w:before="0"/>
        <w:rPr>
          <w:rFonts w:cs="Arial"/>
          <w:sz w:val="24"/>
          <w:szCs w:val="24"/>
          <w:lang w:val="sr-Cyrl-RS"/>
        </w:rPr>
      </w:pPr>
    </w:p>
    <w:p w14:paraId="7D0058E5"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115F3E9B"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DF18C11"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6970DCB"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BF8DF43"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59A0839"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413A485A"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73F66FC5" w14:textId="77777777" w:rsidR="000A6ECF" w:rsidRPr="004A7C29" w:rsidRDefault="000A6ECF" w:rsidP="004A7C29">
      <w:pPr>
        <w:tabs>
          <w:tab w:val="left" w:pos="720"/>
        </w:tabs>
        <w:spacing w:before="0"/>
        <w:rPr>
          <w:rFonts w:eastAsia="Calibri" w:cs="Arial"/>
          <w:lang w:val="sr-Cyrl-RS"/>
        </w:rPr>
      </w:pPr>
    </w:p>
    <w:p w14:paraId="502AD8EB" w14:textId="77777777"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Pr>
          <w:rFonts w:cs="Arial"/>
          <w:b/>
          <w:sz w:val="24"/>
          <w:szCs w:val="24"/>
          <w:lang w:bidi="en-US"/>
        </w:rPr>
        <w:t xml:space="preserve">Закона </w:t>
      </w:r>
    </w:p>
    <w:p w14:paraId="16D08F0F" w14:textId="77777777"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0CE433" w14:textId="77777777"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14:paraId="3B9B69BF"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14:paraId="54348978"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14:paraId="7E8AAC90"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290B06B3"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270CDA92"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329C8D7"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650AA39D"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14:paraId="6433B120"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14:paraId="2E1EF277"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744890E6"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EEBC74F"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5649F000"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D8902B8"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3C3A3B10" w14:textId="77777777"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F8B626" w14:textId="77777777"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 xml:space="preserve">извршеној уплати таксе из тачке 1, осим оних наведених под (1) и (10), </w:t>
      </w:r>
      <w:r w:rsidRPr="00EC5BB4">
        <w:rPr>
          <w:rFonts w:cs="Arial"/>
          <w:sz w:val="24"/>
          <w:szCs w:val="24"/>
          <w:lang w:bidi="en-US"/>
        </w:rPr>
        <w:lastRenderedPageBreak/>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0708169" w14:textId="77777777"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721560F" w14:textId="77777777"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14:paraId="54EF7124" w14:textId="77777777" w:rsidR="004E3114" w:rsidRPr="004E3114" w:rsidRDefault="004E3114" w:rsidP="004E3114">
      <w:pPr>
        <w:pStyle w:val="KDParagraf"/>
        <w:spacing w:before="0"/>
        <w:rPr>
          <w:rFonts w:cs="Arial"/>
          <w:sz w:val="24"/>
          <w:szCs w:val="24"/>
          <w:lang w:val="sr-Cyrl-CS" w:bidi="en-US"/>
        </w:rPr>
      </w:pPr>
    </w:p>
    <w:p w14:paraId="00D4427B"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14:paraId="6A071856"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D3D892A" w14:textId="77777777" w:rsidR="004A7C29" w:rsidRPr="008A28C1" w:rsidRDefault="004A7C29" w:rsidP="004A7C29">
      <w:pPr>
        <w:tabs>
          <w:tab w:val="left" w:pos="567"/>
        </w:tabs>
        <w:spacing w:before="0"/>
        <w:rPr>
          <w:rFonts w:eastAsia="Calibri" w:cs="Arial"/>
          <w:sz w:val="24"/>
          <w:szCs w:val="24"/>
          <w:lang w:val="sr-Latn-RS" w:bidi="en-US"/>
        </w:rPr>
      </w:pPr>
    </w:p>
    <w:p w14:paraId="2CC3E11B"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14:paraId="719FA245"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14:paraId="14212CA0"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14:paraId="57B9BDD5"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14:paraId="0BB467B4"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14:paraId="22FB1745" w14:textId="77777777" w:rsidR="004A7C29" w:rsidRPr="008A28C1" w:rsidRDefault="004A7C29" w:rsidP="004A7C29">
      <w:pPr>
        <w:tabs>
          <w:tab w:val="left" w:pos="567"/>
        </w:tabs>
        <w:spacing w:before="0"/>
        <w:rPr>
          <w:rFonts w:eastAsia="Calibri" w:cs="Arial"/>
          <w:sz w:val="24"/>
          <w:szCs w:val="24"/>
          <w:lang w:val="sr-Latn-RS" w:bidi="en-US"/>
        </w:rPr>
      </w:pPr>
    </w:p>
    <w:p w14:paraId="15B8725C"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14:paraId="6007E10D"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14:paraId="2951A151"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14:paraId="3BA661FD"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14:paraId="7909FE46"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14:paraId="0F6CBBB1"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14:paraId="59693D4E" w14:textId="77777777" w:rsidR="004A7C29" w:rsidRPr="008A28C1" w:rsidRDefault="004A7C29" w:rsidP="004A7C29">
      <w:pPr>
        <w:tabs>
          <w:tab w:val="left" w:pos="567"/>
        </w:tabs>
        <w:spacing w:before="0"/>
        <w:rPr>
          <w:rFonts w:eastAsia="Calibri" w:cs="Arial"/>
          <w:sz w:val="24"/>
          <w:szCs w:val="24"/>
          <w:lang w:val="sr-Latn-RS" w:bidi="en-US"/>
        </w:rPr>
      </w:pPr>
    </w:p>
    <w:p w14:paraId="3561C888"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14:paraId="0356D22A"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14:paraId="34C9570C" w14:textId="77777777"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14:paraId="2B1D2D45" w14:textId="77777777"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14:paraId="195E759A" w14:textId="77777777" w:rsidR="00066242" w:rsidRPr="008A28C1" w:rsidRDefault="00066242" w:rsidP="004A7C29">
      <w:pPr>
        <w:tabs>
          <w:tab w:val="left" w:pos="567"/>
        </w:tabs>
        <w:spacing w:before="0"/>
        <w:rPr>
          <w:rFonts w:eastAsia="Calibri" w:cs="Arial"/>
          <w:sz w:val="24"/>
          <w:szCs w:val="24"/>
          <w:lang w:val="sr-Latn-RS" w:bidi="en-US"/>
        </w:rPr>
      </w:pPr>
    </w:p>
    <w:p w14:paraId="57D25E00" w14:textId="77777777"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14:paraId="3D32462F" w14:textId="77777777"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14:paraId="3C6D03A9"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14:paraId="30AB960C" w14:textId="77777777"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14:paraId="4CBB401B"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14:paraId="46972D24"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14:paraId="4073F61F" w14:textId="77777777"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14:paraId="41A80747"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14:paraId="662BFC1E"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14:paraId="04140A56" w14:textId="77777777"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14:paraId="3BB5DA54"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14:paraId="4A85A4E7"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14:paraId="6C958B41" w14:textId="77777777"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14:paraId="0FDD459C"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14:paraId="36C42646"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14:paraId="1DFD128A"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14:paraId="10BCFA13"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14:paraId="3CD25862"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r w:rsidR="00066242">
              <w:rPr>
                <w:rFonts w:eastAsia="Calibri" w:cs="Arial"/>
                <w:sz w:val="24"/>
                <w:szCs w:val="24"/>
                <w:lang w:val="sr-Cyrl-RS" w:bidi="en-US"/>
              </w:rPr>
              <w:t xml:space="preserve">. </w:t>
            </w:r>
            <w:r w:rsidRPr="008A28C1">
              <w:rPr>
                <w:rFonts w:eastAsia="Calibri" w:cs="Arial"/>
                <w:sz w:val="24"/>
                <w:szCs w:val="24"/>
                <w:lang w:bidi="en-US"/>
              </w:rPr>
              <w:t>GERMANY</w:t>
            </w:r>
          </w:p>
        </w:tc>
      </w:tr>
      <w:tr w:rsidR="004A7C29" w:rsidRPr="008A28C1" w14:paraId="027C2C5E" w14:textId="77777777"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14:paraId="400C2CC8"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14:paraId="2E1ECB5A"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14:paraId="6E6BF53D"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14:paraId="3EAC122E"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14:paraId="6A4253A3"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14:paraId="0D8F87C2"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14:paraId="5657D466"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lastRenderedPageBreak/>
              <w:t>NEMANJINA 17</w:t>
            </w:r>
            <w:r w:rsidR="00066242">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14:paraId="5E9B763A" w14:textId="77777777"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14:paraId="70BEC76B"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lastRenderedPageBreak/>
              <w:t>FIELD 59:</w:t>
            </w:r>
          </w:p>
          <w:p w14:paraId="61F559B2"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14:paraId="1C7EDBF5"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14:paraId="49C8F4C2"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14:paraId="3D629D81"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14:paraId="0B412E57"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066242">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14:paraId="01F30B88" w14:textId="77777777"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14:paraId="0D1378DF"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14:paraId="3F10C8C5"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14:paraId="640E0B57" w14:textId="77777777" w:rsidR="004A7C29" w:rsidRPr="008A28C1" w:rsidRDefault="004A7C29" w:rsidP="004A7C29">
      <w:pPr>
        <w:tabs>
          <w:tab w:val="left" w:pos="567"/>
        </w:tabs>
        <w:spacing w:before="0"/>
        <w:rPr>
          <w:rFonts w:eastAsia="Calibri" w:cs="Arial"/>
          <w:sz w:val="24"/>
          <w:szCs w:val="24"/>
          <w:lang w:bidi="en-US"/>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4803"/>
      </w:tblGrid>
      <w:tr w:rsidR="004A7C29" w:rsidRPr="008A28C1" w14:paraId="50B8F032" w14:textId="77777777" w:rsidTr="007F2370">
        <w:tc>
          <w:tcPr>
            <w:tcW w:w="2277" w:type="pct"/>
            <w:tcBorders>
              <w:top w:val="single" w:sz="4" w:space="0" w:color="auto"/>
              <w:left w:val="single" w:sz="4" w:space="0" w:color="auto"/>
              <w:bottom w:val="single" w:sz="4" w:space="0" w:color="auto"/>
              <w:right w:val="single" w:sz="4" w:space="0" w:color="auto"/>
            </w:tcBorders>
            <w:hideMark/>
          </w:tcPr>
          <w:p w14:paraId="09D5E586"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23" w:type="pct"/>
            <w:tcBorders>
              <w:top w:val="single" w:sz="4" w:space="0" w:color="auto"/>
              <w:left w:val="single" w:sz="4" w:space="0" w:color="auto"/>
              <w:bottom w:val="single" w:sz="4" w:space="0" w:color="auto"/>
              <w:right w:val="single" w:sz="4" w:space="0" w:color="auto"/>
            </w:tcBorders>
          </w:tcPr>
          <w:p w14:paraId="6DD2F2C9" w14:textId="77777777"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14:paraId="5FAFB7E1" w14:textId="77777777" w:rsidTr="007F2370">
        <w:tc>
          <w:tcPr>
            <w:tcW w:w="2277" w:type="pct"/>
            <w:tcBorders>
              <w:top w:val="single" w:sz="4" w:space="0" w:color="auto"/>
              <w:left w:val="single" w:sz="4" w:space="0" w:color="auto"/>
              <w:bottom w:val="single" w:sz="4" w:space="0" w:color="auto"/>
              <w:right w:val="single" w:sz="4" w:space="0" w:color="auto"/>
            </w:tcBorders>
            <w:hideMark/>
          </w:tcPr>
          <w:p w14:paraId="61E38CA6"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23" w:type="pct"/>
            <w:tcBorders>
              <w:top w:val="single" w:sz="4" w:space="0" w:color="auto"/>
              <w:left w:val="single" w:sz="4" w:space="0" w:color="auto"/>
              <w:bottom w:val="single" w:sz="4" w:space="0" w:color="auto"/>
              <w:right w:val="single" w:sz="4" w:space="0" w:color="auto"/>
            </w:tcBorders>
            <w:hideMark/>
          </w:tcPr>
          <w:p w14:paraId="71979804"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14:paraId="3D9A382C" w14:textId="77777777" w:rsidTr="007F2370">
        <w:tc>
          <w:tcPr>
            <w:tcW w:w="2277" w:type="pct"/>
            <w:tcBorders>
              <w:top w:val="single" w:sz="4" w:space="0" w:color="auto"/>
              <w:left w:val="single" w:sz="4" w:space="0" w:color="auto"/>
              <w:bottom w:val="single" w:sz="4" w:space="0" w:color="auto"/>
              <w:right w:val="single" w:sz="4" w:space="0" w:color="auto"/>
            </w:tcBorders>
            <w:hideMark/>
          </w:tcPr>
          <w:p w14:paraId="732E1843"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23" w:type="pct"/>
            <w:tcBorders>
              <w:top w:val="single" w:sz="4" w:space="0" w:color="auto"/>
              <w:left w:val="single" w:sz="4" w:space="0" w:color="auto"/>
              <w:bottom w:val="single" w:sz="4" w:space="0" w:color="auto"/>
              <w:right w:val="single" w:sz="4" w:space="0" w:color="auto"/>
            </w:tcBorders>
            <w:hideMark/>
          </w:tcPr>
          <w:p w14:paraId="4A65C743"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14:paraId="285AF818" w14:textId="77777777" w:rsidTr="007F2370">
        <w:tc>
          <w:tcPr>
            <w:tcW w:w="2277" w:type="pct"/>
            <w:tcBorders>
              <w:top w:val="single" w:sz="4" w:space="0" w:color="auto"/>
              <w:left w:val="single" w:sz="4" w:space="0" w:color="auto"/>
              <w:bottom w:val="single" w:sz="4" w:space="0" w:color="auto"/>
              <w:right w:val="single" w:sz="4" w:space="0" w:color="auto"/>
            </w:tcBorders>
          </w:tcPr>
          <w:p w14:paraId="6069B9DD"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14:paraId="530C30DF"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14:paraId="15BBAFD5" w14:textId="77777777" w:rsidR="004A7C29" w:rsidRPr="008A28C1" w:rsidRDefault="004A7C29" w:rsidP="004A7C29">
            <w:pPr>
              <w:tabs>
                <w:tab w:val="left" w:pos="567"/>
              </w:tabs>
              <w:spacing w:before="0" w:line="256" w:lineRule="auto"/>
              <w:rPr>
                <w:rFonts w:eastAsia="Calibri" w:cs="Arial"/>
                <w:sz w:val="24"/>
                <w:szCs w:val="24"/>
                <w:lang w:bidi="en-US"/>
              </w:rPr>
            </w:pPr>
          </w:p>
        </w:tc>
        <w:tc>
          <w:tcPr>
            <w:tcW w:w="2723" w:type="pct"/>
            <w:tcBorders>
              <w:top w:val="single" w:sz="4" w:space="0" w:color="auto"/>
              <w:left w:val="single" w:sz="4" w:space="0" w:color="auto"/>
              <w:bottom w:val="single" w:sz="4" w:space="0" w:color="auto"/>
              <w:right w:val="single" w:sz="4" w:space="0" w:color="auto"/>
            </w:tcBorders>
            <w:hideMark/>
          </w:tcPr>
          <w:p w14:paraId="5C554988"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14:paraId="4EF2C75D"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14:paraId="52D71646"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14:paraId="207E4CF4"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r w:rsidR="00382669">
              <w:rPr>
                <w:rFonts w:eastAsia="Calibri" w:cs="Arial"/>
                <w:sz w:val="24"/>
                <w:szCs w:val="24"/>
                <w:lang w:val="sr-Cyrl-RS" w:bidi="en-US"/>
              </w:rPr>
              <w:t xml:space="preserve">, </w:t>
            </w:r>
            <w:r w:rsidRPr="008A28C1">
              <w:rPr>
                <w:rFonts w:eastAsia="Calibri" w:cs="Arial"/>
                <w:sz w:val="24"/>
                <w:szCs w:val="24"/>
                <w:lang w:bidi="en-US"/>
              </w:rPr>
              <w:t>UNITED STATES</w:t>
            </w:r>
          </w:p>
        </w:tc>
      </w:tr>
      <w:tr w:rsidR="004A7C29" w:rsidRPr="008A28C1" w14:paraId="7CD84698" w14:textId="77777777" w:rsidTr="007F2370">
        <w:tc>
          <w:tcPr>
            <w:tcW w:w="2277" w:type="pct"/>
            <w:tcBorders>
              <w:top w:val="single" w:sz="4" w:space="0" w:color="auto"/>
              <w:left w:val="single" w:sz="4" w:space="0" w:color="auto"/>
              <w:bottom w:val="single" w:sz="4" w:space="0" w:color="auto"/>
              <w:right w:val="single" w:sz="4" w:space="0" w:color="auto"/>
            </w:tcBorders>
          </w:tcPr>
          <w:p w14:paraId="44EC8730"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14:paraId="410B0771"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14:paraId="5F294D12" w14:textId="77777777" w:rsidR="004A7C29" w:rsidRPr="008A28C1" w:rsidRDefault="004A7C29" w:rsidP="004A7C29">
            <w:pPr>
              <w:tabs>
                <w:tab w:val="left" w:pos="567"/>
              </w:tabs>
              <w:spacing w:before="0" w:line="256" w:lineRule="auto"/>
              <w:rPr>
                <w:rFonts w:eastAsia="Calibri" w:cs="Arial"/>
                <w:sz w:val="24"/>
                <w:szCs w:val="24"/>
                <w:lang w:bidi="en-US"/>
              </w:rPr>
            </w:pPr>
          </w:p>
        </w:tc>
        <w:tc>
          <w:tcPr>
            <w:tcW w:w="2723" w:type="pct"/>
            <w:tcBorders>
              <w:top w:val="single" w:sz="4" w:space="0" w:color="auto"/>
              <w:left w:val="single" w:sz="4" w:space="0" w:color="auto"/>
              <w:bottom w:val="single" w:sz="4" w:space="0" w:color="auto"/>
              <w:right w:val="single" w:sz="4" w:space="0" w:color="auto"/>
            </w:tcBorders>
            <w:hideMark/>
          </w:tcPr>
          <w:p w14:paraId="4E7E8F45"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14:paraId="684B1AD6"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14:paraId="24517C9B"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14:paraId="6525F942"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382669">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14:paraId="6C82A3E0" w14:textId="77777777" w:rsidTr="007F2370">
        <w:tc>
          <w:tcPr>
            <w:tcW w:w="2277" w:type="pct"/>
            <w:tcBorders>
              <w:top w:val="single" w:sz="4" w:space="0" w:color="auto"/>
              <w:left w:val="single" w:sz="4" w:space="0" w:color="auto"/>
              <w:bottom w:val="single" w:sz="4" w:space="0" w:color="auto"/>
              <w:right w:val="single" w:sz="4" w:space="0" w:color="auto"/>
            </w:tcBorders>
          </w:tcPr>
          <w:p w14:paraId="10192B75"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14:paraId="30A4F342"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14:paraId="4314F6F4" w14:textId="77777777" w:rsidR="004A7C29" w:rsidRPr="008A28C1" w:rsidRDefault="004A7C29" w:rsidP="004A7C29">
            <w:pPr>
              <w:tabs>
                <w:tab w:val="left" w:pos="567"/>
              </w:tabs>
              <w:spacing w:before="0" w:line="256" w:lineRule="auto"/>
              <w:rPr>
                <w:rFonts w:eastAsia="Calibri" w:cs="Arial"/>
                <w:sz w:val="24"/>
                <w:szCs w:val="24"/>
                <w:lang w:bidi="en-US"/>
              </w:rPr>
            </w:pPr>
          </w:p>
        </w:tc>
        <w:tc>
          <w:tcPr>
            <w:tcW w:w="2723" w:type="pct"/>
            <w:tcBorders>
              <w:top w:val="single" w:sz="4" w:space="0" w:color="auto"/>
              <w:left w:val="single" w:sz="4" w:space="0" w:color="auto"/>
              <w:bottom w:val="single" w:sz="4" w:space="0" w:color="auto"/>
              <w:right w:val="single" w:sz="4" w:space="0" w:color="auto"/>
            </w:tcBorders>
            <w:hideMark/>
          </w:tcPr>
          <w:p w14:paraId="1652CF87"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14:paraId="01F01C34"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14:paraId="7376A62B"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14:paraId="29D1B111"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382669">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14:paraId="32AA91CC" w14:textId="77777777" w:rsidTr="007F2370">
        <w:tc>
          <w:tcPr>
            <w:tcW w:w="2277" w:type="pct"/>
            <w:tcBorders>
              <w:top w:val="single" w:sz="4" w:space="0" w:color="auto"/>
              <w:left w:val="single" w:sz="4" w:space="0" w:color="auto"/>
              <w:bottom w:val="single" w:sz="4" w:space="0" w:color="auto"/>
              <w:right w:val="single" w:sz="4" w:space="0" w:color="auto"/>
            </w:tcBorders>
            <w:hideMark/>
          </w:tcPr>
          <w:p w14:paraId="6AD5CC3F"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23" w:type="pct"/>
            <w:tcBorders>
              <w:top w:val="single" w:sz="4" w:space="0" w:color="auto"/>
              <w:left w:val="single" w:sz="4" w:space="0" w:color="auto"/>
              <w:bottom w:val="single" w:sz="4" w:space="0" w:color="auto"/>
              <w:right w:val="single" w:sz="4" w:space="0" w:color="auto"/>
            </w:tcBorders>
            <w:hideMark/>
          </w:tcPr>
          <w:p w14:paraId="2709811A" w14:textId="77777777"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14:paraId="54A8004C" w14:textId="77777777" w:rsidR="008E0567" w:rsidRPr="00EC5BB4" w:rsidRDefault="008E0567" w:rsidP="00886827">
      <w:pPr>
        <w:pStyle w:val="KDParagraf"/>
        <w:spacing w:before="0"/>
        <w:rPr>
          <w:rFonts w:cs="Arial"/>
          <w:sz w:val="24"/>
          <w:szCs w:val="24"/>
          <w:lang w:bidi="en-US"/>
        </w:rPr>
      </w:pPr>
    </w:p>
    <w:p w14:paraId="4C203E7F" w14:textId="77777777" w:rsidR="00382669" w:rsidRPr="00D625AC" w:rsidRDefault="00382669" w:rsidP="00382669">
      <w:pPr>
        <w:keepNext/>
        <w:spacing w:before="240" w:after="60"/>
        <w:jc w:val="left"/>
        <w:outlineLvl w:val="2"/>
        <w:rPr>
          <w:rFonts w:cs="Arial"/>
          <w:b/>
          <w:bCs/>
          <w:sz w:val="24"/>
          <w:szCs w:val="24"/>
        </w:rPr>
      </w:pPr>
      <w:bookmarkStart w:id="237" w:name="_Toc441651611"/>
      <w:bookmarkStart w:id="238" w:name="_Toc442559922"/>
      <w:r w:rsidRPr="00D625AC">
        <w:rPr>
          <w:rFonts w:cs="Arial"/>
          <w:b/>
          <w:sz w:val="24"/>
          <w:szCs w:val="24"/>
          <w:lang w:val="sr-Cyrl-RS"/>
        </w:rPr>
        <w:t>6.3</w:t>
      </w:r>
      <w:r w:rsidR="001B09A4">
        <w:rPr>
          <w:rFonts w:cs="Arial"/>
          <w:b/>
          <w:sz w:val="24"/>
          <w:szCs w:val="24"/>
          <w:lang w:val="sr-Cyrl-RS"/>
        </w:rPr>
        <w:t>0.</w:t>
      </w:r>
      <w:r w:rsidRPr="00D625AC">
        <w:rPr>
          <w:rFonts w:cs="Arial"/>
          <w:sz w:val="24"/>
          <w:szCs w:val="24"/>
          <w:lang w:val="sr-Cyrl-RS"/>
        </w:rPr>
        <w:t xml:space="preserve">  </w:t>
      </w:r>
      <w:r w:rsidRPr="00D625AC">
        <w:rPr>
          <w:rFonts w:cs="Arial"/>
          <w:b/>
          <w:bCs/>
          <w:sz w:val="24"/>
          <w:szCs w:val="24"/>
        </w:rPr>
        <w:t xml:space="preserve">Закључење оквирног споразума </w:t>
      </w:r>
    </w:p>
    <w:p w14:paraId="0C0A74A4" w14:textId="77777777"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14:paraId="08297DA4" w14:textId="77777777" w:rsidR="00382669" w:rsidRPr="00D625AC" w:rsidRDefault="00382669" w:rsidP="00382669">
      <w:pPr>
        <w:spacing w:before="0"/>
        <w:rPr>
          <w:rFonts w:cs="Arial"/>
          <w:sz w:val="24"/>
          <w:szCs w:val="24"/>
        </w:rPr>
      </w:pPr>
    </w:p>
    <w:p w14:paraId="3AC5A9B0" w14:textId="77777777"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којем буде закључен оквирни споразум, обавезан је да у </w:t>
      </w:r>
      <w:r w:rsidRPr="00D625AC">
        <w:rPr>
          <w:rFonts w:eastAsia="TimesNewRomanPSMT" w:cs="Arial"/>
          <w:bCs/>
          <w:sz w:val="24"/>
          <w:szCs w:val="24"/>
          <w:lang w:val="sr-Cyrl-RS"/>
        </w:rPr>
        <w:t>тренутку закључења оквирног споразума, а</w:t>
      </w:r>
      <w:r w:rsidRPr="00D625AC">
        <w:rPr>
          <w:rFonts w:eastAsia="TimesNewRomanPSMT" w:cs="Arial"/>
          <w:bCs/>
          <w:sz w:val="24"/>
          <w:szCs w:val="24"/>
          <w:lang w:val="sr-Cyrl-CS"/>
        </w:rPr>
        <w:t xml:space="preserve"> највише</w:t>
      </w:r>
      <w:r w:rsidRPr="00D625AC">
        <w:rPr>
          <w:rFonts w:eastAsia="TimesNewRomanPSMT" w:cs="Arial"/>
          <w:bCs/>
          <w:sz w:val="24"/>
          <w:szCs w:val="24"/>
          <w:lang w:val="sr-Cyrl-RS"/>
        </w:rPr>
        <w:t xml:space="preserve"> 7 (словима: седам)</w:t>
      </w:r>
      <w:r w:rsidRPr="00D625AC">
        <w:rPr>
          <w:rFonts w:eastAsia="TimesNewRomanPSMT" w:cs="Arial"/>
          <w:bCs/>
          <w:sz w:val="24"/>
          <w:szCs w:val="24"/>
          <w:lang w:val="sr-Cyrl-CS"/>
        </w:rPr>
        <w:t xml:space="preserve"> дана од дана закључења истог достави </w:t>
      </w:r>
      <w:r w:rsidRPr="00D625AC">
        <w:rPr>
          <w:rFonts w:eastAsia="TimesNewRomanPSMT" w:cs="Arial"/>
          <w:bCs/>
          <w:sz w:val="24"/>
          <w:szCs w:val="24"/>
          <w:lang w:val="sr-Cyrl-RS"/>
        </w:rPr>
        <w:t>меницу</w:t>
      </w:r>
      <w:r w:rsidRPr="00D625AC">
        <w:rPr>
          <w:rFonts w:eastAsia="TimesNewRomanPSMT" w:cs="Arial"/>
          <w:bCs/>
          <w:sz w:val="24"/>
          <w:szCs w:val="24"/>
          <w:lang w:val="sr-Cyrl-CS"/>
        </w:rPr>
        <w:t xml:space="preserve"> за добро извршење посла.</w:t>
      </w:r>
    </w:p>
    <w:p w14:paraId="4C0B85C0" w14:textId="77777777"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D625AC">
        <w:rPr>
          <w:rFonts w:eastAsia="TimesNewRomanPSMT" w:cs="Arial"/>
          <w:bCs/>
          <w:sz w:val="24"/>
          <w:szCs w:val="24"/>
          <w:lang w:val="sr-Cyrl-RS"/>
        </w:rPr>
        <w:t xml:space="preserve">оквирног споразума </w:t>
      </w:r>
      <w:r w:rsidRPr="00D625AC">
        <w:rPr>
          <w:rFonts w:eastAsia="TimesNewRomanPSMT" w:cs="Arial"/>
          <w:bCs/>
          <w:sz w:val="24"/>
          <w:szCs w:val="24"/>
          <w:lang w:val="sr-Cyrl-CS"/>
        </w:rPr>
        <w:t xml:space="preserve">не настаје док се одложни услов не испуни. </w:t>
      </w:r>
    </w:p>
    <w:p w14:paraId="7116F528" w14:textId="77777777"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Ако 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којим је закључен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одбије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наручилац може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са првим следећим најповољнијим понуђачем.</w:t>
      </w:r>
    </w:p>
    <w:p w14:paraId="18C7FAA4" w14:textId="77777777" w:rsidR="00E51FBB" w:rsidRDefault="00382669" w:rsidP="00382669">
      <w:pPr>
        <w:spacing w:before="0"/>
        <w:rPr>
          <w:rFonts w:eastAsia="TimesNewRomanPSMT" w:cs="Arial"/>
          <w:bCs/>
          <w:sz w:val="24"/>
          <w:szCs w:val="24"/>
          <w:lang w:val="sr-Cyrl-CS"/>
        </w:rPr>
      </w:pPr>
      <w:r w:rsidRPr="00D625AC">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w:t>
      </w:r>
      <w:r>
        <w:rPr>
          <w:rFonts w:eastAsia="TimesNewRomanPSMT" w:cs="Arial"/>
          <w:bCs/>
          <w:sz w:val="24"/>
          <w:szCs w:val="24"/>
          <w:lang w:val="sr-Cyrl-CS"/>
        </w:rPr>
        <w:t>ошење захтева за заштиту права.</w:t>
      </w:r>
    </w:p>
    <w:p w14:paraId="4AE729D6" w14:textId="77777777" w:rsidR="00F33AC4" w:rsidRPr="00B26557" w:rsidRDefault="00F33AC4" w:rsidP="00F33AC4">
      <w:pPr>
        <w:spacing w:before="0"/>
        <w:rPr>
          <w:rFonts w:cs="Arial"/>
          <w:sz w:val="24"/>
          <w:szCs w:val="24"/>
          <w:lang w:val="ru-RU"/>
        </w:rPr>
      </w:pPr>
    </w:p>
    <w:p w14:paraId="213CE2CA" w14:textId="77777777" w:rsidR="00F33AC4" w:rsidRPr="00B26557" w:rsidRDefault="001B09A4" w:rsidP="00F33AC4">
      <w:pPr>
        <w:pStyle w:val="KDPodnaslov2"/>
        <w:spacing w:before="0" w:after="120"/>
        <w:jc w:val="both"/>
        <w:rPr>
          <w:rFonts w:cs="Arial"/>
          <w:noProof/>
          <w:sz w:val="24"/>
          <w:szCs w:val="24"/>
          <w:lang w:val="sr-Cyrl-CS"/>
        </w:rPr>
      </w:pPr>
      <w:r>
        <w:rPr>
          <w:rFonts w:cs="Arial"/>
          <w:sz w:val="24"/>
          <w:szCs w:val="24"/>
          <w:lang w:val="sr-Cyrl-RS"/>
        </w:rPr>
        <w:lastRenderedPageBreak/>
        <w:t>6.31</w:t>
      </w:r>
      <w:r w:rsidR="00F33AC4" w:rsidRPr="00B26557">
        <w:rPr>
          <w:rFonts w:cs="Arial"/>
          <w:sz w:val="24"/>
          <w:szCs w:val="24"/>
          <w:lang w:val="sr-Cyrl-RS"/>
        </w:rPr>
        <w:t>.</w:t>
      </w:r>
      <w:r w:rsidR="00F33AC4" w:rsidRPr="00B26557">
        <w:rPr>
          <w:rFonts w:cs="Arial"/>
          <w:noProof/>
          <w:sz w:val="24"/>
          <w:szCs w:val="24"/>
          <w:lang w:val="sr-Cyrl-CS"/>
        </w:rPr>
        <w:t xml:space="preserve"> Измене </w:t>
      </w:r>
      <w:r w:rsidR="00F33AC4">
        <w:rPr>
          <w:rFonts w:cs="Arial"/>
          <w:noProof/>
          <w:sz w:val="24"/>
          <w:szCs w:val="24"/>
          <w:lang w:val="sr-Cyrl-CS"/>
        </w:rPr>
        <w:t>оквирног споразума</w:t>
      </w:r>
    </w:p>
    <w:p w14:paraId="37D53660" w14:textId="77777777" w:rsidR="00F33AC4" w:rsidRPr="0070246A" w:rsidRDefault="00F33AC4" w:rsidP="00F33AC4">
      <w:pPr>
        <w:spacing w:before="0"/>
        <w:rPr>
          <w:rFonts w:cs="Arial"/>
          <w:noProof/>
          <w:sz w:val="24"/>
          <w:szCs w:val="24"/>
          <w:lang w:val="sr-Cyrl-CS" w:eastAsia="sr-Latn-CS"/>
        </w:rPr>
      </w:pPr>
      <w:r w:rsidRPr="0070246A">
        <w:rPr>
          <w:rFonts w:cs="Arial"/>
          <w:noProof/>
          <w:sz w:val="24"/>
          <w:szCs w:val="24"/>
          <w:lang w:val="sr-Cyrl-CS" w:eastAsia="sr-Latn-CS"/>
        </w:rPr>
        <w:t>Наручилац може након закључења оквирног споразума о јавној набавци без спровођења поступка јавне набавке повећати обим предмета набавке до лимита прописаног чланом 115. став 1. Закона.</w:t>
      </w:r>
    </w:p>
    <w:p w14:paraId="421EBDA1" w14:textId="61F2F6A4" w:rsidR="00C92A4F" w:rsidRPr="0070246A" w:rsidRDefault="00F33AC4" w:rsidP="0070246A">
      <w:pPr>
        <w:spacing w:before="0" w:after="240"/>
        <w:rPr>
          <w:rFonts w:cs="Arial"/>
          <w:noProof/>
          <w:sz w:val="24"/>
          <w:szCs w:val="24"/>
          <w:lang w:val="sr-Cyrl-CS" w:eastAsia="sr-Latn-CS"/>
        </w:rPr>
      </w:pPr>
      <w:r w:rsidRPr="0070246A">
        <w:rPr>
          <w:rFonts w:cs="Arial"/>
          <w:noProof/>
          <w:sz w:val="24"/>
          <w:szCs w:val="24"/>
          <w:lang w:val="sr-Cyrl-CS" w:eastAsia="sr-Latn-CS"/>
        </w:rPr>
        <w:t xml:space="preserve">Наручилац може повећати обим предмета јавне набавке оквирног споразума за максимално до 5% укупне вредности оквирног споразума, при чему укупна вредност повећања оквирног споразума не може да буде већа од вредности из члана 124а Закона. </w:t>
      </w:r>
      <w:r w:rsidR="00C92A4F" w:rsidRPr="0070246A">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00C92A4F" w:rsidRPr="0070246A">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 </w:t>
      </w:r>
      <w:r w:rsidR="00C92A4F" w:rsidRPr="0070246A">
        <w:rPr>
          <w:rFonts w:cs="Arial"/>
          <w:sz w:val="24"/>
          <w:szCs w:val="24"/>
          <w:lang w:val="sr-Cyrl-RS"/>
        </w:rPr>
        <w:t>према</w:t>
      </w:r>
      <w:r w:rsidR="00C92A4F" w:rsidRPr="0070246A">
        <w:rPr>
          <w:rFonts w:cs="Arial"/>
          <w:sz w:val="24"/>
          <w:szCs w:val="24"/>
        </w:rPr>
        <w:t xml:space="preserve"> потребама обезбеђивања несметаног функционисања </w:t>
      </w:r>
      <w:r w:rsidR="0070246A">
        <w:rPr>
          <w:rFonts w:cs="Arial"/>
          <w:sz w:val="24"/>
          <w:szCs w:val="24"/>
          <w:lang w:val="sr-Cyrl-RS"/>
        </w:rPr>
        <w:t>радионичке опреме</w:t>
      </w:r>
      <w:r w:rsidR="00C92A4F" w:rsidRPr="0070246A">
        <w:rPr>
          <w:rFonts w:cs="Arial"/>
          <w:sz w:val="24"/>
          <w:szCs w:val="24"/>
          <w:lang w:val="sr-Cyrl-RS"/>
        </w:rPr>
        <w:t xml:space="preserve"> и </w:t>
      </w:r>
      <w:r w:rsidR="00C92A4F" w:rsidRPr="0070246A">
        <w:rPr>
          <w:rFonts w:cs="Arial"/>
          <w:sz w:val="24"/>
          <w:szCs w:val="24"/>
        </w:rPr>
        <w:t>процеса рада.</w:t>
      </w:r>
    </w:p>
    <w:p w14:paraId="0790D7C9" w14:textId="77777777" w:rsidR="00F33AC4" w:rsidRPr="00AB5566" w:rsidRDefault="00F33AC4" w:rsidP="00F33AC4">
      <w:pPr>
        <w:spacing w:before="0"/>
        <w:rPr>
          <w:rFonts w:cs="Arial"/>
          <w:noProof/>
          <w:color w:val="FF0000"/>
          <w:sz w:val="24"/>
          <w:szCs w:val="24"/>
          <w:lang w:val="sr-Cyrl-CS"/>
        </w:rPr>
      </w:pPr>
      <w:r w:rsidRPr="0070246A">
        <w:rPr>
          <w:rFonts w:cs="Arial"/>
          <w:noProof/>
          <w:sz w:val="24"/>
          <w:szCs w:val="24"/>
          <w:lang w:val="sr-Cyrl-CS"/>
        </w:rPr>
        <w:t xml:space="preserve">У случају измене овог </w:t>
      </w:r>
      <w:r w:rsidRPr="0070246A">
        <w:rPr>
          <w:rFonts w:cs="Arial"/>
          <w:noProof/>
          <w:sz w:val="24"/>
          <w:szCs w:val="24"/>
          <w:lang w:val="sr-Cyrl-CS" w:eastAsia="sr-Latn-CS"/>
        </w:rPr>
        <w:t>оквирног споразума</w:t>
      </w:r>
      <w:r w:rsidRPr="0070246A">
        <w:rPr>
          <w:rFonts w:cs="Arial"/>
          <w:noProof/>
          <w:sz w:val="24"/>
          <w:szCs w:val="24"/>
          <w:lang w:val="sr-Cyrl-CS"/>
        </w:rPr>
        <w:t xml:space="preserve"> Наручилац ће донети Одлуку о измени </w:t>
      </w:r>
      <w:r w:rsidRPr="0070246A">
        <w:rPr>
          <w:rFonts w:cs="Arial"/>
          <w:noProof/>
          <w:sz w:val="24"/>
          <w:szCs w:val="24"/>
          <w:lang w:val="sr-Cyrl-CS" w:eastAsia="sr-Latn-CS"/>
        </w:rPr>
        <w:t>оквирног споразума</w:t>
      </w:r>
      <w:r w:rsidRPr="0070246A">
        <w:rPr>
          <w:rFonts w:cs="Arial"/>
          <w:noProof/>
          <w:sz w:val="24"/>
          <w:szCs w:val="24"/>
          <w:lang w:val="sr-Cyrl-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AB5566">
        <w:rPr>
          <w:rFonts w:cs="Arial"/>
          <w:noProof/>
          <w:color w:val="FF0000"/>
          <w:sz w:val="24"/>
          <w:szCs w:val="24"/>
          <w:lang w:val="sr-Cyrl-CS"/>
        </w:rPr>
        <w:t xml:space="preserve">  </w:t>
      </w:r>
    </w:p>
    <w:p w14:paraId="5AB2FA02" w14:textId="77777777" w:rsidR="001B09A4" w:rsidRPr="0031147C" w:rsidRDefault="001B09A4" w:rsidP="00F33AC4">
      <w:pPr>
        <w:spacing w:before="0"/>
        <w:rPr>
          <w:rFonts w:eastAsia="TimesNewRomanPSMT" w:cs="Arial"/>
          <w:bCs/>
          <w:color w:val="FF0000"/>
          <w:sz w:val="24"/>
          <w:szCs w:val="24"/>
          <w:lang w:val="sr-Cyrl-CS"/>
        </w:rPr>
      </w:pPr>
    </w:p>
    <w:p w14:paraId="1F2DFD37" w14:textId="77777777" w:rsidR="001B09A4" w:rsidRPr="00C92A4F" w:rsidRDefault="001B09A4" w:rsidP="001B09A4">
      <w:pPr>
        <w:pStyle w:val="KDPodnaslov2"/>
        <w:spacing w:before="0" w:after="120"/>
        <w:jc w:val="both"/>
        <w:rPr>
          <w:rFonts w:cs="Arial"/>
          <w:noProof/>
          <w:sz w:val="24"/>
          <w:szCs w:val="24"/>
          <w:lang w:val="sr-Cyrl-CS"/>
        </w:rPr>
      </w:pPr>
      <w:r w:rsidRPr="00C92A4F">
        <w:rPr>
          <w:rFonts w:cs="Arial"/>
          <w:sz w:val="24"/>
          <w:szCs w:val="24"/>
          <w:lang w:val="sr-Cyrl-RS"/>
        </w:rPr>
        <w:t>6.32.</w:t>
      </w:r>
      <w:r w:rsidRPr="00C92A4F">
        <w:rPr>
          <w:rFonts w:cs="Arial"/>
          <w:noProof/>
          <w:sz w:val="24"/>
          <w:szCs w:val="24"/>
          <w:lang w:val="sr-Cyrl-CS"/>
        </w:rPr>
        <w:t xml:space="preserve">  Начин и услови закључења уговора</w:t>
      </w:r>
    </w:p>
    <w:p w14:paraId="465D50F4" w14:textId="77777777" w:rsidR="001B09A4" w:rsidRPr="00C92A4F" w:rsidRDefault="001B09A4" w:rsidP="001B09A4">
      <w:pPr>
        <w:autoSpaceDE w:val="0"/>
        <w:autoSpaceDN w:val="0"/>
        <w:adjustRightInd w:val="0"/>
        <w:spacing w:before="60"/>
        <w:rPr>
          <w:rFonts w:cs="Arial"/>
          <w:noProof/>
          <w:sz w:val="24"/>
          <w:szCs w:val="24"/>
          <w:lang w:val="sr-Cyrl-RS"/>
        </w:rPr>
      </w:pPr>
      <w:r w:rsidRPr="00C92A4F">
        <w:rPr>
          <w:rFonts w:cs="Arial"/>
          <w:noProof/>
          <w:sz w:val="24"/>
          <w:szCs w:val="24"/>
          <w:lang w:val="sr-Cyrl-RS"/>
        </w:rPr>
        <w:t xml:space="preserve">Након ступању на снагу Оквирног споразума, када настане потреба за предметом набавке, Наручилац ће писаним путем упутити позив </w:t>
      </w:r>
      <w:r w:rsidR="0031147C" w:rsidRPr="00C92A4F">
        <w:rPr>
          <w:rFonts w:cs="Arial"/>
          <w:noProof/>
          <w:sz w:val="24"/>
          <w:szCs w:val="24"/>
          <w:lang w:val="sr-Cyrl-RS"/>
        </w:rPr>
        <w:t>Пружаоцу услуге</w:t>
      </w:r>
      <w:r w:rsidRPr="00C92A4F">
        <w:rPr>
          <w:rFonts w:cs="Arial"/>
          <w:noProof/>
          <w:sz w:val="24"/>
          <w:szCs w:val="24"/>
          <w:lang w:val="sr-Cyrl-RS"/>
        </w:rPr>
        <w:t xml:space="preserve"> за закључење уговора о јавној набавци</w:t>
      </w:r>
      <w:r w:rsidR="00CF05B8" w:rsidRPr="00C92A4F">
        <w:rPr>
          <w:rFonts w:cs="Arial"/>
          <w:noProof/>
          <w:sz w:val="24"/>
          <w:szCs w:val="24"/>
          <w:lang w:val="sr-Cyrl-RS"/>
        </w:rPr>
        <w:t xml:space="preserve"> на основу услова предвиђених Оквирним споразумом и понуде Пружаоца услуге достављене у поступку</w:t>
      </w:r>
      <w:r w:rsidR="00135D29" w:rsidRPr="00C92A4F">
        <w:rPr>
          <w:rFonts w:cs="Arial"/>
          <w:noProof/>
          <w:sz w:val="24"/>
          <w:szCs w:val="24"/>
          <w:lang w:val="sr-Cyrl-RS"/>
        </w:rPr>
        <w:t xml:space="preserve"> јавне набавке за закључење оквирног споразума.</w:t>
      </w:r>
    </w:p>
    <w:p w14:paraId="04F76FB2" w14:textId="77777777" w:rsidR="001B09A4" w:rsidRPr="00C92A4F" w:rsidRDefault="001B09A4" w:rsidP="001B09A4">
      <w:pPr>
        <w:autoSpaceDE w:val="0"/>
        <w:autoSpaceDN w:val="0"/>
        <w:adjustRightInd w:val="0"/>
        <w:spacing w:before="60"/>
        <w:rPr>
          <w:rFonts w:cs="Arial"/>
          <w:noProof/>
          <w:sz w:val="24"/>
          <w:szCs w:val="24"/>
          <w:lang w:val="sr-Cyrl-RS"/>
        </w:rPr>
      </w:pPr>
      <w:r w:rsidRPr="00C92A4F">
        <w:rPr>
          <w:rFonts w:cs="Arial"/>
          <w:noProof/>
          <w:sz w:val="24"/>
          <w:szCs w:val="24"/>
          <w:lang w:val="sr-Cyrl-RS"/>
        </w:rPr>
        <w:t xml:space="preserve">Модел уговора о јавној набавци дат је </w:t>
      </w:r>
      <w:r w:rsidR="0031147C" w:rsidRPr="00C92A4F">
        <w:rPr>
          <w:rFonts w:cs="Arial"/>
          <w:noProof/>
          <w:sz w:val="24"/>
          <w:szCs w:val="24"/>
          <w:lang w:val="sr-Cyrl-RS"/>
        </w:rPr>
        <w:t>као п</w:t>
      </w:r>
      <w:r w:rsidRPr="00C92A4F">
        <w:rPr>
          <w:rFonts w:cs="Arial"/>
          <w:noProof/>
          <w:sz w:val="24"/>
          <w:szCs w:val="24"/>
          <w:lang w:val="sr-Cyrl-RS"/>
        </w:rPr>
        <w:t>рилог</w:t>
      </w:r>
      <w:r w:rsidR="0031147C" w:rsidRPr="00C92A4F">
        <w:rPr>
          <w:rFonts w:cs="Arial"/>
          <w:noProof/>
          <w:sz w:val="24"/>
          <w:szCs w:val="24"/>
          <w:lang w:val="sr-Cyrl-RS"/>
        </w:rPr>
        <w:t xml:space="preserve"> у оквиру конкурсне документације</w:t>
      </w:r>
      <w:r w:rsidRPr="00C92A4F">
        <w:rPr>
          <w:rFonts w:cs="Arial"/>
          <w:noProof/>
          <w:sz w:val="24"/>
          <w:szCs w:val="24"/>
          <w:lang w:val="sr-Cyrl-RS"/>
        </w:rPr>
        <w:t>.</w:t>
      </w:r>
    </w:p>
    <w:p w14:paraId="32B9F632" w14:textId="77777777" w:rsidR="001B09A4" w:rsidRPr="00C92A4F" w:rsidRDefault="001B09A4" w:rsidP="001B09A4">
      <w:pPr>
        <w:autoSpaceDE w:val="0"/>
        <w:autoSpaceDN w:val="0"/>
        <w:adjustRightInd w:val="0"/>
        <w:spacing w:before="60"/>
        <w:rPr>
          <w:rFonts w:cs="Arial"/>
          <w:bCs/>
          <w:noProof/>
          <w:sz w:val="24"/>
          <w:szCs w:val="24"/>
          <w:lang w:val="sr-Cyrl-RS"/>
        </w:rPr>
      </w:pPr>
      <w:r w:rsidRPr="00C92A4F">
        <w:rPr>
          <w:rFonts w:cs="Arial"/>
          <w:bCs/>
          <w:noProof/>
          <w:sz w:val="24"/>
          <w:szCs w:val="24"/>
          <w:lang w:val="sr-Cyrl-RS"/>
        </w:rPr>
        <w:t>Уговор о јавној набавци који се закључуј</w:t>
      </w:r>
      <w:r w:rsidR="00CF05B8" w:rsidRPr="00C92A4F">
        <w:rPr>
          <w:rFonts w:cs="Arial"/>
          <w:bCs/>
          <w:noProof/>
          <w:sz w:val="24"/>
          <w:szCs w:val="24"/>
          <w:lang w:val="sr-Cyrl-RS"/>
        </w:rPr>
        <w:t>е</w:t>
      </w:r>
      <w:r w:rsidRPr="00C92A4F">
        <w:rPr>
          <w:rFonts w:cs="Arial"/>
          <w:bCs/>
          <w:noProof/>
          <w:sz w:val="24"/>
          <w:szCs w:val="24"/>
          <w:lang w:val="sr-Cyrl-RS"/>
        </w:rPr>
        <w:t xml:space="preserve"> на</w:t>
      </w:r>
      <w:r w:rsidR="00CF05B8" w:rsidRPr="00C92A4F">
        <w:rPr>
          <w:rFonts w:cs="Arial"/>
          <w:bCs/>
          <w:noProof/>
          <w:sz w:val="24"/>
          <w:szCs w:val="24"/>
          <w:lang w:val="sr-Cyrl-RS"/>
        </w:rPr>
        <w:t xml:space="preserve"> основу Оквирног споразума мора</w:t>
      </w:r>
      <w:r w:rsidRPr="00C92A4F">
        <w:rPr>
          <w:rFonts w:cs="Arial"/>
          <w:bCs/>
          <w:noProof/>
          <w:sz w:val="24"/>
          <w:szCs w:val="24"/>
          <w:lang w:val="sr-Cyrl-RS"/>
        </w:rPr>
        <w:t xml:space="preserve"> се закључити пре завршетка трајања оквирног споразума</w:t>
      </w:r>
      <w:r w:rsidR="00CF05B8" w:rsidRPr="00C92A4F">
        <w:rPr>
          <w:rFonts w:cs="Arial"/>
          <w:bCs/>
          <w:noProof/>
          <w:sz w:val="24"/>
          <w:szCs w:val="24"/>
          <w:lang w:val="sr-Cyrl-RS"/>
        </w:rPr>
        <w:t xml:space="preserve">, с тим да се трајање </w:t>
      </w:r>
      <w:r w:rsidRPr="00C92A4F">
        <w:rPr>
          <w:rFonts w:cs="Arial"/>
          <w:bCs/>
          <w:noProof/>
          <w:sz w:val="24"/>
          <w:szCs w:val="24"/>
          <w:lang w:val="sr-Cyrl-RS"/>
        </w:rPr>
        <w:t>уговора не мора подударати са трајањем Оквирног споразума, већ по потреби може трајати краће или дуже.</w:t>
      </w:r>
    </w:p>
    <w:p w14:paraId="23269ACE" w14:textId="77777777" w:rsidR="00842C87" w:rsidRDefault="00842C87" w:rsidP="00382669">
      <w:pPr>
        <w:spacing w:before="0"/>
        <w:rPr>
          <w:rFonts w:eastAsia="TimesNewRomanPSMT" w:cs="Arial"/>
          <w:bCs/>
          <w:sz w:val="24"/>
          <w:szCs w:val="24"/>
          <w:lang w:val="sr-Cyrl-CS"/>
        </w:rPr>
      </w:pPr>
    </w:p>
    <w:p w14:paraId="1B0DA4FC" w14:textId="77777777" w:rsidR="00842C87" w:rsidRDefault="00842C87" w:rsidP="00382669">
      <w:pPr>
        <w:spacing w:before="0"/>
        <w:rPr>
          <w:rFonts w:eastAsia="TimesNewRomanPSMT" w:cs="Arial"/>
          <w:bCs/>
          <w:sz w:val="24"/>
          <w:szCs w:val="24"/>
          <w:lang w:val="sr-Cyrl-CS"/>
        </w:rPr>
      </w:pPr>
    </w:p>
    <w:p w14:paraId="757F0A58" w14:textId="77777777" w:rsidR="00842C87" w:rsidRDefault="00842C87" w:rsidP="00382669">
      <w:pPr>
        <w:spacing w:before="0"/>
        <w:rPr>
          <w:rFonts w:eastAsia="TimesNewRomanPSMT" w:cs="Arial"/>
          <w:bCs/>
          <w:sz w:val="24"/>
          <w:szCs w:val="24"/>
          <w:lang w:val="sr-Cyrl-CS"/>
        </w:rPr>
      </w:pPr>
    </w:p>
    <w:p w14:paraId="25BCD804" w14:textId="77777777" w:rsidR="00842C87" w:rsidRDefault="00842C87" w:rsidP="00382669">
      <w:pPr>
        <w:spacing w:before="0"/>
        <w:rPr>
          <w:rFonts w:eastAsia="TimesNewRomanPSMT" w:cs="Arial"/>
          <w:bCs/>
          <w:sz w:val="24"/>
          <w:szCs w:val="24"/>
          <w:lang w:val="sr-Cyrl-CS"/>
        </w:rPr>
      </w:pPr>
    </w:p>
    <w:p w14:paraId="58B7E9A4" w14:textId="77777777" w:rsidR="00842C87" w:rsidRDefault="00842C87" w:rsidP="00382669">
      <w:pPr>
        <w:spacing w:before="0"/>
        <w:rPr>
          <w:rFonts w:eastAsia="TimesNewRomanPSMT" w:cs="Arial"/>
          <w:bCs/>
          <w:sz w:val="24"/>
          <w:szCs w:val="24"/>
          <w:lang w:val="sr-Cyrl-CS"/>
        </w:rPr>
      </w:pPr>
    </w:p>
    <w:p w14:paraId="228B30C4" w14:textId="77777777" w:rsidR="001B09A4" w:rsidRDefault="001B09A4" w:rsidP="00382669">
      <w:pPr>
        <w:spacing w:before="0"/>
        <w:rPr>
          <w:rFonts w:eastAsia="TimesNewRomanPSMT" w:cs="Arial"/>
          <w:bCs/>
          <w:sz w:val="24"/>
          <w:szCs w:val="24"/>
          <w:lang w:val="sr-Cyrl-CS"/>
        </w:rPr>
      </w:pPr>
    </w:p>
    <w:p w14:paraId="50DA902A" w14:textId="77777777" w:rsidR="001B09A4" w:rsidRDefault="001B09A4" w:rsidP="00382669">
      <w:pPr>
        <w:spacing w:before="0"/>
        <w:rPr>
          <w:rFonts w:eastAsia="TimesNewRomanPSMT" w:cs="Arial"/>
          <w:bCs/>
          <w:sz w:val="24"/>
          <w:szCs w:val="24"/>
          <w:lang w:val="sr-Cyrl-CS"/>
        </w:rPr>
      </w:pPr>
    </w:p>
    <w:p w14:paraId="6BD9879A" w14:textId="77777777" w:rsidR="001B09A4" w:rsidRDefault="001B09A4" w:rsidP="00382669">
      <w:pPr>
        <w:spacing w:before="0"/>
        <w:rPr>
          <w:rFonts w:eastAsia="TimesNewRomanPSMT" w:cs="Arial"/>
          <w:bCs/>
          <w:sz w:val="24"/>
          <w:szCs w:val="24"/>
          <w:lang w:val="sr-Cyrl-CS"/>
        </w:rPr>
      </w:pPr>
    </w:p>
    <w:p w14:paraId="133411D0" w14:textId="77777777" w:rsidR="001B09A4" w:rsidRDefault="001B09A4" w:rsidP="00382669">
      <w:pPr>
        <w:spacing w:before="0"/>
        <w:rPr>
          <w:rFonts w:eastAsia="TimesNewRomanPSMT" w:cs="Arial"/>
          <w:bCs/>
          <w:sz w:val="24"/>
          <w:szCs w:val="24"/>
          <w:lang w:val="sr-Cyrl-CS"/>
        </w:rPr>
      </w:pPr>
    </w:p>
    <w:p w14:paraId="4F9C1D92" w14:textId="77777777" w:rsidR="001B09A4" w:rsidRDefault="001B09A4" w:rsidP="00382669">
      <w:pPr>
        <w:spacing w:before="0"/>
        <w:rPr>
          <w:rFonts w:eastAsia="TimesNewRomanPSMT" w:cs="Arial"/>
          <w:bCs/>
          <w:sz w:val="24"/>
          <w:szCs w:val="24"/>
          <w:lang w:val="sr-Cyrl-CS"/>
        </w:rPr>
      </w:pPr>
    </w:p>
    <w:p w14:paraId="33274F0B" w14:textId="53B7487F" w:rsidR="001B09A4" w:rsidRDefault="001B09A4" w:rsidP="00382669">
      <w:pPr>
        <w:spacing w:before="0"/>
        <w:rPr>
          <w:rFonts w:eastAsia="TimesNewRomanPSMT" w:cs="Arial"/>
          <w:bCs/>
          <w:sz w:val="24"/>
          <w:szCs w:val="24"/>
          <w:lang w:val="sr-Cyrl-CS"/>
        </w:rPr>
      </w:pPr>
    </w:p>
    <w:p w14:paraId="396524F4" w14:textId="2A60F66E" w:rsidR="00872A5C" w:rsidRDefault="00872A5C" w:rsidP="00382669">
      <w:pPr>
        <w:spacing w:before="0"/>
        <w:rPr>
          <w:rFonts w:eastAsia="TimesNewRomanPSMT" w:cs="Arial"/>
          <w:bCs/>
          <w:sz w:val="24"/>
          <w:szCs w:val="24"/>
          <w:lang w:val="sr-Cyrl-CS"/>
        </w:rPr>
      </w:pPr>
    </w:p>
    <w:p w14:paraId="64DA9CA5" w14:textId="36EDD980" w:rsidR="00872A5C" w:rsidRDefault="00872A5C" w:rsidP="00382669">
      <w:pPr>
        <w:spacing w:before="0"/>
        <w:rPr>
          <w:rFonts w:eastAsia="TimesNewRomanPSMT" w:cs="Arial"/>
          <w:bCs/>
          <w:sz w:val="24"/>
          <w:szCs w:val="24"/>
          <w:lang w:val="sr-Cyrl-CS"/>
        </w:rPr>
      </w:pPr>
    </w:p>
    <w:p w14:paraId="5DBDE654" w14:textId="7EC4C8E7" w:rsidR="00872A5C" w:rsidRDefault="00872A5C" w:rsidP="00382669">
      <w:pPr>
        <w:spacing w:before="0"/>
        <w:rPr>
          <w:rFonts w:eastAsia="TimesNewRomanPSMT" w:cs="Arial"/>
          <w:bCs/>
          <w:sz w:val="24"/>
          <w:szCs w:val="24"/>
          <w:lang w:val="sr-Cyrl-CS"/>
        </w:rPr>
      </w:pPr>
    </w:p>
    <w:p w14:paraId="5E5C4D76" w14:textId="77777777" w:rsidR="00872A5C" w:rsidRPr="00E20A09" w:rsidRDefault="00872A5C" w:rsidP="00382669">
      <w:pPr>
        <w:spacing w:before="0"/>
        <w:rPr>
          <w:rFonts w:eastAsia="TimesNewRomanPSMT" w:cs="Arial"/>
          <w:bCs/>
          <w:sz w:val="24"/>
          <w:szCs w:val="24"/>
        </w:rPr>
      </w:pPr>
    </w:p>
    <w:p w14:paraId="06102D25" w14:textId="77777777" w:rsidR="001B09A4" w:rsidRDefault="001B09A4" w:rsidP="00382669">
      <w:pPr>
        <w:spacing w:before="0"/>
        <w:rPr>
          <w:rFonts w:eastAsia="TimesNewRomanPSMT" w:cs="Arial"/>
          <w:bCs/>
          <w:sz w:val="24"/>
          <w:szCs w:val="24"/>
          <w:lang w:val="sr-Cyrl-CS"/>
        </w:rPr>
      </w:pPr>
    </w:p>
    <w:p w14:paraId="35A0973E" w14:textId="77777777" w:rsidR="001B09A4" w:rsidRDefault="001B09A4" w:rsidP="00382669">
      <w:pPr>
        <w:spacing w:before="0"/>
        <w:rPr>
          <w:rFonts w:eastAsia="TimesNewRomanPSMT" w:cs="Arial"/>
          <w:bCs/>
          <w:sz w:val="24"/>
          <w:szCs w:val="24"/>
          <w:lang w:val="sr-Cyrl-CS"/>
        </w:rPr>
      </w:pPr>
    </w:p>
    <w:p w14:paraId="6CD70534" w14:textId="77777777" w:rsidR="001B09A4" w:rsidRDefault="001B09A4" w:rsidP="00382669">
      <w:pPr>
        <w:spacing w:before="0"/>
        <w:rPr>
          <w:rFonts w:eastAsia="TimesNewRomanPSMT" w:cs="Arial"/>
          <w:bCs/>
          <w:sz w:val="24"/>
          <w:szCs w:val="24"/>
          <w:lang w:val="sr-Cyrl-CS"/>
        </w:rPr>
      </w:pPr>
    </w:p>
    <w:p w14:paraId="3A9DF0E5" w14:textId="77777777" w:rsidR="0012388C" w:rsidRDefault="00343A18" w:rsidP="00906208">
      <w:pPr>
        <w:pStyle w:val="KDObrazac"/>
        <w:spacing w:before="0"/>
        <w:rPr>
          <w:noProof/>
          <w:sz w:val="24"/>
          <w:szCs w:val="24"/>
        </w:rPr>
      </w:pPr>
      <w:bookmarkStart w:id="239" w:name="_Toc442559924"/>
      <w:bookmarkEnd w:id="237"/>
      <w:bookmarkEnd w:id="238"/>
      <w:r w:rsidRPr="00EC5BB4">
        <w:rPr>
          <w:sz w:val="24"/>
          <w:szCs w:val="24"/>
        </w:rPr>
        <w:t xml:space="preserve">ОБРАЗАЦ </w:t>
      </w:r>
      <w:r w:rsidR="005B5B92">
        <w:rPr>
          <w:sz w:val="24"/>
          <w:szCs w:val="24"/>
          <w:lang w:val="sr-Cyrl-RS"/>
        </w:rPr>
        <w:t>1</w:t>
      </w:r>
      <w:r w:rsidRPr="00EC5BB4">
        <w:rPr>
          <w:noProof/>
          <w:sz w:val="24"/>
          <w:szCs w:val="24"/>
        </w:rPr>
        <w:t>.</w:t>
      </w:r>
      <w:bookmarkEnd w:id="239"/>
    </w:p>
    <w:p w14:paraId="582F5E40" w14:textId="77777777" w:rsidR="008D6FAC" w:rsidRDefault="008D6FAC" w:rsidP="00906208">
      <w:pPr>
        <w:pStyle w:val="KDObrazac"/>
        <w:spacing w:before="0"/>
        <w:rPr>
          <w:noProof/>
          <w:sz w:val="24"/>
          <w:szCs w:val="24"/>
        </w:rPr>
      </w:pPr>
    </w:p>
    <w:p w14:paraId="2C3FAE05"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203B775" w14:textId="77777777"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w:t>
      </w:r>
      <w:r w:rsidR="005A1C20">
        <w:rPr>
          <w:rFonts w:eastAsia="TimesNewRomanPS-BoldMT" w:cs="Arial"/>
          <w:bCs/>
          <w:color w:val="000000"/>
          <w:sz w:val="24"/>
          <w:szCs w:val="24"/>
        </w:rPr>
        <w:t xml:space="preserve">едним понуђачем на период од </w:t>
      </w:r>
      <w:r w:rsidR="005A1C20">
        <w:rPr>
          <w:rFonts w:eastAsia="TimesNewRomanPS-BoldMT" w:cs="Arial"/>
          <w:bCs/>
          <w:color w:val="000000"/>
          <w:sz w:val="24"/>
          <w:szCs w:val="24"/>
          <w:lang w:val="sr-Cyrl-RS"/>
        </w:rPr>
        <w:t>једне</w:t>
      </w:r>
      <w:r w:rsidR="00A234B7">
        <w:rPr>
          <w:rFonts w:eastAsia="TimesNewRomanPS-BoldMT" w:cs="Arial"/>
          <w:bCs/>
          <w:color w:val="000000"/>
          <w:sz w:val="24"/>
          <w:szCs w:val="24"/>
        </w:rPr>
        <w:t xml:space="preserve">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5A1C20" w:rsidRPr="007F2370">
        <w:rPr>
          <w:rFonts w:cs="Arial"/>
          <w:sz w:val="24"/>
          <w:szCs w:val="24"/>
          <w:lang w:val="sr-Cyrl-RS"/>
        </w:rPr>
        <w:t>„</w:t>
      </w:r>
      <w:r w:rsidR="005A1C20" w:rsidRPr="007F2370">
        <w:rPr>
          <w:sz w:val="24"/>
          <w:szCs w:val="24"/>
          <w:lang w:val="sr-Cyrl-RS"/>
        </w:rPr>
        <w:t>Услуга одржавања радионичке опреме</w:t>
      </w:r>
      <w:r w:rsidR="005A1C20">
        <w:rPr>
          <w:sz w:val="24"/>
          <w:szCs w:val="24"/>
          <w:lang w:val="sr-Cyrl-RS"/>
        </w:rPr>
        <w:t>“</w:t>
      </w:r>
      <w:r w:rsidR="001F1969" w:rsidRPr="001F1969">
        <w:rPr>
          <w:rFonts w:eastAsia="TimesNewRomanPS-BoldMT" w:cs="Arial"/>
          <w:bCs/>
          <w:color w:val="000000"/>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5A1C20">
        <w:rPr>
          <w:rFonts w:cs="Arial"/>
          <w:color w:val="000000"/>
          <w:sz w:val="24"/>
          <w:szCs w:val="24"/>
        </w:rPr>
        <w:t>0</w:t>
      </w:r>
      <w:r w:rsidR="005A1C20">
        <w:rPr>
          <w:rFonts w:cs="Arial"/>
          <w:color w:val="000000"/>
          <w:sz w:val="24"/>
          <w:szCs w:val="24"/>
          <w:lang w:val="sr-Cyrl-RS"/>
        </w:rPr>
        <w:t>45</w:t>
      </w:r>
      <w:r w:rsidR="00AC4AD7" w:rsidRPr="006E73B4">
        <w:rPr>
          <w:rFonts w:cs="Arial"/>
          <w:color w:val="000000"/>
          <w:sz w:val="24"/>
          <w:szCs w:val="24"/>
          <w:lang w:val="sr-Latn-RS"/>
        </w:rPr>
        <w:t>/</w:t>
      </w:r>
      <w:r w:rsidR="005A1C20">
        <w:rPr>
          <w:rFonts w:cs="Arial"/>
          <w:color w:val="000000"/>
          <w:sz w:val="24"/>
          <w:szCs w:val="24"/>
          <w:lang w:val="sr-Cyrl-RS"/>
        </w:rPr>
        <w:t>2018</w:t>
      </w:r>
    </w:p>
    <w:p w14:paraId="03A1BB7B" w14:textId="77777777" w:rsidR="008A28C1" w:rsidRPr="00A033BE" w:rsidRDefault="008A28C1" w:rsidP="001F1969">
      <w:pPr>
        <w:rPr>
          <w:rFonts w:eastAsia="TimesNewRomanPS-BoldMT" w:cs="Arial"/>
          <w:bCs/>
          <w:color w:val="000000"/>
          <w:sz w:val="24"/>
          <w:szCs w:val="24"/>
          <w:lang w:val="sr-Cyrl-RS"/>
        </w:rPr>
      </w:pPr>
    </w:p>
    <w:p w14:paraId="6EA20518"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7C4AC7A6" w14:textId="77777777" w:rsidTr="008D6FAC">
        <w:trPr>
          <w:trHeight w:val="683"/>
        </w:trPr>
        <w:tc>
          <w:tcPr>
            <w:tcW w:w="4621" w:type="dxa"/>
            <w:tcBorders>
              <w:top w:val="single" w:sz="4" w:space="0" w:color="000000"/>
              <w:left w:val="single" w:sz="4" w:space="0" w:color="000000"/>
              <w:bottom w:val="single" w:sz="4" w:space="0" w:color="000000"/>
            </w:tcBorders>
            <w:shd w:val="clear" w:color="auto" w:fill="auto"/>
          </w:tcPr>
          <w:p w14:paraId="58AA5863"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0DB2BF" w14:textId="77777777" w:rsidR="00343A18" w:rsidRPr="00EC5BB4" w:rsidRDefault="00343A18" w:rsidP="00BC01DC">
            <w:pPr>
              <w:snapToGrid w:val="0"/>
              <w:spacing w:before="0"/>
              <w:rPr>
                <w:rFonts w:cs="Arial"/>
                <w:b/>
                <w:bCs/>
                <w:i/>
                <w:iCs/>
                <w:sz w:val="24"/>
                <w:szCs w:val="24"/>
              </w:rPr>
            </w:pPr>
          </w:p>
          <w:p w14:paraId="1A8F08A1" w14:textId="77777777" w:rsidR="00343A18" w:rsidRPr="00EC5BB4" w:rsidRDefault="00343A18" w:rsidP="00BC01DC">
            <w:pPr>
              <w:spacing w:before="0"/>
              <w:rPr>
                <w:rFonts w:cs="Arial"/>
                <w:b/>
                <w:bCs/>
                <w:i/>
                <w:iCs/>
                <w:sz w:val="24"/>
                <w:szCs w:val="24"/>
              </w:rPr>
            </w:pPr>
          </w:p>
        </w:tc>
      </w:tr>
      <w:tr w:rsidR="00343A18" w:rsidRPr="00EC5BB4" w14:paraId="33E835B2" w14:textId="77777777" w:rsidTr="00A033BE">
        <w:trPr>
          <w:trHeight w:val="683"/>
        </w:trPr>
        <w:tc>
          <w:tcPr>
            <w:tcW w:w="4621" w:type="dxa"/>
            <w:tcBorders>
              <w:top w:val="single" w:sz="4" w:space="0" w:color="000000"/>
              <w:left w:val="single" w:sz="4" w:space="0" w:color="000000"/>
              <w:bottom w:val="single" w:sz="4" w:space="0" w:color="000000"/>
            </w:tcBorders>
            <w:shd w:val="clear" w:color="auto" w:fill="auto"/>
          </w:tcPr>
          <w:p w14:paraId="5BDA303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7903E6" w14:textId="77777777" w:rsidR="00343A18" w:rsidRPr="00EC5BB4" w:rsidRDefault="00343A18" w:rsidP="00BC01DC">
            <w:pPr>
              <w:spacing w:before="0"/>
              <w:rPr>
                <w:rFonts w:cs="Arial"/>
                <w:b/>
                <w:bCs/>
                <w:i/>
                <w:iCs/>
                <w:sz w:val="24"/>
                <w:szCs w:val="24"/>
              </w:rPr>
            </w:pPr>
          </w:p>
          <w:p w14:paraId="29977ECD" w14:textId="77777777" w:rsidR="00343A18" w:rsidRPr="00EC5BB4" w:rsidRDefault="00343A18" w:rsidP="00BC01DC">
            <w:pPr>
              <w:spacing w:before="0"/>
              <w:rPr>
                <w:rFonts w:cs="Arial"/>
                <w:b/>
                <w:bCs/>
                <w:i/>
                <w:iCs/>
                <w:sz w:val="24"/>
                <w:szCs w:val="24"/>
              </w:rPr>
            </w:pPr>
          </w:p>
        </w:tc>
      </w:tr>
      <w:tr w:rsidR="000B2EE9" w:rsidRPr="00EC5BB4" w14:paraId="74ECB78E" w14:textId="77777777" w:rsidTr="00A033BE">
        <w:trPr>
          <w:trHeight w:val="440"/>
        </w:trPr>
        <w:tc>
          <w:tcPr>
            <w:tcW w:w="4621" w:type="dxa"/>
            <w:tcBorders>
              <w:top w:val="single" w:sz="4" w:space="0" w:color="000000"/>
              <w:left w:val="single" w:sz="4" w:space="0" w:color="000000"/>
              <w:bottom w:val="single" w:sz="4" w:space="0" w:color="000000"/>
            </w:tcBorders>
            <w:shd w:val="clear" w:color="auto" w:fill="auto"/>
          </w:tcPr>
          <w:p w14:paraId="6E60C27B"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11DA34" w14:textId="77777777" w:rsidR="000B2EE9" w:rsidRPr="00EC5BB4" w:rsidRDefault="000B2EE9" w:rsidP="00BC01DC">
            <w:pPr>
              <w:snapToGrid w:val="0"/>
              <w:spacing w:before="0"/>
              <w:rPr>
                <w:rFonts w:cs="Arial"/>
                <w:b/>
                <w:bCs/>
                <w:i/>
                <w:iCs/>
                <w:sz w:val="24"/>
                <w:szCs w:val="24"/>
              </w:rPr>
            </w:pPr>
          </w:p>
        </w:tc>
      </w:tr>
      <w:tr w:rsidR="00343A18" w:rsidRPr="00EC5BB4" w14:paraId="3423B4A5" w14:textId="77777777" w:rsidTr="00A033BE">
        <w:trPr>
          <w:trHeight w:val="647"/>
        </w:trPr>
        <w:tc>
          <w:tcPr>
            <w:tcW w:w="4621" w:type="dxa"/>
            <w:tcBorders>
              <w:top w:val="single" w:sz="4" w:space="0" w:color="000000"/>
              <w:left w:val="single" w:sz="4" w:space="0" w:color="000000"/>
              <w:bottom w:val="single" w:sz="4" w:space="0" w:color="000000"/>
            </w:tcBorders>
            <w:shd w:val="clear" w:color="auto" w:fill="auto"/>
          </w:tcPr>
          <w:p w14:paraId="384ACB68"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6A2255" w14:textId="77777777" w:rsidR="00343A18" w:rsidRPr="00EC5BB4" w:rsidRDefault="00343A18" w:rsidP="00BC01DC">
            <w:pPr>
              <w:spacing w:before="0"/>
              <w:rPr>
                <w:rFonts w:cs="Arial"/>
                <w:b/>
                <w:bCs/>
                <w:i/>
                <w:iCs/>
                <w:sz w:val="24"/>
                <w:szCs w:val="24"/>
              </w:rPr>
            </w:pPr>
          </w:p>
          <w:p w14:paraId="0AB3F0A6" w14:textId="77777777" w:rsidR="00343A18" w:rsidRPr="00EC5BB4" w:rsidRDefault="00343A18" w:rsidP="00BC01DC">
            <w:pPr>
              <w:spacing w:before="0"/>
              <w:rPr>
                <w:rFonts w:cs="Arial"/>
                <w:b/>
                <w:bCs/>
                <w:i/>
                <w:iCs/>
                <w:sz w:val="24"/>
                <w:szCs w:val="24"/>
              </w:rPr>
            </w:pPr>
          </w:p>
        </w:tc>
      </w:tr>
      <w:tr w:rsidR="00343A18" w:rsidRPr="00EC5BB4" w14:paraId="6F75058C" w14:textId="77777777" w:rsidTr="00A033BE">
        <w:tc>
          <w:tcPr>
            <w:tcW w:w="4621" w:type="dxa"/>
            <w:tcBorders>
              <w:top w:val="single" w:sz="4" w:space="0" w:color="000000"/>
              <w:left w:val="single" w:sz="4" w:space="0" w:color="000000"/>
              <w:bottom w:val="single" w:sz="4" w:space="0" w:color="000000"/>
            </w:tcBorders>
            <w:shd w:val="clear" w:color="auto" w:fill="auto"/>
          </w:tcPr>
          <w:p w14:paraId="58D5FB73" w14:textId="77777777" w:rsidR="00343A18" w:rsidRPr="00EC5BB4" w:rsidRDefault="00343A18" w:rsidP="005A1C20">
            <w:pPr>
              <w:spacing w:before="0"/>
              <w:jc w:val="left"/>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1C5EFE" w14:textId="77777777" w:rsidR="00343A18" w:rsidRPr="00EC5BB4" w:rsidRDefault="00343A18" w:rsidP="00BC01DC">
            <w:pPr>
              <w:snapToGrid w:val="0"/>
              <w:spacing w:before="0"/>
              <w:rPr>
                <w:rFonts w:cs="Arial"/>
                <w:b/>
                <w:bCs/>
                <w:i/>
                <w:iCs/>
                <w:sz w:val="24"/>
                <w:szCs w:val="24"/>
                <w:lang w:val="ru-RU"/>
              </w:rPr>
            </w:pPr>
          </w:p>
        </w:tc>
      </w:tr>
      <w:tr w:rsidR="00343A18" w:rsidRPr="00EC5BB4" w14:paraId="66870C23" w14:textId="77777777" w:rsidTr="00A033BE">
        <w:trPr>
          <w:trHeight w:val="512"/>
        </w:trPr>
        <w:tc>
          <w:tcPr>
            <w:tcW w:w="4621" w:type="dxa"/>
            <w:tcBorders>
              <w:top w:val="single" w:sz="4" w:space="0" w:color="000000"/>
              <w:left w:val="single" w:sz="4" w:space="0" w:color="000000"/>
              <w:bottom w:val="single" w:sz="4" w:space="0" w:color="000000"/>
            </w:tcBorders>
            <w:shd w:val="clear" w:color="auto" w:fill="auto"/>
          </w:tcPr>
          <w:p w14:paraId="7762AC70" w14:textId="77777777" w:rsidR="00343A18" w:rsidRPr="00EC5BB4" w:rsidRDefault="00343A18" w:rsidP="00BC01DC">
            <w:pPr>
              <w:spacing w:before="0"/>
              <w:rPr>
                <w:rFonts w:cs="Arial"/>
                <w:i/>
                <w:iCs/>
                <w:sz w:val="24"/>
                <w:szCs w:val="24"/>
              </w:rPr>
            </w:pPr>
          </w:p>
          <w:p w14:paraId="1F7E4A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EEE786" w14:textId="77777777" w:rsidR="00343A18" w:rsidRPr="00EC5BB4" w:rsidRDefault="00343A18" w:rsidP="00BC01DC">
            <w:pPr>
              <w:spacing w:before="0"/>
              <w:rPr>
                <w:rFonts w:cs="Arial"/>
                <w:b/>
                <w:bCs/>
                <w:i/>
                <w:iCs/>
                <w:sz w:val="24"/>
                <w:szCs w:val="24"/>
              </w:rPr>
            </w:pPr>
          </w:p>
          <w:p w14:paraId="4A34CC1B" w14:textId="77777777" w:rsidR="00343A18" w:rsidRPr="00EC5BB4" w:rsidRDefault="00343A18" w:rsidP="00BC01DC">
            <w:pPr>
              <w:spacing w:before="0"/>
              <w:rPr>
                <w:rFonts w:cs="Arial"/>
                <w:b/>
                <w:bCs/>
                <w:i/>
                <w:iCs/>
                <w:sz w:val="24"/>
                <w:szCs w:val="24"/>
              </w:rPr>
            </w:pPr>
          </w:p>
        </w:tc>
      </w:tr>
      <w:tr w:rsidR="00343A18" w:rsidRPr="00EC5BB4" w14:paraId="4A4EFA96" w14:textId="77777777" w:rsidTr="00A033BE">
        <w:tc>
          <w:tcPr>
            <w:tcW w:w="4621" w:type="dxa"/>
            <w:tcBorders>
              <w:top w:val="single" w:sz="4" w:space="0" w:color="000000"/>
              <w:left w:val="single" w:sz="4" w:space="0" w:color="000000"/>
              <w:bottom w:val="single" w:sz="4" w:space="0" w:color="000000"/>
            </w:tcBorders>
            <w:shd w:val="clear" w:color="auto" w:fill="auto"/>
          </w:tcPr>
          <w:p w14:paraId="65E97CDE" w14:textId="77777777" w:rsidR="005A1C20" w:rsidRDefault="00343A18" w:rsidP="005A1C20">
            <w:pPr>
              <w:spacing w:before="0"/>
              <w:jc w:val="left"/>
              <w:rPr>
                <w:rFonts w:cs="Arial"/>
                <w:i/>
                <w:iCs/>
                <w:sz w:val="24"/>
                <w:szCs w:val="24"/>
                <w:lang w:val="ru-RU"/>
              </w:rPr>
            </w:pPr>
            <w:r w:rsidRPr="00EC5BB4">
              <w:rPr>
                <w:rFonts w:cs="Arial"/>
                <w:i/>
                <w:iCs/>
                <w:sz w:val="24"/>
                <w:szCs w:val="24"/>
                <w:lang w:val="ru-RU"/>
              </w:rPr>
              <w:t>Електронска адреса понуђача</w:t>
            </w:r>
          </w:p>
          <w:p w14:paraId="49684EE7" w14:textId="77777777" w:rsidR="00343A18" w:rsidRPr="00EC5BB4" w:rsidRDefault="00343A18" w:rsidP="005A1C20">
            <w:pPr>
              <w:spacing w:before="0"/>
              <w:jc w:val="left"/>
              <w:rPr>
                <w:rFonts w:cs="Arial"/>
                <w:b/>
                <w:bCs/>
                <w:i/>
                <w:iCs/>
                <w:sz w:val="24"/>
                <w:szCs w:val="24"/>
                <w:lang w:val="ru-RU"/>
              </w:rPr>
            </w:pPr>
            <w:r w:rsidRPr="00EC5BB4">
              <w:rPr>
                <w:rFonts w:cs="Arial"/>
                <w:i/>
                <w:iCs/>
                <w:sz w:val="24"/>
                <w:szCs w:val="24"/>
                <w:lang w:val="ru-RU"/>
              </w:rPr>
              <w:t>(</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1A7D03B"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EC38E1" w14:textId="77777777" w:rsidR="00343A18" w:rsidRPr="00EC5BB4" w:rsidRDefault="00343A18" w:rsidP="00BC01DC">
            <w:pPr>
              <w:snapToGrid w:val="0"/>
              <w:spacing w:before="0"/>
              <w:rPr>
                <w:rFonts w:cs="Arial"/>
                <w:b/>
                <w:bCs/>
                <w:i/>
                <w:iCs/>
                <w:sz w:val="24"/>
                <w:szCs w:val="24"/>
                <w:lang w:val="ru-RU"/>
              </w:rPr>
            </w:pPr>
          </w:p>
        </w:tc>
      </w:tr>
      <w:tr w:rsidR="00343A18" w:rsidRPr="00EC5BB4" w14:paraId="47DA854A" w14:textId="77777777" w:rsidTr="00A033BE">
        <w:trPr>
          <w:trHeight w:val="557"/>
        </w:trPr>
        <w:tc>
          <w:tcPr>
            <w:tcW w:w="4621" w:type="dxa"/>
            <w:tcBorders>
              <w:top w:val="single" w:sz="4" w:space="0" w:color="000000"/>
              <w:left w:val="single" w:sz="4" w:space="0" w:color="000000"/>
              <w:bottom w:val="single" w:sz="4" w:space="0" w:color="000000"/>
            </w:tcBorders>
            <w:shd w:val="clear" w:color="auto" w:fill="auto"/>
          </w:tcPr>
          <w:p w14:paraId="52F0271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181B41" w14:textId="77777777" w:rsidR="00343A18" w:rsidRPr="00EC5BB4" w:rsidRDefault="00343A18" w:rsidP="00BC01DC">
            <w:pPr>
              <w:spacing w:before="0"/>
              <w:rPr>
                <w:rFonts w:cs="Arial"/>
                <w:b/>
                <w:bCs/>
                <w:i/>
                <w:iCs/>
                <w:sz w:val="24"/>
                <w:szCs w:val="24"/>
              </w:rPr>
            </w:pPr>
          </w:p>
          <w:p w14:paraId="51DA8985" w14:textId="77777777" w:rsidR="00343A18" w:rsidRPr="00EC5BB4" w:rsidRDefault="00343A18" w:rsidP="00BC01DC">
            <w:pPr>
              <w:spacing w:before="0"/>
              <w:rPr>
                <w:rFonts w:cs="Arial"/>
                <w:b/>
                <w:bCs/>
                <w:i/>
                <w:iCs/>
                <w:sz w:val="24"/>
                <w:szCs w:val="24"/>
              </w:rPr>
            </w:pPr>
          </w:p>
        </w:tc>
      </w:tr>
      <w:tr w:rsidR="00343A18" w:rsidRPr="00EC5BB4" w14:paraId="79944EAE" w14:textId="77777777" w:rsidTr="00A033BE">
        <w:trPr>
          <w:trHeight w:val="485"/>
        </w:trPr>
        <w:tc>
          <w:tcPr>
            <w:tcW w:w="4621" w:type="dxa"/>
            <w:tcBorders>
              <w:top w:val="single" w:sz="4" w:space="0" w:color="000000"/>
              <w:left w:val="single" w:sz="4" w:space="0" w:color="000000"/>
              <w:bottom w:val="single" w:sz="4" w:space="0" w:color="000000"/>
            </w:tcBorders>
            <w:shd w:val="clear" w:color="auto" w:fill="auto"/>
          </w:tcPr>
          <w:p w14:paraId="253836C9"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9A7AC2" w14:textId="77777777" w:rsidR="008D6FAC" w:rsidRPr="00EC5BB4" w:rsidRDefault="008D6FAC" w:rsidP="00BC01DC">
            <w:pPr>
              <w:spacing w:before="0"/>
              <w:rPr>
                <w:rFonts w:cs="Arial"/>
                <w:b/>
                <w:bCs/>
                <w:i/>
                <w:iCs/>
                <w:sz w:val="24"/>
                <w:szCs w:val="24"/>
              </w:rPr>
            </w:pPr>
          </w:p>
          <w:p w14:paraId="59645817" w14:textId="77777777" w:rsidR="00343A18" w:rsidRPr="00EC5BB4" w:rsidRDefault="00343A18" w:rsidP="00BC01DC">
            <w:pPr>
              <w:spacing w:before="0"/>
              <w:rPr>
                <w:rFonts w:cs="Arial"/>
                <w:b/>
                <w:bCs/>
                <w:i/>
                <w:iCs/>
                <w:sz w:val="24"/>
                <w:szCs w:val="24"/>
              </w:rPr>
            </w:pPr>
          </w:p>
        </w:tc>
      </w:tr>
      <w:tr w:rsidR="00343A18" w:rsidRPr="00EC5BB4" w14:paraId="5592B51C" w14:textId="77777777" w:rsidTr="00A033BE">
        <w:trPr>
          <w:trHeight w:val="593"/>
        </w:trPr>
        <w:tc>
          <w:tcPr>
            <w:tcW w:w="4621" w:type="dxa"/>
            <w:tcBorders>
              <w:top w:val="single" w:sz="4" w:space="0" w:color="000000"/>
              <w:left w:val="single" w:sz="4" w:space="0" w:color="000000"/>
              <w:bottom w:val="single" w:sz="4" w:space="0" w:color="000000"/>
            </w:tcBorders>
            <w:shd w:val="clear" w:color="auto" w:fill="auto"/>
          </w:tcPr>
          <w:p w14:paraId="499B71B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66EAF9" w14:textId="77777777" w:rsidR="00343A18" w:rsidRPr="00EC5BB4" w:rsidRDefault="00343A18" w:rsidP="00BC01DC">
            <w:pPr>
              <w:snapToGrid w:val="0"/>
              <w:spacing w:before="0"/>
              <w:rPr>
                <w:rFonts w:cs="Arial"/>
                <w:b/>
                <w:bCs/>
                <w:i/>
                <w:iCs/>
                <w:sz w:val="24"/>
                <w:szCs w:val="24"/>
                <w:lang w:val="ru-RU"/>
              </w:rPr>
            </w:pPr>
          </w:p>
          <w:p w14:paraId="66513CB4" w14:textId="77777777" w:rsidR="00343A18" w:rsidRPr="00EC5BB4" w:rsidRDefault="00343A18" w:rsidP="00BC01DC">
            <w:pPr>
              <w:spacing w:before="0"/>
              <w:rPr>
                <w:rFonts w:cs="Arial"/>
                <w:b/>
                <w:bCs/>
                <w:i/>
                <w:iCs/>
                <w:sz w:val="24"/>
                <w:szCs w:val="24"/>
                <w:lang w:val="ru-RU"/>
              </w:rPr>
            </w:pPr>
          </w:p>
        </w:tc>
      </w:tr>
      <w:tr w:rsidR="00343A18" w:rsidRPr="00EC5BB4" w14:paraId="1771927D" w14:textId="77777777" w:rsidTr="00A033BE">
        <w:trPr>
          <w:trHeight w:val="593"/>
        </w:trPr>
        <w:tc>
          <w:tcPr>
            <w:tcW w:w="4621" w:type="dxa"/>
            <w:tcBorders>
              <w:top w:val="single" w:sz="4" w:space="0" w:color="000000"/>
              <w:left w:val="single" w:sz="4" w:space="0" w:color="000000"/>
              <w:bottom w:val="single" w:sz="4" w:space="0" w:color="000000"/>
            </w:tcBorders>
            <w:shd w:val="clear" w:color="auto" w:fill="auto"/>
          </w:tcPr>
          <w:p w14:paraId="783AC657" w14:textId="77777777" w:rsidR="00343A18" w:rsidRPr="00EC5BB4" w:rsidRDefault="00343A18" w:rsidP="005A1C20">
            <w:pPr>
              <w:spacing w:before="0"/>
              <w:jc w:val="left"/>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D7E947" w14:textId="77777777" w:rsidR="00343A18" w:rsidRPr="00EC5BB4" w:rsidRDefault="00343A18" w:rsidP="00BC01DC">
            <w:pPr>
              <w:snapToGrid w:val="0"/>
              <w:spacing w:before="0"/>
              <w:ind w:firstLine="708"/>
              <w:rPr>
                <w:rFonts w:cs="Arial"/>
                <w:b/>
                <w:bCs/>
                <w:i/>
                <w:iCs/>
                <w:sz w:val="24"/>
                <w:szCs w:val="24"/>
                <w:lang w:val="ru-RU"/>
              </w:rPr>
            </w:pPr>
          </w:p>
          <w:p w14:paraId="531CEB09" w14:textId="77777777" w:rsidR="00343A18" w:rsidRPr="00EC5BB4" w:rsidRDefault="00343A18" w:rsidP="008D6FAC">
            <w:pPr>
              <w:spacing w:before="0"/>
              <w:rPr>
                <w:rFonts w:cs="Arial"/>
                <w:b/>
                <w:bCs/>
                <w:i/>
                <w:iCs/>
                <w:sz w:val="24"/>
                <w:szCs w:val="24"/>
                <w:lang w:val="ru-RU"/>
              </w:rPr>
            </w:pPr>
          </w:p>
        </w:tc>
      </w:tr>
    </w:tbl>
    <w:p w14:paraId="7B0D8432" w14:textId="77777777" w:rsidR="00EC3B0B" w:rsidRDefault="00EC3B0B" w:rsidP="00343A18">
      <w:pPr>
        <w:spacing w:before="0"/>
        <w:rPr>
          <w:rFonts w:eastAsia="TimesNewRomanPSMT" w:cs="Arial"/>
          <w:b/>
          <w:bCs/>
          <w:i/>
          <w:iCs/>
          <w:sz w:val="24"/>
          <w:szCs w:val="24"/>
        </w:rPr>
      </w:pPr>
    </w:p>
    <w:p w14:paraId="50957A9C"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2EFCC7A2"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8D83AC" w14:textId="77777777" w:rsidR="00343A18" w:rsidRPr="00EC5BB4" w:rsidRDefault="00343A18" w:rsidP="00BC01DC">
            <w:pPr>
              <w:snapToGrid w:val="0"/>
              <w:spacing w:before="0"/>
              <w:jc w:val="center"/>
              <w:rPr>
                <w:rFonts w:cs="Arial"/>
                <w:sz w:val="24"/>
                <w:szCs w:val="24"/>
              </w:rPr>
            </w:pPr>
          </w:p>
          <w:p w14:paraId="7D011E8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63C4D136"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835A4F" w14:textId="77777777" w:rsidR="00343A18" w:rsidRPr="00EC5BB4" w:rsidRDefault="00343A18" w:rsidP="00BC01DC">
            <w:pPr>
              <w:snapToGrid w:val="0"/>
              <w:spacing w:before="0"/>
              <w:jc w:val="center"/>
              <w:rPr>
                <w:rFonts w:eastAsia="TimesNewRomanPSMT" w:cs="Arial"/>
                <w:b/>
                <w:bCs/>
                <w:sz w:val="24"/>
                <w:szCs w:val="24"/>
              </w:rPr>
            </w:pPr>
          </w:p>
          <w:p w14:paraId="742C54F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9046B78"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9AEF18" w14:textId="77777777" w:rsidR="00343A18" w:rsidRPr="00EC5BB4" w:rsidRDefault="00343A18" w:rsidP="00BC01DC">
            <w:pPr>
              <w:snapToGrid w:val="0"/>
              <w:spacing w:before="0"/>
              <w:jc w:val="center"/>
              <w:rPr>
                <w:rFonts w:eastAsia="TimesNewRomanPSMT" w:cs="Arial"/>
                <w:b/>
                <w:bCs/>
                <w:sz w:val="24"/>
                <w:szCs w:val="24"/>
              </w:rPr>
            </w:pPr>
          </w:p>
          <w:p w14:paraId="22D3237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99B88E6" w14:textId="77777777" w:rsidR="00343A18" w:rsidRPr="002061EA" w:rsidRDefault="00343A18" w:rsidP="00343A18">
      <w:pPr>
        <w:spacing w:before="0"/>
        <w:rPr>
          <w:rFonts w:cs="Arial"/>
          <w:b/>
          <w:i/>
          <w:iCs/>
          <w:lang w:val="ru-RU"/>
        </w:rPr>
      </w:pPr>
    </w:p>
    <w:p w14:paraId="3EDFC323" w14:textId="77777777"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94DD88D" w14:textId="77777777" w:rsidR="00343A18" w:rsidRDefault="00343A18" w:rsidP="00343A18">
      <w:pPr>
        <w:spacing w:before="0"/>
        <w:rPr>
          <w:rFonts w:eastAsia="TimesNewRomanPSMT" w:cs="Arial"/>
          <w:bCs/>
          <w:sz w:val="24"/>
          <w:szCs w:val="24"/>
        </w:rPr>
      </w:pPr>
    </w:p>
    <w:p w14:paraId="2A7973F6" w14:textId="77777777" w:rsidR="008D6FAC" w:rsidRDefault="008D6FAC" w:rsidP="00343A18">
      <w:pPr>
        <w:spacing w:before="0"/>
        <w:rPr>
          <w:rFonts w:eastAsia="TimesNewRomanPSMT" w:cs="Arial"/>
          <w:bCs/>
          <w:sz w:val="24"/>
          <w:szCs w:val="24"/>
        </w:rPr>
      </w:pPr>
    </w:p>
    <w:p w14:paraId="10627CF0" w14:textId="77777777" w:rsidR="002061EA" w:rsidRDefault="002061EA" w:rsidP="00343A18">
      <w:pPr>
        <w:spacing w:before="0"/>
        <w:rPr>
          <w:rFonts w:eastAsia="TimesNewRomanPSMT" w:cs="Arial"/>
          <w:bCs/>
          <w:sz w:val="24"/>
          <w:szCs w:val="24"/>
        </w:rPr>
      </w:pPr>
    </w:p>
    <w:p w14:paraId="2D5FAB20" w14:textId="77777777" w:rsidR="008D6FAC" w:rsidRDefault="008D6FAC" w:rsidP="00343A18">
      <w:pPr>
        <w:spacing w:before="0"/>
        <w:rPr>
          <w:rFonts w:eastAsia="TimesNewRomanPSMT" w:cs="Arial"/>
          <w:bCs/>
          <w:sz w:val="24"/>
          <w:szCs w:val="24"/>
        </w:rPr>
      </w:pPr>
    </w:p>
    <w:p w14:paraId="4A34BD58" w14:textId="77777777" w:rsidR="008D6FAC" w:rsidRPr="00EC5BB4" w:rsidRDefault="008D6FAC" w:rsidP="00343A18">
      <w:pPr>
        <w:spacing w:before="0"/>
        <w:rPr>
          <w:rFonts w:eastAsia="TimesNewRomanPSMT" w:cs="Arial"/>
          <w:bCs/>
          <w:sz w:val="24"/>
          <w:szCs w:val="24"/>
        </w:rPr>
      </w:pPr>
    </w:p>
    <w:p w14:paraId="6450C73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09F65DB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92ADE5D" w14:textId="77777777" w:rsidTr="00BC01DC">
        <w:tc>
          <w:tcPr>
            <w:tcW w:w="465" w:type="dxa"/>
            <w:tcBorders>
              <w:top w:val="single" w:sz="4" w:space="0" w:color="000000"/>
              <w:left w:val="single" w:sz="4" w:space="0" w:color="000000"/>
              <w:bottom w:val="single" w:sz="4" w:space="0" w:color="000000"/>
            </w:tcBorders>
            <w:shd w:val="clear" w:color="auto" w:fill="auto"/>
          </w:tcPr>
          <w:p w14:paraId="4B7546A9" w14:textId="77777777" w:rsidR="00343A18" w:rsidRPr="00EC5BB4" w:rsidRDefault="00343A18" w:rsidP="00BC01DC">
            <w:pPr>
              <w:snapToGrid w:val="0"/>
              <w:spacing w:before="0"/>
              <w:rPr>
                <w:rFonts w:cs="Arial"/>
                <w:sz w:val="24"/>
                <w:szCs w:val="24"/>
              </w:rPr>
            </w:pPr>
          </w:p>
          <w:p w14:paraId="6D24A8C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26C6710" w14:textId="77777777" w:rsidR="00343A18" w:rsidRPr="00EC5BB4" w:rsidRDefault="00343A18" w:rsidP="00BC01DC">
            <w:pPr>
              <w:snapToGrid w:val="0"/>
              <w:spacing w:before="0"/>
              <w:rPr>
                <w:rFonts w:eastAsia="TimesNewRomanPSMT" w:cs="Arial"/>
                <w:bCs/>
                <w:i/>
                <w:sz w:val="24"/>
                <w:szCs w:val="24"/>
              </w:rPr>
            </w:pPr>
          </w:p>
          <w:p w14:paraId="03BA99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96B858" w14:textId="77777777" w:rsidR="00343A18" w:rsidRPr="00EC5BB4" w:rsidRDefault="00343A18" w:rsidP="00BC01DC">
            <w:pPr>
              <w:snapToGrid w:val="0"/>
              <w:spacing w:before="0"/>
              <w:rPr>
                <w:rFonts w:eastAsia="TimesNewRomanPSMT" w:cs="Arial"/>
                <w:b/>
                <w:bCs/>
                <w:sz w:val="24"/>
                <w:szCs w:val="24"/>
              </w:rPr>
            </w:pPr>
          </w:p>
        </w:tc>
      </w:tr>
      <w:tr w:rsidR="00343A18" w:rsidRPr="00EC5BB4" w14:paraId="3F4BBE5B" w14:textId="77777777" w:rsidTr="00BC01DC">
        <w:tc>
          <w:tcPr>
            <w:tcW w:w="465" w:type="dxa"/>
            <w:tcBorders>
              <w:top w:val="single" w:sz="4" w:space="0" w:color="000000"/>
              <w:left w:val="single" w:sz="4" w:space="0" w:color="000000"/>
              <w:bottom w:val="single" w:sz="4" w:space="0" w:color="000000"/>
            </w:tcBorders>
            <w:shd w:val="clear" w:color="auto" w:fill="auto"/>
          </w:tcPr>
          <w:p w14:paraId="3CA159D2" w14:textId="77777777" w:rsidR="00343A18" w:rsidRPr="00EC5BB4" w:rsidRDefault="00343A18" w:rsidP="00BC01DC">
            <w:pPr>
              <w:snapToGrid w:val="0"/>
              <w:spacing w:before="0"/>
              <w:rPr>
                <w:rFonts w:eastAsia="TimesNewRomanPSMT" w:cs="Arial"/>
                <w:bCs/>
                <w:i/>
                <w:sz w:val="24"/>
                <w:szCs w:val="24"/>
              </w:rPr>
            </w:pPr>
          </w:p>
          <w:p w14:paraId="14FFA4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53F351" w14:textId="77777777" w:rsidR="00343A18" w:rsidRPr="00EC5BB4" w:rsidRDefault="00343A18" w:rsidP="00BC01DC">
            <w:pPr>
              <w:snapToGrid w:val="0"/>
              <w:spacing w:before="0"/>
              <w:rPr>
                <w:rFonts w:eastAsia="TimesNewRomanPSMT" w:cs="Arial"/>
                <w:bCs/>
                <w:i/>
                <w:sz w:val="24"/>
                <w:szCs w:val="24"/>
              </w:rPr>
            </w:pPr>
          </w:p>
          <w:p w14:paraId="65AA3E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34FFF2" w14:textId="77777777" w:rsidR="00343A18" w:rsidRPr="00EC5BB4" w:rsidRDefault="00343A18" w:rsidP="00BC01DC">
            <w:pPr>
              <w:snapToGrid w:val="0"/>
              <w:spacing w:before="0"/>
              <w:rPr>
                <w:rFonts w:eastAsia="TimesNewRomanPSMT" w:cs="Arial"/>
                <w:b/>
                <w:bCs/>
                <w:sz w:val="24"/>
                <w:szCs w:val="24"/>
              </w:rPr>
            </w:pPr>
          </w:p>
        </w:tc>
      </w:tr>
      <w:tr w:rsidR="000B2EE9" w:rsidRPr="00EC5BB4" w14:paraId="0F70C6AD" w14:textId="77777777" w:rsidTr="00BC01DC">
        <w:tc>
          <w:tcPr>
            <w:tcW w:w="465" w:type="dxa"/>
            <w:tcBorders>
              <w:top w:val="single" w:sz="4" w:space="0" w:color="000000"/>
              <w:left w:val="single" w:sz="4" w:space="0" w:color="000000"/>
              <w:bottom w:val="single" w:sz="4" w:space="0" w:color="000000"/>
            </w:tcBorders>
            <w:shd w:val="clear" w:color="auto" w:fill="auto"/>
          </w:tcPr>
          <w:p w14:paraId="57D281EC"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CF24E8"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42C7C0E2"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F6776" w14:textId="77777777" w:rsidR="000B2EE9" w:rsidRPr="00EC5BB4" w:rsidRDefault="000B2EE9" w:rsidP="00BC01DC">
            <w:pPr>
              <w:snapToGrid w:val="0"/>
              <w:spacing w:before="0"/>
              <w:rPr>
                <w:rFonts w:eastAsia="TimesNewRomanPSMT" w:cs="Arial"/>
                <w:b/>
                <w:bCs/>
                <w:sz w:val="24"/>
                <w:szCs w:val="24"/>
              </w:rPr>
            </w:pPr>
          </w:p>
        </w:tc>
      </w:tr>
      <w:tr w:rsidR="00343A18" w:rsidRPr="00EC5BB4" w14:paraId="593587D5" w14:textId="77777777" w:rsidTr="00BC01DC">
        <w:tc>
          <w:tcPr>
            <w:tcW w:w="465" w:type="dxa"/>
            <w:tcBorders>
              <w:top w:val="single" w:sz="4" w:space="0" w:color="000000"/>
              <w:left w:val="single" w:sz="4" w:space="0" w:color="000000"/>
              <w:bottom w:val="single" w:sz="4" w:space="0" w:color="000000"/>
            </w:tcBorders>
            <w:shd w:val="clear" w:color="auto" w:fill="auto"/>
          </w:tcPr>
          <w:p w14:paraId="7482A626" w14:textId="77777777" w:rsidR="00343A18" w:rsidRPr="00EC5BB4" w:rsidRDefault="00343A18" w:rsidP="00BC01DC">
            <w:pPr>
              <w:snapToGrid w:val="0"/>
              <w:spacing w:before="0"/>
              <w:rPr>
                <w:rFonts w:eastAsia="TimesNewRomanPSMT" w:cs="Arial"/>
                <w:bCs/>
                <w:i/>
                <w:sz w:val="24"/>
                <w:szCs w:val="24"/>
              </w:rPr>
            </w:pPr>
          </w:p>
          <w:p w14:paraId="532CEEB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CE1C45" w14:textId="77777777" w:rsidR="00343A18" w:rsidRPr="00EC5BB4" w:rsidRDefault="00343A18" w:rsidP="00BC01DC">
            <w:pPr>
              <w:snapToGrid w:val="0"/>
              <w:spacing w:before="0"/>
              <w:rPr>
                <w:rFonts w:eastAsia="TimesNewRomanPSMT" w:cs="Arial"/>
                <w:bCs/>
                <w:i/>
                <w:sz w:val="24"/>
                <w:szCs w:val="24"/>
              </w:rPr>
            </w:pPr>
          </w:p>
          <w:p w14:paraId="671F7BB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D96CF3" w14:textId="77777777" w:rsidR="00343A18" w:rsidRPr="00EC5BB4" w:rsidRDefault="00343A18" w:rsidP="00BC01DC">
            <w:pPr>
              <w:snapToGrid w:val="0"/>
              <w:spacing w:before="0"/>
              <w:rPr>
                <w:rFonts w:eastAsia="TimesNewRomanPSMT" w:cs="Arial"/>
                <w:b/>
                <w:bCs/>
                <w:sz w:val="24"/>
                <w:szCs w:val="24"/>
              </w:rPr>
            </w:pPr>
          </w:p>
        </w:tc>
      </w:tr>
      <w:tr w:rsidR="00343A18" w:rsidRPr="00EC5BB4" w14:paraId="455AA4FA" w14:textId="77777777" w:rsidTr="00BC01DC">
        <w:tc>
          <w:tcPr>
            <w:tcW w:w="465" w:type="dxa"/>
            <w:tcBorders>
              <w:top w:val="single" w:sz="4" w:space="0" w:color="000000"/>
              <w:left w:val="single" w:sz="4" w:space="0" w:color="000000"/>
              <w:bottom w:val="single" w:sz="4" w:space="0" w:color="000000"/>
            </w:tcBorders>
            <w:shd w:val="clear" w:color="auto" w:fill="auto"/>
          </w:tcPr>
          <w:p w14:paraId="75A8E33F" w14:textId="77777777" w:rsidR="00343A18" w:rsidRPr="00EC5BB4" w:rsidRDefault="00343A18" w:rsidP="00BC01DC">
            <w:pPr>
              <w:snapToGrid w:val="0"/>
              <w:spacing w:before="0"/>
              <w:rPr>
                <w:rFonts w:eastAsia="TimesNewRomanPSMT" w:cs="Arial"/>
                <w:bCs/>
                <w:i/>
                <w:sz w:val="24"/>
                <w:szCs w:val="24"/>
              </w:rPr>
            </w:pPr>
          </w:p>
          <w:p w14:paraId="6B22E52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BE7112" w14:textId="77777777" w:rsidR="00343A18" w:rsidRPr="00EC5BB4" w:rsidRDefault="00343A18" w:rsidP="00BC01DC">
            <w:pPr>
              <w:snapToGrid w:val="0"/>
              <w:spacing w:before="0"/>
              <w:rPr>
                <w:rFonts w:eastAsia="TimesNewRomanPSMT" w:cs="Arial"/>
                <w:bCs/>
                <w:i/>
                <w:sz w:val="24"/>
                <w:szCs w:val="24"/>
              </w:rPr>
            </w:pPr>
          </w:p>
          <w:p w14:paraId="0904A0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56404" w14:textId="77777777" w:rsidR="00343A18" w:rsidRPr="00EC5BB4" w:rsidRDefault="00343A18" w:rsidP="00BC01DC">
            <w:pPr>
              <w:snapToGrid w:val="0"/>
              <w:spacing w:before="0"/>
              <w:rPr>
                <w:rFonts w:eastAsia="TimesNewRomanPSMT" w:cs="Arial"/>
                <w:b/>
                <w:bCs/>
                <w:sz w:val="24"/>
                <w:szCs w:val="24"/>
              </w:rPr>
            </w:pPr>
          </w:p>
        </w:tc>
      </w:tr>
      <w:tr w:rsidR="00343A18" w:rsidRPr="00EC5BB4" w14:paraId="35C7D65D" w14:textId="77777777" w:rsidTr="00BC01DC">
        <w:tc>
          <w:tcPr>
            <w:tcW w:w="465" w:type="dxa"/>
            <w:tcBorders>
              <w:top w:val="single" w:sz="4" w:space="0" w:color="000000"/>
              <w:left w:val="single" w:sz="4" w:space="0" w:color="000000"/>
              <w:bottom w:val="single" w:sz="4" w:space="0" w:color="000000"/>
            </w:tcBorders>
            <w:shd w:val="clear" w:color="auto" w:fill="auto"/>
          </w:tcPr>
          <w:p w14:paraId="4177D5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38F3D7" w14:textId="77777777" w:rsidR="00343A18" w:rsidRPr="00EC5BB4" w:rsidRDefault="00343A18" w:rsidP="00BC01DC">
            <w:pPr>
              <w:snapToGrid w:val="0"/>
              <w:spacing w:before="0"/>
              <w:rPr>
                <w:rFonts w:eastAsia="TimesNewRomanPSMT" w:cs="Arial"/>
                <w:bCs/>
                <w:i/>
                <w:sz w:val="24"/>
                <w:szCs w:val="24"/>
              </w:rPr>
            </w:pPr>
          </w:p>
          <w:p w14:paraId="7CEF3B3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EE0EF" w14:textId="77777777" w:rsidR="00343A18" w:rsidRPr="00EC5BB4" w:rsidRDefault="00343A18" w:rsidP="00BC01DC">
            <w:pPr>
              <w:snapToGrid w:val="0"/>
              <w:spacing w:before="0"/>
              <w:rPr>
                <w:rFonts w:eastAsia="TimesNewRomanPSMT" w:cs="Arial"/>
                <w:b/>
                <w:bCs/>
                <w:sz w:val="24"/>
                <w:szCs w:val="24"/>
              </w:rPr>
            </w:pPr>
          </w:p>
        </w:tc>
      </w:tr>
      <w:tr w:rsidR="00343A18" w:rsidRPr="00EC5BB4" w14:paraId="0AB82EDE" w14:textId="77777777" w:rsidTr="00BC01DC">
        <w:tc>
          <w:tcPr>
            <w:tcW w:w="465" w:type="dxa"/>
            <w:tcBorders>
              <w:top w:val="single" w:sz="4" w:space="0" w:color="000000"/>
              <w:left w:val="single" w:sz="4" w:space="0" w:color="000000"/>
              <w:bottom w:val="single" w:sz="4" w:space="0" w:color="000000"/>
            </w:tcBorders>
            <w:shd w:val="clear" w:color="auto" w:fill="auto"/>
          </w:tcPr>
          <w:p w14:paraId="4E7787B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9DC221" w14:textId="77777777" w:rsidR="00343A18" w:rsidRPr="00EC5BB4" w:rsidRDefault="00343A18" w:rsidP="00BC01DC">
            <w:pPr>
              <w:snapToGrid w:val="0"/>
              <w:spacing w:before="0"/>
              <w:rPr>
                <w:rFonts w:eastAsia="TimesNewRomanPSMT" w:cs="Arial"/>
                <w:bCs/>
                <w:i/>
                <w:sz w:val="24"/>
                <w:szCs w:val="24"/>
                <w:lang w:val="ru-RU"/>
              </w:rPr>
            </w:pPr>
          </w:p>
          <w:p w14:paraId="712D5F9A" w14:textId="77777777" w:rsidR="00343A18" w:rsidRPr="00EC5BB4" w:rsidRDefault="00343A18" w:rsidP="005A1C20">
            <w:pPr>
              <w:spacing w:before="0"/>
              <w:jc w:val="left"/>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B97B3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DB10E86" w14:textId="77777777" w:rsidTr="00BC01DC">
        <w:tc>
          <w:tcPr>
            <w:tcW w:w="465" w:type="dxa"/>
            <w:tcBorders>
              <w:top w:val="single" w:sz="4" w:space="0" w:color="000000"/>
              <w:left w:val="single" w:sz="4" w:space="0" w:color="000000"/>
              <w:bottom w:val="single" w:sz="4" w:space="0" w:color="000000"/>
            </w:tcBorders>
            <w:shd w:val="clear" w:color="auto" w:fill="auto"/>
          </w:tcPr>
          <w:p w14:paraId="56EABE4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93B75E" w14:textId="77777777" w:rsidR="00343A18" w:rsidRPr="00EC5BB4" w:rsidRDefault="00343A18" w:rsidP="00BC01DC">
            <w:pPr>
              <w:snapToGrid w:val="0"/>
              <w:spacing w:before="0"/>
              <w:rPr>
                <w:rFonts w:eastAsia="TimesNewRomanPSMT" w:cs="Arial"/>
                <w:bCs/>
                <w:i/>
                <w:sz w:val="24"/>
                <w:szCs w:val="24"/>
                <w:lang w:val="ru-RU"/>
              </w:rPr>
            </w:pPr>
          </w:p>
          <w:p w14:paraId="6BEE3C6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F4E0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9C4BDF9" w14:textId="77777777" w:rsidTr="00BC01DC">
        <w:tc>
          <w:tcPr>
            <w:tcW w:w="465" w:type="dxa"/>
            <w:tcBorders>
              <w:top w:val="single" w:sz="4" w:space="0" w:color="000000"/>
              <w:left w:val="single" w:sz="4" w:space="0" w:color="000000"/>
              <w:bottom w:val="single" w:sz="4" w:space="0" w:color="000000"/>
            </w:tcBorders>
            <w:shd w:val="clear" w:color="auto" w:fill="auto"/>
          </w:tcPr>
          <w:p w14:paraId="3C871C6C" w14:textId="77777777" w:rsidR="00343A18" w:rsidRPr="00EC5BB4" w:rsidRDefault="00343A18" w:rsidP="00BC01DC">
            <w:pPr>
              <w:snapToGrid w:val="0"/>
              <w:spacing w:before="0"/>
              <w:rPr>
                <w:rFonts w:eastAsia="TimesNewRomanPSMT" w:cs="Arial"/>
                <w:bCs/>
                <w:i/>
                <w:sz w:val="24"/>
                <w:szCs w:val="24"/>
                <w:lang w:val="ru-RU"/>
              </w:rPr>
            </w:pPr>
          </w:p>
          <w:p w14:paraId="265A2AE3"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C2BFD29" w14:textId="77777777" w:rsidR="00343A18" w:rsidRPr="00EC5BB4" w:rsidRDefault="00343A18" w:rsidP="00BC01DC">
            <w:pPr>
              <w:snapToGrid w:val="0"/>
              <w:spacing w:before="0"/>
              <w:rPr>
                <w:rFonts w:eastAsia="TimesNewRomanPSMT" w:cs="Arial"/>
                <w:bCs/>
                <w:i/>
                <w:sz w:val="24"/>
                <w:szCs w:val="24"/>
              </w:rPr>
            </w:pPr>
          </w:p>
          <w:p w14:paraId="6E9BFE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58178" w14:textId="77777777" w:rsidR="00343A18" w:rsidRPr="00EC5BB4" w:rsidRDefault="00343A18" w:rsidP="00BC01DC">
            <w:pPr>
              <w:snapToGrid w:val="0"/>
              <w:spacing w:before="0"/>
              <w:rPr>
                <w:rFonts w:eastAsia="TimesNewRomanPSMT" w:cs="Arial"/>
                <w:b/>
                <w:bCs/>
                <w:sz w:val="24"/>
                <w:szCs w:val="24"/>
              </w:rPr>
            </w:pPr>
          </w:p>
        </w:tc>
      </w:tr>
      <w:tr w:rsidR="00343A18" w:rsidRPr="00EC5BB4" w14:paraId="79D600AB" w14:textId="77777777" w:rsidTr="00BC01DC">
        <w:tc>
          <w:tcPr>
            <w:tcW w:w="465" w:type="dxa"/>
            <w:tcBorders>
              <w:top w:val="single" w:sz="4" w:space="0" w:color="000000"/>
              <w:left w:val="single" w:sz="4" w:space="0" w:color="000000"/>
              <w:bottom w:val="single" w:sz="4" w:space="0" w:color="000000"/>
            </w:tcBorders>
            <w:shd w:val="clear" w:color="auto" w:fill="auto"/>
          </w:tcPr>
          <w:p w14:paraId="7BB8CA27" w14:textId="77777777" w:rsidR="00343A18" w:rsidRPr="00EC5BB4" w:rsidRDefault="00343A18" w:rsidP="00BC01DC">
            <w:pPr>
              <w:snapToGrid w:val="0"/>
              <w:spacing w:before="0"/>
              <w:rPr>
                <w:rFonts w:eastAsia="TimesNewRomanPSMT" w:cs="Arial"/>
                <w:bCs/>
                <w:i/>
                <w:sz w:val="24"/>
                <w:szCs w:val="24"/>
              </w:rPr>
            </w:pPr>
          </w:p>
          <w:p w14:paraId="7B302C0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1718E4" w14:textId="77777777" w:rsidR="00343A18" w:rsidRPr="00EC5BB4" w:rsidRDefault="00343A18" w:rsidP="00BC01DC">
            <w:pPr>
              <w:snapToGrid w:val="0"/>
              <w:spacing w:before="0"/>
              <w:rPr>
                <w:rFonts w:eastAsia="TimesNewRomanPSMT" w:cs="Arial"/>
                <w:bCs/>
                <w:i/>
                <w:sz w:val="24"/>
                <w:szCs w:val="24"/>
              </w:rPr>
            </w:pPr>
          </w:p>
          <w:p w14:paraId="4B22836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18A09B" w14:textId="77777777" w:rsidR="00343A18" w:rsidRPr="00EC5BB4" w:rsidRDefault="00343A18" w:rsidP="00BC01DC">
            <w:pPr>
              <w:snapToGrid w:val="0"/>
              <w:spacing w:before="0"/>
              <w:rPr>
                <w:rFonts w:eastAsia="TimesNewRomanPSMT" w:cs="Arial"/>
                <w:b/>
                <w:bCs/>
                <w:sz w:val="24"/>
                <w:szCs w:val="24"/>
              </w:rPr>
            </w:pPr>
          </w:p>
        </w:tc>
      </w:tr>
      <w:tr w:rsidR="00343A18" w:rsidRPr="00EC5BB4" w14:paraId="35CF0D16" w14:textId="77777777" w:rsidTr="00BC01DC">
        <w:tc>
          <w:tcPr>
            <w:tcW w:w="465" w:type="dxa"/>
            <w:tcBorders>
              <w:top w:val="single" w:sz="4" w:space="0" w:color="000000"/>
              <w:left w:val="single" w:sz="4" w:space="0" w:color="000000"/>
              <w:bottom w:val="single" w:sz="4" w:space="0" w:color="000000"/>
            </w:tcBorders>
            <w:shd w:val="clear" w:color="auto" w:fill="auto"/>
          </w:tcPr>
          <w:p w14:paraId="21E4A053" w14:textId="77777777" w:rsidR="00343A18" w:rsidRPr="00EC5BB4" w:rsidRDefault="00343A18" w:rsidP="00BC01DC">
            <w:pPr>
              <w:snapToGrid w:val="0"/>
              <w:spacing w:before="0"/>
              <w:rPr>
                <w:rFonts w:eastAsia="TimesNewRomanPSMT" w:cs="Arial"/>
                <w:bCs/>
                <w:i/>
                <w:sz w:val="24"/>
                <w:szCs w:val="24"/>
              </w:rPr>
            </w:pPr>
          </w:p>
          <w:p w14:paraId="5AE761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A394E9" w14:textId="77777777" w:rsidR="00343A18" w:rsidRPr="00EC5BB4" w:rsidRDefault="00343A18" w:rsidP="00BC01DC">
            <w:pPr>
              <w:snapToGrid w:val="0"/>
              <w:spacing w:before="0"/>
              <w:rPr>
                <w:rFonts w:eastAsia="TimesNewRomanPSMT" w:cs="Arial"/>
                <w:bCs/>
                <w:i/>
                <w:sz w:val="24"/>
                <w:szCs w:val="24"/>
              </w:rPr>
            </w:pPr>
          </w:p>
          <w:p w14:paraId="13949F1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A8E7BD" w14:textId="77777777" w:rsidR="00343A18" w:rsidRPr="00EC5BB4" w:rsidRDefault="00343A18" w:rsidP="00BC01DC">
            <w:pPr>
              <w:snapToGrid w:val="0"/>
              <w:spacing w:before="0"/>
              <w:rPr>
                <w:rFonts w:eastAsia="TimesNewRomanPSMT" w:cs="Arial"/>
                <w:b/>
                <w:bCs/>
                <w:sz w:val="24"/>
                <w:szCs w:val="24"/>
              </w:rPr>
            </w:pPr>
          </w:p>
        </w:tc>
      </w:tr>
      <w:tr w:rsidR="00343A18" w:rsidRPr="00EC5BB4" w14:paraId="115FFE5B" w14:textId="77777777" w:rsidTr="00BC01DC">
        <w:tc>
          <w:tcPr>
            <w:tcW w:w="465" w:type="dxa"/>
            <w:tcBorders>
              <w:top w:val="single" w:sz="4" w:space="0" w:color="000000"/>
              <w:left w:val="single" w:sz="4" w:space="0" w:color="000000"/>
              <w:bottom w:val="single" w:sz="4" w:space="0" w:color="000000"/>
            </w:tcBorders>
            <w:shd w:val="clear" w:color="auto" w:fill="auto"/>
          </w:tcPr>
          <w:p w14:paraId="6335CD25" w14:textId="77777777" w:rsidR="00343A18" w:rsidRPr="00EC5BB4" w:rsidRDefault="00343A18" w:rsidP="00BC01DC">
            <w:pPr>
              <w:snapToGrid w:val="0"/>
              <w:spacing w:before="0"/>
              <w:rPr>
                <w:rFonts w:eastAsia="TimesNewRomanPSMT" w:cs="Arial"/>
                <w:bCs/>
                <w:i/>
                <w:sz w:val="24"/>
                <w:szCs w:val="24"/>
              </w:rPr>
            </w:pPr>
          </w:p>
          <w:p w14:paraId="220C019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A524EA" w14:textId="77777777" w:rsidR="00343A18" w:rsidRPr="00EC5BB4" w:rsidRDefault="00343A18" w:rsidP="00BC01DC">
            <w:pPr>
              <w:snapToGrid w:val="0"/>
              <w:spacing w:before="0"/>
              <w:rPr>
                <w:rFonts w:eastAsia="TimesNewRomanPSMT" w:cs="Arial"/>
                <w:bCs/>
                <w:i/>
                <w:sz w:val="24"/>
                <w:szCs w:val="24"/>
              </w:rPr>
            </w:pPr>
          </w:p>
          <w:p w14:paraId="77860DE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06282" w14:textId="77777777" w:rsidR="00343A18" w:rsidRPr="00EC5BB4" w:rsidRDefault="00343A18" w:rsidP="00BC01DC">
            <w:pPr>
              <w:snapToGrid w:val="0"/>
              <w:spacing w:before="0"/>
              <w:rPr>
                <w:rFonts w:eastAsia="TimesNewRomanPSMT" w:cs="Arial"/>
                <w:b/>
                <w:bCs/>
                <w:sz w:val="24"/>
                <w:szCs w:val="24"/>
              </w:rPr>
            </w:pPr>
          </w:p>
        </w:tc>
      </w:tr>
      <w:tr w:rsidR="00343A18" w:rsidRPr="00EC5BB4" w14:paraId="6D68EC06" w14:textId="77777777" w:rsidTr="00BC01DC">
        <w:tc>
          <w:tcPr>
            <w:tcW w:w="465" w:type="dxa"/>
            <w:tcBorders>
              <w:top w:val="single" w:sz="4" w:space="0" w:color="000000"/>
              <w:left w:val="single" w:sz="4" w:space="0" w:color="000000"/>
              <w:bottom w:val="single" w:sz="4" w:space="0" w:color="000000"/>
            </w:tcBorders>
            <w:shd w:val="clear" w:color="auto" w:fill="auto"/>
          </w:tcPr>
          <w:p w14:paraId="2AAD968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750FC9" w14:textId="77777777" w:rsidR="00343A18" w:rsidRPr="00EC5BB4" w:rsidRDefault="00343A18" w:rsidP="00BC01DC">
            <w:pPr>
              <w:snapToGrid w:val="0"/>
              <w:spacing w:before="0"/>
              <w:rPr>
                <w:rFonts w:eastAsia="TimesNewRomanPSMT" w:cs="Arial"/>
                <w:bCs/>
                <w:i/>
                <w:sz w:val="24"/>
                <w:szCs w:val="24"/>
              </w:rPr>
            </w:pPr>
          </w:p>
          <w:p w14:paraId="05EB823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EE420E" w14:textId="77777777" w:rsidR="00343A18" w:rsidRPr="00EC5BB4" w:rsidRDefault="00343A18" w:rsidP="00BC01DC">
            <w:pPr>
              <w:snapToGrid w:val="0"/>
              <w:spacing w:before="0"/>
              <w:rPr>
                <w:rFonts w:eastAsia="TimesNewRomanPSMT" w:cs="Arial"/>
                <w:b/>
                <w:bCs/>
                <w:sz w:val="24"/>
                <w:szCs w:val="24"/>
              </w:rPr>
            </w:pPr>
          </w:p>
        </w:tc>
      </w:tr>
      <w:tr w:rsidR="00343A18" w:rsidRPr="00EC5BB4" w14:paraId="7BAA1FB3" w14:textId="77777777" w:rsidTr="00BC01DC">
        <w:tc>
          <w:tcPr>
            <w:tcW w:w="465" w:type="dxa"/>
            <w:tcBorders>
              <w:top w:val="single" w:sz="4" w:space="0" w:color="000000"/>
              <w:left w:val="single" w:sz="4" w:space="0" w:color="000000"/>
              <w:bottom w:val="single" w:sz="4" w:space="0" w:color="000000"/>
            </w:tcBorders>
            <w:shd w:val="clear" w:color="auto" w:fill="auto"/>
          </w:tcPr>
          <w:p w14:paraId="6D33935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A7956A" w14:textId="77777777" w:rsidR="00343A18" w:rsidRPr="00EC5BB4" w:rsidRDefault="00343A18" w:rsidP="00BC01DC">
            <w:pPr>
              <w:snapToGrid w:val="0"/>
              <w:spacing w:before="0"/>
              <w:rPr>
                <w:rFonts w:eastAsia="TimesNewRomanPSMT" w:cs="Arial"/>
                <w:bCs/>
                <w:i/>
                <w:sz w:val="24"/>
                <w:szCs w:val="24"/>
                <w:lang w:val="ru-RU"/>
              </w:rPr>
            </w:pPr>
          </w:p>
          <w:p w14:paraId="2E1C019D" w14:textId="77777777" w:rsidR="00343A18" w:rsidRPr="00EC5BB4" w:rsidRDefault="00343A18" w:rsidP="005A1C20">
            <w:pPr>
              <w:spacing w:before="0"/>
              <w:jc w:val="left"/>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76B27D"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10BCBED" w14:textId="77777777" w:rsidTr="00BC01DC">
        <w:tc>
          <w:tcPr>
            <w:tcW w:w="465" w:type="dxa"/>
            <w:tcBorders>
              <w:top w:val="single" w:sz="4" w:space="0" w:color="000000"/>
              <w:left w:val="single" w:sz="4" w:space="0" w:color="000000"/>
              <w:bottom w:val="single" w:sz="4" w:space="0" w:color="000000"/>
            </w:tcBorders>
            <w:shd w:val="clear" w:color="auto" w:fill="auto"/>
          </w:tcPr>
          <w:p w14:paraId="488F225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6523B" w14:textId="77777777" w:rsidR="00343A18" w:rsidRPr="00EC5BB4" w:rsidRDefault="00343A18" w:rsidP="00BC01DC">
            <w:pPr>
              <w:snapToGrid w:val="0"/>
              <w:spacing w:before="0"/>
              <w:rPr>
                <w:rFonts w:eastAsia="TimesNewRomanPSMT" w:cs="Arial"/>
                <w:bCs/>
                <w:i/>
                <w:sz w:val="24"/>
                <w:szCs w:val="24"/>
                <w:lang w:val="ru-RU"/>
              </w:rPr>
            </w:pPr>
          </w:p>
          <w:p w14:paraId="772D725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88ED7E" w14:textId="77777777" w:rsidR="00343A18" w:rsidRPr="00EC5BB4" w:rsidRDefault="00343A18" w:rsidP="00BC01DC">
            <w:pPr>
              <w:snapToGrid w:val="0"/>
              <w:spacing w:before="0"/>
              <w:rPr>
                <w:rFonts w:eastAsia="TimesNewRomanPSMT" w:cs="Arial"/>
                <w:b/>
                <w:bCs/>
                <w:sz w:val="24"/>
                <w:szCs w:val="24"/>
                <w:lang w:val="ru-RU"/>
              </w:rPr>
            </w:pPr>
          </w:p>
        </w:tc>
      </w:tr>
    </w:tbl>
    <w:p w14:paraId="0C9AEBB6" w14:textId="77777777" w:rsidR="00343A18" w:rsidRPr="00EC5BB4" w:rsidRDefault="00343A18" w:rsidP="00343A18">
      <w:pPr>
        <w:spacing w:before="0"/>
        <w:rPr>
          <w:rFonts w:cs="Arial"/>
          <w:b/>
          <w:bCs/>
          <w:i/>
          <w:iCs/>
          <w:sz w:val="24"/>
          <w:szCs w:val="24"/>
          <w:u w:val="single"/>
          <w:lang w:val="ru-RU"/>
        </w:rPr>
      </w:pPr>
    </w:p>
    <w:p w14:paraId="2E5169D4" w14:textId="77777777" w:rsidR="00343A18" w:rsidRPr="002061EA" w:rsidRDefault="00343A18" w:rsidP="00343A18">
      <w:pPr>
        <w:spacing w:before="0"/>
        <w:rPr>
          <w:rFonts w:cs="Arial"/>
          <w:i/>
          <w:iCs/>
          <w:lang w:val="ru-RU"/>
        </w:rPr>
      </w:pPr>
      <w:r w:rsidRPr="002061EA">
        <w:rPr>
          <w:rFonts w:cs="Arial"/>
          <w:b/>
          <w:bCs/>
          <w:i/>
          <w:iCs/>
          <w:u w:val="single"/>
          <w:lang w:val="ru-RU"/>
        </w:rPr>
        <w:t>Напомена:</w:t>
      </w:r>
    </w:p>
    <w:p w14:paraId="0455B326" w14:textId="77777777"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C67711" w14:textId="77777777" w:rsidR="00F94D4C" w:rsidRPr="002061EA" w:rsidRDefault="00F94D4C" w:rsidP="00343A18">
      <w:pPr>
        <w:spacing w:before="0"/>
        <w:rPr>
          <w:rFonts w:cs="Arial"/>
          <w:i/>
          <w:iCs/>
          <w:lang w:val="ru-RU"/>
        </w:rPr>
      </w:pPr>
    </w:p>
    <w:p w14:paraId="66D2C534" w14:textId="77777777" w:rsidR="00F94D4C" w:rsidRDefault="00F94D4C" w:rsidP="00343A18">
      <w:pPr>
        <w:spacing w:before="0"/>
        <w:rPr>
          <w:rFonts w:cs="Arial"/>
          <w:i/>
          <w:iCs/>
          <w:sz w:val="20"/>
          <w:szCs w:val="20"/>
          <w:lang w:val="ru-RU"/>
        </w:rPr>
      </w:pPr>
    </w:p>
    <w:p w14:paraId="3EE449A9" w14:textId="77777777" w:rsidR="00F94D4C" w:rsidRDefault="00F94D4C" w:rsidP="00343A18">
      <w:pPr>
        <w:spacing w:before="0"/>
        <w:rPr>
          <w:rFonts w:cs="Arial"/>
          <w:i/>
          <w:iCs/>
          <w:sz w:val="20"/>
          <w:szCs w:val="20"/>
          <w:lang w:val="ru-RU"/>
        </w:rPr>
      </w:pPr>
    </w:p>
    <w:p w14:paraId="56EAB634" w14:textId="77777777" w:rsidR="002061EA" w:rsidRDefault="002061EA" w:rsidP="00343A18">
      <w:pPr>
        <w:spacing w:before="0"/>
        <w:rPr>
          <w:rFonts w:cs="Arial"/>
          <w:i/>
          <w:iCs/>
          <w:sz w:val="20"/>
          <w:szCs w:val="20"/>
          <w:lang w:val="ru-RU"/>
        </w:rPr>
      </w:pPr>
    </w:p>
    <w:p w14:paraId="055CD29E" w14:textId="77777777" w:rsidR="002061EA" w:rsidRDefault="002061EA" w:rsidP="00343A18">
      <w:pPr>
        <w:spacing w:before="0"/>
        <w:rPr>
          <w:rFonts w:cs="Arial"/>
          <w:i/>
          <w:iCs/>
          <w:sz w:val="20"/>
          <w:szCs w:val="20"/>
          <w:lang w:val="ru-RU"/>
        </w:rPr>
      </w:pPr>
    </w:p>
    <w:p w14:paraId="5508B630" w14:textId="77777777" w:rsidR="00F94D4C" w:rsidRDefault="00F94D4C" w:rsidP="00343A18">
      <w:pPr>
        <w:spacing w:before="0"/>
        <w:rPr>
          <w:rFonts w:cs="Arial"/>
          <w:i/>
          <w:iCs/>
          <w:sz w:val="20"/>
          <w:szCs w:val="20"/>
          <w:lang w:val="ru-RU"/>
        </w:rPr>
      </w:pPr>
    </w:p>
    <w:p w14:paraId="4A423185" w14:textId="77777777" w:rsidR="00F94D4C" w:rsidRDefault="00F94D4C" w:rsidP="00343A18">
      <w:pPr>
        <w:spacing w:before="0"/>
        <w:rPr>
          <w:rFonts w:cs="Arial"/>
          <w:i/>
          <w:iCs/>
          <w:sz w:val="20"/>
          <w:szCs w:val="20"/>
          <w:lang w:val="ru-RU"/>
        </w:rPr>
      </w:pPr>
    </w:p>
    <w:p w14:paraId="68728C3D" w14:textId="77777777" w:rsidR="00343A18" w:rsidRPr="00EC5BB4" w:rsidRDefault="00343A18" w:rsidP="00343A18">
      <w:pPr>
        <w:spacing w:before="0"/>
        <w:rPr>
          <w:rFonts w:eastAsia="TimesNewRomanPSMT" w:cs="Arial"/>
          <w:b/>
          <w:bCs/>
          <w:sz w:val="24"/>
          <w:szCs w:val="24"/>
          <w:lang w:val="ru-RU"/>
        </w:rPr>
      </w:pPr>
    </w:p>
    <w:p w14:paraId="0D7AE099"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E06F84B"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A2CDCA2" w14:textId="77777777" w:rsidTr="00BC01DC">
        <w:tc>
          <w:tcPr>
            <w:tcW w:w="465" w:type="dxa"/>
            <w:tcBorders>
              <w:top w:val="single" w:sz="4" w:space="0" w:color="000000"/>
              <w:left w:val="single" w:sz="4" w:space="0" w:color="000000"/>
              <w:bottom w:val="single" w:sz="4" w:space="0" w:color="000000"/>
            </w:tcBorders>
            <w:shd w:val="clear" w:color="auto" w:fill="auto"/>
          </w:tcPr>
          <w:p w14:paraId="2C701D41" w14:textId="77777777" w:rsidR="00343A18" w:rsidRPr="00EC5BB4" w:rsidRDefault="00343A18" w:rsidP="00BC01DC">
            <w:pPr>
              <w:snapToGrid w:val="0"/>
              <w:spacing w:before="0"/>
              <w:rPr>
                <w:rFonts w:cs="Arial"/>
                <w:sz w:val="24"/>
                <w:szCs w:val="24"/>
              </w:rPr>
            </w:pPr>
          </w:p>
          <w:p w14:paraId="641F0F7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6A0512C" w14:textId="77777777" w:rsidR="00343A18" w:rsidRPr="00EC5BB4" w:rsidRDefault="00343A18" w:rsidP="00BC01DC">
            <w:pPr>
              <w:snapToGrid w:val="0"/>
              <w:spacing w:before="0"/>
              <w:rPr>
                <w:rFonts w:eastAsia="TimesNewRomanPSMT" w:cs="Arial"/>
                <w:bCs/>
                <w:i/>
                <w:sz w:val="24"/>
                <w:szCs w:val="24"/>
                <w:lang w:val="ru-RU"/>
              </w:rPr>
            </w:pPr>
          </w:p>
          <w:p w14:paraId="1F56C6C6" w14:textId="77777777" w:rsidR="00066242" w:rsidRDefault="00066242" w:rsidP="00BC01DC">
            <w:pPr>
              <w:spacing w:before="0"/>
              <w:rPr>
                <w:rFonts w:eastAsia="TimesNewRomanPSMT" w:cs="Arial"/>
                <w:bCs/>
                <w:i/>
                <w:sz w:val="24"/>
                <w:szCs w:val="24"/>
                <w:lang w:val="ru-RU"/>
              </w:rPr>
            </w:pPr>
          </w:p>
          <w:p w14:paraId="5F145FD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D80A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58C0519"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66191083" w14:textId="77777777" w:rsidR="00343A18" w:rsidRPr="00EC5BB4" w:rsidRDefault="00343A18" w:rsidP="00BC01DC">
            <w:pPr>
              <w:snapToGrid w:val="0"/>
              <w:spacing w:before="0"/>
              <w:rPr>
                <w:rFonts w:eastAsia="TimesNewRomanPSMT" w:cs="Arial"/>
                <w:bCs/>
                <w:i/>
                <w:sz w:val="24"/>
                <w:szCs w:val="24"/>
                <w:lang w:val="ru-RU"/>
              </w:rPr>
            </w:pPr>
          </w:p>
          <w:p w14:paraId="6A9B4D6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F44945" w14:textId="77777777" w:rsidR="00EC3B0B" w:rsidRDefault="00EC3B0B" w:rsidP="00BC01DC">
            <w:pPr>
              <w:spacing w:before="0"/>
              <w:rPr>
                <w:rFonts w:eastAsia="TimesNewRomanPSMT" w:cs="Arial"/>
                <w:bCs/>
                <w:i/>
                <w:sz w:val="24"/>
                <w:szCs w:val="24"/>
              </w:rPr>
            </w:pPr>
          </w:p>
          <w:p w14:paraId="50ABBD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DCA05" w14:textId="77777777" w:rsidR="00343A18" w:rsidRPr="00EC5BB4" w:rsidRDefault="00343A18" w:rsidP="00BC01DC">
            <w:pPr>
              <w:snapToGrid w:val="0"/>
              <w:spacing w:before="0"/>
              <w:rPr>
                <w:rFonts w:eastAsia="TimesNewRomanPSMT" w:cs="Arial"/>
                <w:b/>
                <w:bCs/>
                <w:sz w:val="24"/>
                <w:szCs w:val="24"/>
              </w:rPr>
            </w:pPr>
          </w:p>
        </w:tc>
      </w:tr>
      <w:tr w:rsidR="000B2EE9" w:rsidRPr="00EC5BB4" w14:paraId="63483DD2" w14:textId="77777777" w:rsidTr="00BC01DC">
        <w:tc>
          <w:tcPr>
            <w:tcW w:w="465" w:type="dxa"/>
            <w:tcBorders>
              <w:top w:val="single" w:sz="4" w:space="0" w:color="000000"/>
              <w:left w:val="single" w:sz="4" w:space="0" w:color="000000"/>
              <w:bottom w:val="single" w:sz="4" w:space="0" w:color="000000"/>
            </w:tcBorders>
            <w:shd w:val="clear" w:color="auto" w:fill="auto"/>
          </w:tcPr>
          <w:p w14:paraId="27AC5D69"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884A0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798BDF6D"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075B5A" w14:textId="77777777" w:rsidR="000B2EE9" w:rsidRPr="00EC5BB4" w:rsidRDefault="000B2EE9" w:rsidP="00BC01DC">
            <w:pPr>
              <w:snapToGrid w:val="0"/>
              <w:spacing w:before="0"/>
              <w:rPr>
                <w:rFonts w:eastAsia="TimesNewRomanPSMT" w:cs="Arial"/>
                <w:b/>
                <w:bCs/>
                <w:sz w:val="24"/>
                <w:szCs w:val="24"/>
              </w:rPr>
            </w:pPr>
          </w:p>
        </w:tc>
      </w:tr>
      <w:tr w:rsidR="00343A18" w:rsidRPr="00EC5BB4" w14:paraId="4B9B70C3" w14:textId="77777777" w:rsidTr="00BC01DC">
        <w:tc>
          <w:tcPr>
            <w:tcW w:w="465" w:type="dxa"/>
            <w:tcBorders>
              <w:top w:val="single" w:sz="4" w:space="0" w:color="000000"/>
              <w:left w:val="single" w:sz="4" w:space="0" w:color="000000"/>
              <w:bottom w:val="single" w:sz="4" w:space="0" w:color="000000"/>
            </w:tcBorders>
            <w:shd w:val="clear" w:color="auto" w:fill="auto"/>
          </w:tcPr>
          <w:p w14:paraId="65788EFB" w14:textId="77777777" w:rsidR="00343A18" w:rsidRPr="00EC5BB4" w:rsidRDefault="00343A18" w:rsidP="00BC01DC">
            <w:pPr>
              <w:snapToGrid w:val="0"/>
              <w:spacing w:before="0"/>
              <w:rPr>
                <w:rFonts w:eastAsia="TimesNewRomanPSMT" w:cs="Arial"/>
                <w:bCs/>
                <w:i/>
                <w:sz w:val="24"/>
                <w:szCs w:val="24"/>
              </w:rPr>
            </w:pPr>
          </w:p>
          <w:p w14:paraId="5D12306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D733D0" w14:textId="77777777" w:rsidR="00343A18" w:rsidRPr="00EC5BB4" w:rsidRDefault="00343A18" w:rsidP="00BC01DC">
            <w:pPr>
              <w:snapToGrid w:val="0"/>
              <w:spacing w:before="0"/>
              <w:rPr>
                <w:rFonts w:eastAsia="TimesNewRomanPSMT" w:cs="Arial"/>
                <w:bCs/>
                <w:i/>
                <w:sz w:val="24"/>
                <w:szCs w:val="24"/>
              </w:rPr>
            </w:pPr>
          </w:p>
          <w:p w14:paraId="63EB70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A0C6C" w14:textId="77777777" w:rsidR="00343A18" w:rsidRPr="00EC5BB4" w:rsidRDefault="00343A18" w:rsidP="00BC01DC">
            <w:pPr>
              <w:snapToGrid w:val="0"/>
              <w:spacing w:before="0"/>
              <w:rPr>
                <w:rFonts w:eastAsia="TimesNewRomanPSMT" w:cs="Arial"/>
                <w:b/>
                <w:bCs/>
                <w:sz w:val="24"/>
                <w:szCs w:val="24"/>
              </w:rPr>
            </w:pPr>
          </w:p>
        </w:tc>
      </w:tr>
      <w:tr w:rsidR="00343A18" w:rsidRPr="00EC5BB4" w14:paraId="77A64F10" w14:textId="77777777" w:rsidTr="00BC01DC">
        <w:tc>
          <w:tcPr>
            <w:tcW w:w="465" w:type="dxa"/>
            <w:tcBorders>
              <w:top w:val="single" w:sz="4" w:space="0" w:color="000000"/>
              <w:left w:val="single" w:sz="4" w:space="0" w:color="000000"/>
              <w:bottom w:val="single" w:sz="4" w:space="0" w:color="000000"/>
            </w:tcBorders>
            <w:shd w:val="clear" w:color="auto" w:fill="auto"/>
          </w:tcPr>
          <w:p w14:paraId="2541C767" w14:textId="77777777" w:rsidR="00343A18" w:rsidRPr="00EC5BB4" w:rsidRDefault="00343A18" w:rsidP="00BC01DC">
            <w:pPr>
              <w:snapToGrid w:val="0"/>
              <w:spacing w:before="0"/>
              <w:rPr>
                <w:rFonts w:eastAsia="TimesNewRomanPSMT" w:cs="Arial"/>
                <w:bCs/>
                <w:i/>
                <w:sz w:val="24"/>
                <w:szCs w:val="24"/>
              </w:rPr>
            </w:pPr>
          </w:p>
          <w:p w14:paraId="678B76B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56EC9A" w14:textId="77777777" w:rsidR="00343A18" w:rsidRPr="00EC5BB4" w:rsidRDefault="00343A18" w:rsidP="00BC01DC">
            <w:pPr>
              <w:snapToGrid w:val="0"/>
              <w:spacing w:before="0"/>
              <w:rPr>
                <w:rFonts w:eastAsia="TimesNewRomanPSMT" w:cs="Arial"/>
                <w:bCs/>
                <w:i/>
                <w:sz w:val="24"/>
                <w:szCs w:val="24"/>
              </w:rPr>
            </w:pPr>
          </w:p>
          <w:p w14:paraId="5DBFB5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AD4114" w14:textId="77777777" w:rsidR="00343A18" w:rsidRPr="00EC5BB4" w:rsidRDefault="00343A18" w:rsidP="00BC01DC">
            <w:pPr>
              <w:snapToGrid w:val="0"/>
              <w:spacing w:before="0"/>
              <w:rPr>
                <w:rFonts w:eastAsia="TimesNewRomanPSMT" w:cs="Arial"/>
                <w:b/>
                <w:bCs/>
                <w:sz w:val="24"/>
                <w:szCs w:val="24"/>
              </w:rPr>
            </w:pPr>
          </w:p>
        </w:tc>
      </w:tr>
      <w:tr w:rsidR="00343A18" w:rsidRPr="00EC5BB4" w14:paraId="2DBB45F3" w14:textId="77777777" w:rsidTr="00BC01DC">
        <w:tc>
          <w:tcPr>
            <w:tcW w:w="465" w:type="dxa"/>
            <w:tcBorders>
              <w:top w:val="single" w:sz="4" w:space="0" w:color="000000"/>
              <w:left w:val="single" w:sz="4" w:space="0" w:color="000000"/>
              <w:bottom w:val="single" w:sz="4" w:space="0" w:color="000000"/>
            </w:tcBorders>
            <w:shd w:val="clear" w:color="auto" w:fill="auto"/>
          </w:tcPr>
          <w:p w14:paraId="42341ED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90B61C" w14:textId="77777777" w:rsidR="00343A18" w:rsidRPr="00EC5BB4" w:rsidRDefault="00343A18" w:rsidP="00BC01DC">
            <w:pPr>
              <w:snapToGrid w:val="0"/>
              <w:spacing w:before="0"/>
              <w:rPr>
                <w:rFonts w:eastAsia="TimesNewRomanPSMT" w:cs="Arial"/>
                <w:bCs/>
                <w:i/>
                <w:sz w:val="24"/>
                <w:szCs w:val="24"/>
              </w:rPr>
            </w:pPr>
          </w:p>
          <w:p w14:paraId="1EA7485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8FB263" w14:textId="77777777" w:rsidR="00343A18" w:rsidRPr="00EC5BB4" w:rsidRDefault="00343A18" w:rsidP="00BC01DC">
            <w:pPr>
              <w:snapToGrid w:val="0"/>
              <w:spacing w:before="0"/>
              <w:rPr>
                <w:rFonts w:eastAsia="TimesNewRomanPSMT" w:cs="Arial"/>
                <w:b/>
                <w:bCs/>
                <w:sz w:val="24"/>
                <w:szCs w:val="24"/>
              </w:rPr>
            </w:pPr>
          </w:p>
        </w:tc>
      </w:tr>
      <w:tr w:rsidR="00343A18" w:rsidRPr="00EC5BB4" w14:paraId="201D2CA1" w14:textId="77777777" w:rsidTr="00BC01DC">
        <w:tc>
          <w:tcPr>
            <w:tcW w:w="465" w:type="dxa"/>
            <w:tcBorders>
              <w:top w:val="single" w:sz="4" w:space="0" w:color="000000"/>
              <w:left w:val="single" w:sz="4" w:space="0" w:color="000000"/>
              <w:bottom w:val="single" w:sz="4" w:space="0" w:color="000000"/>
            </w:tcBorders>
            <w:shd w:val="clear" w:color="auto" w:fill="auto"/>
          </w:tcPr>
          <w:p w14:paraId="047747C8" w14:textId="77777777" w:rsidR="00343A18" w:rsidRPr="00EC5BB4" w:rsidRDefault="00343A18" w:rsidP="00BC01DC">
            <w:pPr>
              <w:snapToGrid w:val="0"/>
              <w:spacing w:before="0"/>
              <w:rPr>
                <w:rFonts w:eastAsia="TimesNewRomanPSMT" w:cs="Arial"/>
                <w:bCs/>
                <w:i/>
                <w:sz w:val="24"/>
                <w:szCs w:val="24"/>
              </w:rPr>
            </w:pPr>
          </w:p>
          <w:p w14:paraId="6F09889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BC9E6E4" w14:textId="77777777" w:rsidR="00343A18" w:rsidRPr="00EC5BB4" w:rsidRDefault="00343A18" w:rsidP="00BC01DC">
            <w:pPr>
              <w:snapToGrid w:val="0"/>
              <w:spacing w:before="0"/>
              <w:rPr>
                <w:rFonts w:eastAsia="TimesNewRomanPSMT" w:cs="Arial"/>
                <w:bCs/>
                <w:i/>
                <w:sz w:val="24"/>
                <w:szCs w:val="24"/>
                <w:lang w:val="ru-RU"/>
              </w:rPr>
            </w:pPr>
          </w:p>
          <w:p w14:paraId="6BAB912B" w14:textId="77777777" w:rsidR="00066242" w:rsidRDefault="00066242" w:rsidP="00BC01DC">
            <w:pPr>
              <w:spacing w:before="0"/>
              <w:rPr>
                <w:rFonts w:eastAsia="TimesNewRomanPSMT" w:cs="Arial"/>
                <w:bCs/>
                <w:i/>
                <w:sz w:val="24"/>
                <w:szCs w:val="24"/>
                <w:lang w:val="ru-RU"/>
              </w:rPr>
            </w:pPr>
          </w:p>
          <w:p w14:paraId="2FECFE6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7AE7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98C9A40" w14:textId="77777777" w:rsidTr="00BC01DC">
        <w:tc>
          <w:tcPr>
            <w:tcW w:w="465" w:type="dxa"/>
            <w:tcBorders>
              <w:top w:val="single" w:sz="4" w:space="0" w:color="000000"/>
              <w:left w:val="single" w:sz="4" w:space="0" w:color="000000"/>
              <w:bottom w:val="single" w:sz="4" w:space="0" w:color="000000"/>
            </w:tcBorders>
            <w:shd w:val="clear" w:color="auto" w:fill="auto"/>
          </w:tcPr>
          <w:p w14:paraId="1A45D9B5" w14:textId="77777777" w:rsidR="00343A18" w:rsidRPr="00EC5BB4" w:rsidRDefault="00343A18" w:rsidP="00BC01DC">
            <w:pPr>
              <w:snapToGrid w:val="0"/>
              <w:spacing w:before="0"/>
              <w:rPr>
                <w:rFonts w:eastAsia="TimesNewRomanPSMT" w:cs="Arial"/>
                <w:bCs/>
                <w:i/>
                <w:sz w:val="24"/>
                <w:szCs w:val="24"/>
                <w:lang w:val="ru-RU"/>
              </w:rPr>
            </w:pPr>
          </w:p>
          <w:p w14:paraId="04BDB7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38F697" w14:textId="77777777" w:rsidR="00343A18" w:rsidRPr="00EC5BB4" w:rsidRDefault="00343A18" w:rsidP="00BC01DC">
            <w:pPr>
              <w:snapToGrid w:val="0"/>
              <w:spacing w:before="0"/>
              <w:rPr>
                <w:rFonts w:eastAsia="TimesNewRomanPSMT" w:cs="Arial"/>
                <w:bCs/>
                <w:i/>
                <w:sz w:val="24"/>
                <w:szCs w:val="24"/>
                <w:lang w:val="ru-RU"/>
              </w:rPr>
            </w:pPr>
          </w:p>
          <w:p w14:paraId="0D58FDC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0CD679" w14:textId="77777777" w:rsidR="00343A18" w:rsidRPr="00EC5BB4" w:rsidRDefault="00343A18" w:rsidP="00BC01DC">
            <w:pPr>
              <w:snapToGrid w:val="0"/>
              <w:spacing w:before="0"/>
              <w:rPr>
                <w:rFonts w:eastAsia="TimesNewRomanPSMT" w:cs="Arial"/>
                <w:b/>
                <w:bCs/>
                <w:sz w:val="24"/>
                <w:szCs w:val="24"/>
              </w:rPr>
            </w:pPr>
          </w:p>
        </w:tc>
      </w:tr>
      <w:tr w:rsidR="00343A18" w:rsidRPr="00EC5BB4" w14:paraId="5F68ABE1" w14:textId="77777777" w:rsidTr="00BC01DC">
        <w:tc>
          <w:tcPr>
            <w:tcW w:w="465" w:type="dxa"/>
            <w:tcBorders>
              <w:top w:val="single" w:sz="4" w:space="0" w:color="000000"/>
              <w:left w:val="single" w:sz="4" w:space="0" w:color="000000"/>
              <w:bottom w:val="single" w:sz="4" w:space="0" w:color="000000"/>
            </w:tcBorders>
            <w:shd w:val="clear" w:color="auto" w:fill="auto"/>
          </w:tcPr>
          <w:p w14:paraId="32066F3B" w14:textId="77777777" w:rsidR="00343A18" w:rsidRPr="00EC5BB4" w:rsidRDefault="00343A18" w:rsidP="00BC01DC">
            <w:pPr>
              <w:snapToGrid w:val="0"/>
              <w:spacing w:before="0"/>
              <w:rPr>
                <w:rFonts w:eastAsia="TimesNewRomanPSMT" w:cs="Arial"/>
                <w:bCs/>
                <w:i/>
                <w:sz w:val="24"/>
                <w:szCs w:val="24"/>
              </w:rPr>
            </w:pPr>
          </w:p>
          <w:p w14:paraId="3BE5E61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B85737" w14:textId="77777777" w:rsidR="00343A18" w:rsidRPr="00EC5BB4" w:rsidRDefault="00343A18" w:rsidP="00BC01DC">
            <w:pPr>
              <w:snapToGrid w:val="0"/>
              <w:spacing w:before="0"/>
              <w:rPr>
                <w:rFonts w:eastAsia="TimesNewRomanPSMT" w:cs="Arial"/>
                <w:bCs/>
                <w:i/>
                <w:sz w:val="24"/>
                <w:szCs w:val="24"/>
              </w:rPr>
            </w:pPr>
          </w:p>
          <w:p w14:paraId="23F6E3E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1BF67" w14:textId="77777777" w:rsidR="00343A18" w:rsidRPr="00EC5BB4" w:rsidRDefault="00343A18" w:rsidP="00BC01DC">
            <w:pPr>
              <w:snapToGrid w:val="0"/>
              <w:spacing w:before="0"/>
              <w:rPr>
                <w:rFonts w:eastAsia="TimesNewRomanPSMT" w:cs="Arial"/>
                <w:b/>
                <w:bCs/>
                <w:sz w:val="24"/>
                <w:szCs w:val="24"/>
              </w:rPr>
            </w:pPr>
          </w:p>
        </w:tc>
      </w:tr>
      <w:tr w:rsidR="00343A18" w:rsidRPr="00EC5BB4" w14:paraId="37E979A9" w14:textId="77777777" w:rsidTr="00BC01DC">
        <w:tc>
          <w:tcPr>
            <w:tcW w:w="465" w:type="dxa"/>
            <w:tcBorders>
              <w:top w:val="single" w:sz="4" w:space="0" w:color="000000"/>
              <w:left w:val="single" w:sz="4" w:space="0" w:color="000000"/>
              <w:bottom w:val="single" w:sz="4" w:space="0" w:color="000000"/>
            </w:tcBorders>
            <w:shd w:val="clear" w:color="auto" w:fill="auto"/>
          </w:tcPr>
          <w:p w14:paraId="4D96D24B" w14:textId="77777777" w:rsidR="00343A18" w:rsidRPr="00EC5BB4" w:rsidRDefault="00343A18" w:rsidP="00BC01DC">
            <w:pPr>
              <w:snapToGrid w:val="0"/>
              <w:spacing w:before="0"/>
              <w:rPr>
                <w:rFonts w:eastAsia="TimesNewRomanPSMT" w:cs="Arial"/>
                <w:bCs/>
                <w:i/>
                <w:sz w:val="24"/>
                <w:szCs w:val="24"/>
              </w:rPr>
            </w:pPr>
          </w:p>
          <w:p w14:paraId="2E0E753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B497DF" w14:textId="77777777" w:rsidR="00343A18" w:rsidRPr="00EC5BB4" w:rsidRDefault="00343A18" w:rsidP="00BC01DC">
            <w:pPr>
              <w:snapToGrid w:val="0"/>
              <w:spacing w:before="0"/>
              <w:rPr>
                <w:rFonts w:eastAsia="TimesNewRomanPSMT" w:cs="Arial"/>
                <w:bCs/>
                <w:i/>
                <w:sz w:val="24"/>
                <w:szCs w:val="24"/>
              </w:rPr>
            </w:pPr>
          </w:p>
          <w:p w14:paraId="5A3349B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097B8" w14:textId="77777777" w:rsidR="00343A18" w:rsidRPr="00EC5BB4" w:rsidRDefault="00343A18" w:rsidP="00BC01DC">
            <w:pPr>
              <w:snapToGrid w:val="0"/>
              <w:spacing w:before="0"/>
              <w:rPr>
                <w:rFonts w:eastAsia="TimesNewRomanPSMT" w:cs="Arial"/>
                <w:b/>
                <w:bCs/>
                <w:sz w:val="24"/>
                <w:szCs w:val="24"/>
              </w:rPr>
            </w:pPr>
          </w:p>
        </w:tc>
      </w:tr>
      <w:tr w:rsidR="00343A18" w:rsidRPr="00EC5BB4" w14:paraId="489BD75A" w14:textId="77777777" w:rsidTr="00BC01DC">
        <w:tc>
          <w:tcPr>
            <w:tcW w:w="465" w:type="dxa"/>
            <w:tcBorders>
              <w:top w:val="single" w:sz="4" w:space="0" w:color="000000"/>
              <w:left w:val="single" w:sz="4" w:space="0" w:color="000000"/>
              <w:bottom w:val="single" w:sz="4" w:space="0" w:color="000000"/>
            </w:tcBorders>
            <w:shd w:val="clear" w:color="auto" w:fill="auto"/>
          </w:tcPr>
          <w:p w14:paraId="12ED20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F6AD17" w14:textId="77777777" w:rsidR="00343A18" w:rsidRPr="00EC5BB4" w:rsidRDefault="00343A18" w:rsidP="00BC01DC">
            <w:pPr>
              <w:snapToGrid w:val="0"/>
              <w:spacing w:before="0"/>
              <w:rPr>
                <w:rFonts w:eastAsia="TimesNewRomanPSMT" w:cs="Arial"/>
                <w:bCs/>
                <w:i/>
                <w:sz w:val="24"/>
                <w:szCs w:val="24"/>
              </w:rPr>
            </w:pPr>
          </w:p>
          <w:p w14:paraId="6B5B25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A90119" w14:textId="77777777" w:rsidR="00343A18" w:rsidRPr="00EC5BB4" w:rsidRDefault="00343A18" w:rsidP="00BC01DC">
            <w:pPr>
              <w:snapToGrid w:val="0"/>
              <w:spacing w:before="0"/>
              <w:rPr>
                <w:rFonts w:eastAsia="TimesNewRomanPSMT" w:cs="Arial"/>
                <w:b/>
                <w:bCs/>
                <w:sz w:val="24"/>
                <w:szCs w:val="24"/>
              </w:rPr>
            </w:pPr>
          </w:p>
        </w:tc>
      </w:tr>
      <w:tr w:rsidR="00343A18" w:rsidRPr="00EC5BB4" w14:paraId="10A39524" w14:textId="77777777" w:rsidTr="00BC01DC">
        <w:tc>
          <w:tcPr>
            <w:tcW w:w="465" w:type="dxa"/>
            <w:tcBorders>
              <w:top w:val="single" w:sz="4" w:space="0" w:color="000000"/>
              <w:left w:val="single" w:sz="4" w:space="0" w:color="000000"/>
              <w:bottom w:val="single" w:sz="4" w:space="0" w:color="000000"/>
            </w:tcBorders>
            <w:shd w:val="clear" w:color="auto" w:fill="auto"/>
          </w:tcPr>
          <w:p w14:paraId="1DA1652C" w14:textId="77777777" w:rsidR="00343A18" w:rsidRPr="00EC5BB4" w:rsidRDefault="00343A18" w:rsidP="00BC01DC">
            <w:pPr>
              <w:snapToGrid w:val="0"/>
              <w:spacing w:before="0"/>
              <w:rPr>
                <w:rFonts w:eastAsia="TimesNewRomanPSMT" w:cs="Arial"/>
                <w:bCs/>
                <w:i/>
                <w:sz w:val="24"/>
                <w:szCs w:val="24"/>
              </w:rPr>
            </w:pPr>
          </w:p>
          <w:p w14:paraId="53B31BC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93D967C" w14:textId="77777777" w:rsidR="00343A18" w:rsidRPr="00EC5BB4" w:rsidRDefault="00343A18" w:rsidP="00BC01DC">
            <w:pPr>
              <w:snapToGrid w:val="0"/>
              <w:spacing w:before="0"/>
              <w:rPr>
                <w:rFonts w:eastAsia="TimesNewRomanPSMT" w:cs="Arial"/>
                <w:bCs/>
                <w:i/>
                <w:sz w:val="24"/>
                <w:szCs w:val="24"/>
                <w:lang w:val="ru-RU"/>
              </w:rPr>
            </w:pPr>
          </w:p>
          <w:p w14:paraId="6AC2C9D1" w14:textId="77777777" w:rsidR="00066242" w:rsidRDefault="00066242" w:rsidP="00BC01DC">
            <w:pPr>
              <w:spacing w:before="0"/>
              <w:rPr>
                <w:rFonts w:eastAsia="TimesNewRomanPSMT" w:cs="Arial"/>
                <w:bCs/>
                <w:i/>
                <w:sz w:val="24"/>
                <w:szCs w:val="24"/>
                <w:lang w:val="ru-RU"/>
              </w:rPr>
            </w:pPr>
          </w:p>
          <w:p w14:paraId="4DC54EA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78D4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7C0592B" w14:textId="77777777" w:rsidTr="00BC01DC">
        <w:tc>
          <w:tcPr>
            <w:tcW w:w="465" w:type="dxa"/>
            <w:tcBorders>
              <w:top w:val="single" w:sz="4" w:space="0" w:color="000000"/>
              <w:left w:val="single" w:sz="4" w:space="0" w:color="000000"/>
              <w:bottom w:val="single" w:sz="4" w:space="0" w:color="000000"/>
            </w:tcBorders>
            <w:shd w:val="clear" w:color="auto" w:fill="auto"/>
          </w:tcPr>
          <w:p w14:paraId="6E9D5054" w14:textId="77777777" w:rsidR="00343A18" w:rsidRPr="00EC5BB4" w:rsidRDefault="00343A18" w:rsidP="00BC01DC">
            <w:pPr>
              <w:snapToGrid w:val="0"/>
              <w:spacing w:before="0"/>
              <w:rPr>
                <w:rFonts w:eastAsia="TimesNewRomanPSMT" w:cs="Arial"/>
                <w:bCs/>
                <w:i/>
                <w:sz w:val="24"/>
                <w:szCs w:val="24"/>
                <w:lang w:val="ru-RU"/>
              </w:rPr>
            </w:pPr>
          </w:p>
          <w:p w14:paraId="241FA6F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545246" w14:textId="77777777" w:rsidR="00343A18" w:rsidRPr="00EC5BB4" w:rsidRDefault="00343A18" w:rsidP="00BC01DC">
            <w:pPr>
              <w:snapToGrid w:val="0"/>
              <w:spacing w:before="0"/>
              <w:rPr>
                <w:rFonts w:eastAsia="TimesNewRomanPSMT" w:cs="Arial"/>
                <w:bCs/>
                <w:i/>
                <w:sz w:val="24"/>
                <w:szCs w:val="24"/>
                <w:lang w:val="ru-RU"/>
              </w:rPr>
            </w:pPr>
          </w:p>
          <w:p w14:paraId="56E548C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501BC" w14:textId="77777777" w:rsidR="00343A18" w:rsidRPr="00EC5BB4" w:rsidRDefault="00343A18" w:rsidP="00BC01DC">
            <w:pPr>
              <w:snapToGrid w:val="0"/>
              <w:spacing w:before="0"/>
              <w:rPr>
                <w:rFonts w:eastAsia="TimesNewRomanPSMT" w:cs="Arial"/>
                <w:b/>
                <w:bCs/>
                <w:sz w:val="24"/>
                <w:szCs w:val="24"/>
              </w:rPr>
            </w:pPr>
          </w:p>
        </w:tc>
      </w:tr>
      <w:tr w:rsidR="00343A18" w:rsidRPr="00EC5BB4" w14:paraId="11905220" w14:textId="77777777" w:rsidTr="00BC01DC">
        <w:tc>
          <w:tcPr>
            <w:tcW w:w="465" w:type="dxa"/>
            <w:tcBorders>
              <w:top w:val="single" w:sz="4" w:space="0" w:color="000000"/>
              <w:left w:val="single" w:sz="4" w:space="0" w:color="000000"/>
              <w:bottom w:val="single" w:sz="4" w:space="0" w:color="000000"/>
            </w:tcBorders>
            <w:shd w:val="clear" w:color="auto" w:fill="auto"/>
          </w:tcPr>
          <w:p w14:paraId="5929B896" w14:textId="77777777" w:rsidR="00343A18" w:rsidRPr="00EC5BB4" w:rsidRDefault="00343A18" w:rsidP="00BC01DC">
            <w:pPr>
              <w:snapToGrid w:val="0"/>
              <w:spacing w:before="0"/>
              <w:rPr>
                <w:rFonts w:eastAsia="TimesNewRomanPSMT" w:cs="Arial"/>
                <w:bCs/>
                <w:i/>
                <w:sz w:val="24"/>
                <w:szCs w:val="24"/>
              </w:rPr>
            </w:pPr>
          </w:p>
          <w:p w14:paraId="309B36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95D851" w14:textId="77777777" w:rsidR="00343A18" w:rsidRPr="00EC5BB4" w:rsidRDefault="00343A18" w:rsidP="00BC01DC">
            <w:pPr>
              <w:snapToGrid w:val="0"/>
              <w:spacing w:before="0"/>
              <w:rPr>
                <w:rFonts w:eastAsia="TimesNewRomanPSMT" w:cs="Arial"/>
                <w:bCs/>
                <w:i/>
                <w:sz w:val="24"/>
                <w:szCs w:val="24"/>
              </w:rPr>
            </w:pPr>
          </w:p>
          <w:p w14:paraId="08986F3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EEADD9" w14:textId="77777777" w:rsidR="00343A18" w:rsidRPr="00EC5BB4" w:rsidRDefault="00343A18" w:rsidP="00BC01DC">
            <w:pPr>
              <w:snapToGrid w:val="0"/>
              <w:spacing w:before="0"/>
              <w:rPr>
                <w:rFonts w:eastAsia="TimesNewRomanPSMT" w:cs="Arial"/>
                <w:b/>
                <w:bCs/>
                <w:sz w:val="24"/>
                <w:szCs w:val="24"/>
              </w:rPr>
            </w:pPr>
          </w:p>
        </w:tc>
      </w:tr>
      <w:tr w:rsidR="00343A18" w:rsidRPr="00EC5BB4" w14:paraId="441D2E91" w14:textId="77777777" w:rsidTr="00BC01DC">
        <w:tc>
          <w:tcPr>
            <w:tcW w:w="465" w:type="dxa"/>
            <w:tcBorders>
              <w:top w:val="single" w:sz="4" w:space="0" w:color="000000"/>
              <w:left w:val="single" w:sz="4" w:space="0" w:color="000000"/>
              <w:bottom w:val="single" w:sz="4" w:space="0" w:color="000000"/>
            </w:tcBorders>
            <w:shd w:val="clear" w:color="auto" w:fill="auto"/>
          </w:tcPr>
          <w:p w14:paraId="68AB4581" w14:textId="77777777" w:rsidR="00343A18" w:rsidRPr="00EC5BB4" w:rsidRDefault="00343A18" w:rsidP="00BC01DC">
            <w:pPr>
              <w:snapToGrid w:val="0"/>
              <w:spacing w:before="0"/>
              <w:rPr>
                <w:rFonts w:eastAsia="TimesNewRomanPSMT" w:cs="Arial"/>
                <w:bCs/>
                <w:i/>
                <w:sz w:val="24"/>
                <w:szCs w:val="24"/>
              </w:rPr>
            </w:pPr>
          </w:p>
          <w:p w14:paraId="0D96425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7B4989" w14:textId="77777777" w:rsidR="00343A18" w:rsidRPr="00EC5BB4" w:rsidRDefault="00343A18" w:rsidP="00BC01DC">
            <w:pPr>
              <w:snapToGrid w:val="0"/>
              <w:spacing w:before="0"/>
              <w:rPr>
                <w:rFonts w:eastAsia="TimesNewRomanPSMT" w:cs="Arial"/>
                <w:bCs/>
                <w:i/>
                <w:sz w:val="24"/>
                <w:szCs w:val="24"/>
              </w:rPr>
            </w:pPr>
          </w:p>
          <w:p w14:paraId="0CC0EF6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C1136" w14:textId="77777777" w:rsidR="00343A18" w:rsidRPr="00EC5BB4" w:rsidRDefault="00343A18" w:rsidP="00BC01DC">
            <w:pPr>
              <w:snapToGrid w:val="0"/>
              <w:spacing w:before="0"/>
              <w:rPr>
                <w:rFonts w:eastAsia="TimesNewRomanPSMT" w:cs="Arial"/>
                <w:b/>
                <w:bCs/>
                <w:sz w:val="24"/>
                <w:szCs w:val="24"/>
              </w:rPr>
            </w:pPr>
          </w:p>
        </w:tc>
      </w:tr>
      <w:tr w:rsidR="00343A18" w:rsidRPr="00EC5BB4" w14:paraId="051A2415" w14:textId="77777777" w:rsidTr="00BC01DC">
        <w:tc>
          <w:tcPr>
            <w:tcW w:w="465" w:type="dxa"/>
            <w:tcBorders>
              <w:top w:val="single" w:sz="4" w:space="0" w:color="000000"/>
              <w:left w:val="single" w:sz="4" w:space="0" w:color="000000"/>
              <w:bottom w:val="single" w:sz="4" w:space="0" w:color="000000"/>
            </w:tcBorders>
            <w:shd w:val="clear" w:color="auto" w:fill="auto"/>
          </w:tcPr>
          <w:p w14:paraId="2E90445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9BC63A" w14:textId="77777777" w:rsidR="00343A18" w:rsidRPr="00EC5BB4" w:rsidRDefault="00343A18" w:rsidP="00BC01DC">
            <w:pPr>
              <w:snapToGrid w:val="0"/>
              <w:spacing w:before="0"/>
              <w:rPr>
                <w:rFonts w:eastAsia="TimesNewRomanPSMT" w:cs="Arial"/>
                <w:bCs/>
                <w:i/>
                <w:sz w:val="24"/>
                <w:szCs w:val="24"/>
              </w:rPr>
            </w:pPr>
          </w:p>
          <w:p w14:paraId="461097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01FA1" w14:textId="77777777" w:rsidR="00343A18" w:rsidRPr="00EC5BB4" w:rsidRDefault="00343A18" w:rsidP="00BC01DC">
            <w:pPr>
              <w:snapToGrid w:val="0"/>
              <w:spacing w:before="0"/>
              <w:rPr>
                <w:rFonts w:eastAsia="TimesNewRomanPSMT" w:cs="Arial"/>
                <w:b/>
                <w:bCs/>
                <w:sz w:val="24"/>
                <w:szCs w:val="24"/>
              </w:rPr>
            </w:pPr>
          </w:p>
        </w:tc>
      </w:tr>
    </w:tbl>
    <w:p w14:paraId="56E6DCC5" w14:textId="77777777" w:rsidR="00343A18" w:rsidRPr="00EC5BB4" w:rsidRDefault="00343A18" w:rsidP="00343A18">
      <w:pPr>
        <w:spacing w:before="0"/>
        <w:rPr>
          <w:rFonts w:cs="Arial"/>
          <w:b/>
          <w:bCs/>
          <w:i/>
          <w:iCs/>
          <w:sz w:val="24"/>
          <w:szCs w:val="24"/>
          <w:u w:val="single"/>
        </w:rPr>
      </w:pPr>
    </w:p>
    <w:p w14:paraId="71B052AC" w14:textId="77777777" w:rsidR="00343A18" w:rsidRPr="002061EA" w:rsidRDefault="00343A18" w:rsidP="00343A18">
      <w:pPr>
        <w:spacing w:before="0"/>
        <w:rPr>
          <w:rFonts w:cs="Arial"/>
          <w:i/>
          <w:iCs/>
          <w:lang w:val="ru-RU"/>
        </w:rPr>
      </w:pPr>
      <w:r w:rsidRPr="002061EA">
        <w:rPr>
          <w:rFonts w:cs="Arial"/>
          <w:b/>
          <w:bCs/>
          <w:i/>
          <w:iCs/>
          <w:u w:val="single"/>
        </w:rPr>
        <w:t>Напомена:</w:t>
      </w:r>
    </w:p>
    <w:p w14:paraId="146079E9" w14:textId="77777777"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31A900" w14:textId="77777777" w:rsidR="00EC3B0B" w:rsidRPr="002061EA" w:rsidRDefault="00EC3B0B" w:rsidP="00343A18">
      <w:pPr>
        <w:spacing w:before="0"/>
        <w:rPr>
          <w:rFonts w:cs="Arial"/>
          <w:i/>
          <w:iCs/>
          <w:lang w:val="ru-RU"/>
        </w:rPr>
      </w:pPr>
    </w:p>
    <w:p w14:paraId="102D382C" w14:textId="77777777" w:rsidR="00DE41C2" w:rsidRDefault="00DE41C2" w:rsidP="00343A18">
      <w:pPr>
        <w:spacing w:before="0"/>
        <w:rPr>
          <w:rFonts w:cs="Arial"/>
          <w:i/>
          <w:iCs/>
          <w:sz w:val="24"/>
          <w:szCs w:val="24"/>
          <w:lang w:val="ru-RU"/>
        </w:rPr>
      </w:pPr>
    </w:p>
    <w:p w14:paraId="31D0BB4A" w14:textId="77777777" w:rsidR="00DE41C2" w:rsidRDefault="00DE41C2" w:rsidP="00343A18">
      <w:pPr>
        <w:spacing w:before="0"/>
        <w:rPr>
          <w:rFonts w:cs="Arial"/>
          <w:i/>
          <w:iCs/>
          <w:sz w:val="24"/>
          <w:szCs w:val="24"/>
          <w:lang w:val="ru-RU"/>
        </w:rPr>
      </w:pPr>
    </w:p>
    <w:p w14:paraId="2FADCE6A" w14:textId="77777777" w:rsidR="005A1C20" w:rsidRDefault="005A1C20" w:rsidP="00343A18">
      <w:pPr>
        <w:spacing w:before="0"/>
        <w:rPr>
          <w:rFonts w:cs="Arial"/>
          <w:i/>
          <w:iCs/>
          <w:sz w:val="24"/>
          <w:szCs w:val="24"/>
          <w:lang w:val="ru-RU"/>
        </w:rPr>
      </w:pPr>
    </w:p>
    <w:p w14:paraId="39D48BC1" w14:textId="77777777" w:rsidR="007853D9" w:rsidRDefault="007853D9" w:rsidP="00343A18">
      <w:pPr>
        <w:spacing w:before="0"/>
        <w:rPr>
          <w:rFonts w:cs="Arial"/>
          <w:i/>
          <w:iCs/>
          <w:sz w:val="24"/>
          <w:szCs w:val="24"/>
          <w:lang w:val="ru-RU"/>
        </w:rPr>
      </w:pPr>
    </w:p>
    <w:p w14:paraId="2A023D63" w14:textId="77777777" w:rsidR="000E75A0" w:rsidRPr="00473395" w:rsidRDefault="00BA2C2D" w:rsidP="00473395">
      <w:pPr>
        <w:spacing w:before="0"/>
        <w:rPr>
          <w:rFonts w:eastAsia="TimesNewRomanPSMT" w:cs="Arial"/>
          <w:b/>
          <w:bCs/>
          <w:i/>
          <w:lang w:val="sr-Cyrl-CS"/>
        </w:rPr>
      </w:pPr>
      <w:r w:rsidRPr="00473395">
        <w:rPr>
          <w:rFonts w:eastAsia="TimesNewRomanPSMT" w:cs="Arial"/>
          <w:b/>
          <w:bCs/>
          <w:i/>
          <w:lang w:val="sr-Cyrl-CS"/>
        </w:rPr>
        <w:t xml:space="preserve">5) </w:t>
      </w:r>
      <w:r w:rsidR="000E75A0" w:rsidRPr="00473395">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473395" w14:paraId="66178FE2" w14:textId="77777777" w:rsidTr="00922EDB">
        <w:trPr>
          <w:trHeight w:val="485"/>
        </w:trPr>
        <w:tc>
          <w:tcPr>
            <w:tcW w:w="5920" w:type="dxa"/>
            <w:shd w:val="clear" w:color="auto" w:fill="C6D9F1" w:themeFill="text2" w:themeFillTint="33"/>
            <w:vAlign w:val="center"/>
          </w:tcPr>
          <w:p w14:paraId="32F9C360" w14:textId="77777777" w:rsidR="000E75A0" w:rsidRPr="00473395" w:rsidRDefault="000E75A0" w:rsidP="00AF3AF8">
            <w:pPr>
              <w:spacing w:before="0"/>
              <w:jc w:val="center"/>
              <w:rPr>
                <w:rFonts w:cs="Arial"/>
                <w:b/>
                <w:bCs/>
                <w:i/>
                <w:iCs/>
                <w:lang w:val="sr-Cyrl-CS"/>
              </w:rPr>
            </w:pPr>
            <w:r w:rsidRPr="00473395">
              <w:rPr>
                <w:rFonts w:eastAsia="TimesNewRomanPSMT" w:cs="Arial"/>
                <w:b/>
                <w:bCs/>
              </w:rPr>
              <w:t xml:space="preserve">ПРЕДМЕТ </w:t>
            </w:r>
            <w:r w:rsidRPr="00473395">
              <w:rPr>
                <w:rFonts w:eastAsia="TimesNewRomanPSMT" w:cs="Arial"/>
                <w:b/>
                <w:bCs/>
                <w:lang w:val="sr-Cyrl-CS"/>
              </w:rPr>
              <w:t xml:space="preserve">И БРОЈ </w:t>
            </w:r>
            <w:r w:rsidRPr="00473395">
              <w:rPr>
                <w:rFonts w:eastAsia="TimesNewRomanPSMT" w:cs="Arial"/>
                <w:b/>
                <w:bCs/>
              </w:rPr>
              <w:t>НАБАВКЕ</w:t>
            </w:r>
          </w:p>
        </w:tc>
        <w:tc>
          <w:tcPr>
            <w:tcW w:w="4394" w:type="dxa"/>
            <w:shd w:val="clear" w:color="auto" w:fill="C6D9F1" w:themeFill="text2" w:themeFillTint="33"/>
            <w:vAlign w:val="center"/>
          </w:tcPr>
          <w:p w14:paraId="32C90D7F" w14:textId="77777777" w:rsidR="000E75A0" w:rsidRPr="00473395" w:rsidRDefault="000E75A0" w:rsidP="00EE41B8">
            <w:pPr>
              <w:spacing w:before="0"/>
              <w:jc w:val="center"/>
              <w:rPr>
                <w:rFonts w:cs="Arial"/>
                <w:b/>
                <w:bCs/>
                <w:i/>
                <w:iCs/>
                <w:lang w:val="sr-Cyrl-CS"/>
              </w:rPr>
            </w:pPr>
            <w:r w:rsidRPr="00473395">
              <w:rPr>
                <w:rFonts w:cs="Arial"/>
                <w:b/>
                <w:bCs/>
                <w:i/>
                <w:iCs/>
                <w:lang w:val="sr-Cyrl-CS"/>
              </w:rPr>
              <w:t xml:space="preserve">УКУПНА ЦЕНА </w:t>
            </w:r>
            <w:r w:rsidRPr="00473395">
              <w:rPr>
                <w:rFonts w:eastAsia="Arial Unicode MS" w:cs="Arial"/>
                <w:b/>
                <w:bCs/>
                <w:i/>
                <w:iCs/>
                <w:kern w:val="1"/>
                <w:lang w:val="sr-Cyrl-CS" w:eastAsia="ar-SA"/>
              </w:rPr>
              <w:t>дин.</w:t>
            </w:r>
            <w:r w:rsidRPr="00473395">
              <w:rPr>
                <w:rFonts w:cs="Arial"/>
                <w:b/>
                <w:bCs/>
                <w:i/>
                <w:iCs/>
                <w:color w:val="00B0F0"/>
                <w:lang w:val="sr-Cyrl-CS"/>
              </w:rPr>
              <w:t xml:space="preserve"> </w:t>
            </w:r>
            <w:r w:rsidRPr="00473395">
              <w:rPr>
                <w:rFonts w:cs="Arial"/>
                <w:b/>
                <w:bCs/>
                <w:i/>
                <w:iCs/>
                <w:lang w:val="sr-Cyrl-CS"/>
              </w:rPr>
              <w:t>без ПДВ</w:t>
            </w:r>
          </w:p>
        </w:tc>
      </w:tr>
      <w:tr w:rsidR="000E75A0" w:rsidRPr="00473395" w14:paraId="51A63479" w14:textId="77777777" w:rsidTr="00AF3AF8">
        <w:trPr>
          <w:trHeight w:val="440"/>
        </w:trPr>
        <w:tc>
          <w:tcPr>
            <w:tcW w:w="5920" w:type="dxa"/>
            <w:vAlign w:val="center"/>
          </w:tcPr>
          <w:p w14:paraId="30F7CDA2" w14:textId="77777777" w:rsidR="000E75A0" w:rsidRPr="00473395" w:rsidRDefault="005A1C20" w:rsidP="005A1C20">
            <w:pPr>
              <w:spacing w:before="0"/>
              <w:rPr>
                <w:rFonts w:cs="Arial"/>
                <w:b/>
                <w:lang w:val="sr-Cyrl-CS"/>
              </w:rPr>
            </w:pPr>
            <w:r w:rsidRPr="007F2370">
              <w:rPr>
                <w:sz w:val="24"/>
                <w:szCs w:val="24"/>
                <w:lang w:val="sr-Cyrl-RS"/>
              </w:rPr>
              <w:t xml:space="preserve">Услуга одржавања радионичке опреме </w:t>
            </w:r>
            <w:r w:rsidR="00AC4AD7" w:rsidRPr="00473395">
              <w:rPr>
                <w:rFonts w:cs="Arial"/>
                <w:color w:val="000000"/>
                <w:lang w:val="sr-Cyrl-RS"/>
              </w:rPr>
              <w:t>ЈН</w:t>
            </w:r>
            <w:r w:rsidR="00AC4AD7" w:rsidRPr="00473395">
              <w:rPr>
                <w:rFonts w:cs="Arial"/>
                <w:color w:val="000000"/>
                <w:lang w:val="sr-Latn-RS"/>
              </w:rPr>
              <w:t>/</w:t>
            </w:r>
            <w:r w:rsidR="00AC4AD7" w:rsidRPr="00473395">
              <w:rPr>
                <w:rFonts w:cs="Arial"/>
                <w:color w:val="000000"/>
              </w:rPr>
              <w:t>82</w:t>
            </w:r>
            <w:r w:rsidR="00AC4AD7" w:rsidRPr="00473395">
              <w:rPr>
                <w:rFonts w:cs="Arial"/>
                <w:color w:val="000000"/>
                <w:lang w:val="sr-Cyrl-RS"/>
              </w:rPr>
              <w:t>00</w:t>
            </w:r>
            <w:r w:rsidR="00AC4AD7" w:rsidRPr="00473395">
              <w:rPr>
                <w:rFonts w:cs="Arial"/>
                <w:color w:val="000000"/>
                <w:lang w:val="sr-Latn-RS"/>
              </w:rPr>
              <w:t>/</w:t>
            </w:r>
            <w:r w:rsidR="00AC4AD7" w:rsidRPr="00473395">
              <w:rPr>
                <w:rFonts w:cs="Arial"/>
                <w:color w:val="000000"/>
                <w:lang w:val="sr-Cyrl-RS"/>
              </w:rPr>
              <w:t>0</w:t>
            </w:r>
            <w:r>
              <w:rPr>
                <w:rFonts w:cs="Arial"/>
                <w:color w:val="000000"/>
              </w:rPr>
              <w:t>0</w:t>
            </w:r>
            <w:r>
              <w:rPr>
                <w:rFonts w:cs="Arial"/>
                <w:color w:val="000000"/>
                <w:lang w:val="sr-Cyrl-RS"/>
              </w:rPr>
              <w:t>45</w:t>
            </w:r>
            <w:r w:rsidR="00AC4AD7" w:rsidRPr="00473395">
              <w:rPr>
                <w:rFonts w:cs="Arial"/>
                <w:color w:val="000000"/>
                <w:lang w:val="sr-Latn-RS"/>
              </w:rPr>
              <w:t>/</w:t>
            </w:r>
            <w:r w:rsidR="00AC4AD7" w:rsidRPr="00473395">
              <w:rPr>
                <w:rFonts w:cs="Arial"/>
                <w:color w:val="000000"/>
                <w:lang w:val="sr-Cyrl-RS"/>
              </w:rPr>
              <w:t>201</w:t>
            </w:r>
            <w:r>
              <w:rPr>
                <w:rFonts w:cs="Arial"/>
                <w:color w:val="000000"/>
                <w:lang w:val="sr-Cyrl-RS"/>
              </w:rPr>
              <w:t>8</w:t>
            </w:r>
          </w:p>
        </w:tc>
        <w:tc>
          <w:tcPr>
            <w:tcW w:w="4394" w:type="dxa"/>
          </w:tcPr>
          <w:p w14:paraId="2D989559" w14:textId="77777777" w:rsidR="000E75A0" w:rsidRPr="00473395" w:rsidRDefault="000E75A0" w:rsidP="00C524AE">
            <w:pPr>
              <w:spacing w:before="0"/>
              <w:jc w:val="center"/>
              <w:rPr>
                <w:rFonts w:cs="Arial"/>
                <w:b/>
                <w:bCs/>
                <w:i/>
                <w:iCs/>
                <w:lang w:val="sr-Latn-RS"/>
              </w:rPr>
            </w:pPr>
          </w:p>
        </w:tc>
      </w:tr>
    </w:tbl>
    <w:p w14:paraId="7037E82F" w14:textId="77777777" w:rsidR="000E75A0" w:rsidRPr="00473395" w:rsidRDefault="000E75A0" w:rsidP="000E75A0">
      <w:pPr>
        <w:spacing w:before="0"/>
        <w:jc w:val="center"/>
        <w:rPr>
          <w:rFonts w:cs="Arial"/>
          <w:b/>
          <w:bCs/>
          <w:i/>
          <w:iCs/>
          <w:u w:val="single"/>
          <w:lang w:val="sr-Cyrl-CS"/>
        </w:rPr>
      </w:pPr>
      <w:r w:rsidRPr="0047339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473395" w14:paraId="24A8D10A" w14:textId="77777777" w:rsidTr="00DE41C2">
        <w:trPr>
          <w:trHeight w:val="530"/>
        </w:trPr>
        <w:tc>
          <w:tcPr>
            <w:tcW w:w="5305" w:type="dxa"/>
            <w:shd w:val="clear" w:color="auto" w:fill="C6D9F1" w:themeFill="text2" w:themeFillTint="33"/>
            <w:vAlign w:val="center"/>
          </w:tcPr>
          <w:p w14:paraId="2BD3584C" w14:textId="77777777" w:rsidR="000E75A0" w:rsidRPr="00473395" w:rsidRDefault="000E75A0" w:rsidP="00AF3AF8">
            <w:pPr>
              <w:spacing w:before="0"/>
              <w:jc w:val="center"/>
              <w:rPr>
                <w:rFonts w:cs="Arial"/>
                <w:b/>
                <w:bCs/>
                <w:i/>
                <w:iCs/>
                <w:lang w:val="sr-Cyrl-CS"/>
              </w:rPr>
            </w:pPr>
            <w:r w:rsidRPr="00473395">
              <w:rPr>
                <w:rFonts w:cs="Arial"/>
                <w:b/>
                <w:bCs/>
                <w:i/>
                <w:iCs/>
                <w:lang w:val="sr-Cyrl-CS"/>
              </w:rPr>
              <w:t>УСЛОВ НАРУЧИОЦА</w:t>
            </w:r>
          </w:p>
        </w:tc>
        <w:tc>
          <w:tcPr>
            <w:tcW w:w="3714" w:type="dxa"/>
            <w:shd w:val="clear" w:color="auto" w:fill="C6D9F1" w:themeFill="text2" w:themeFillTint="33"/>
            <w:vAlign w:val="center"/>
          </w:tcPr>
          <w:p w14:paraId="65EF33F3" w14:textId="77777777" w:rsidR="000E75A0" w:rsidRPr="00473395" w:rsidRDefault="000E75A0" w:rsidP="00AF3AF8">
            <w:pPr>
              <w:spacing w:before="0"/>
              <w:jc w:val="center"/>
              <w:rPr>
                <w:rFonts w:cs="Arial"/>
                <w:b/>
                <w:bCs/>
                <w:i/>
                <w:iCs/>
                <w:lang w:val="sr-Cyrl-CS"/>
              </w:rPr>
            </w:pPr>
            <w:r w:rsidRPr="00473395">
              <w:rPr>
                <w:rFonts w:cs="Arial"/>
                <w:b/>
                <w:bCs/>
                <w:i/>
                <w:iCs/>
                <w:lang w:val="sr-Cyrl-CS"/>
              </w:rPr>
              <w:t>ПОНУДА ПОНУЂАЧА</w:t>
            </w:r>
          </w:p>
        </w:tc>
      </w:tr>
      <w:tr w:rsidR="000E75A0" w:rsidRPr="008C0643" w14:paraId="4F548A60" w14:textId="77777777" w:rsidTr="00DE41C2">
        <w:trPr>
          <w:trHeight w:val="1934"/>
        </w:trPr>
        <w:tc>
          <w:tcPr>
            <w:tcW w:w="5305" w:type="dxa"/>
            <w:vAlign w:val="center"/>
          </w:tcPr>
          <w:p w14:paraId="7B68255A" w14:textId="77777777" w:rsidR="000E75A0" w:rsidRPr="0070246A" w:rsidRDefault="000E75A0" w:rsidP="00AF3AF8">
            <w:pPr>
              <w:spacing w:before="0"/>
              <w:jc w:val="center"/>
              <w:rPr>
                <w:rFonts w:cs="Arial"/>
                <w:b/>
                <w:bCs/>
                <w:i/>
                <w:iCs/>
                <w:lang w:val="sr-Cyrl-CS"/>
              </w:rPr>
            </w:pPr>
            <w:r w:rsidRPr="0070246A">
              <w:rPr>
                <w:rFonts w:cs="Arial"/>
                <w:b/>
                <w:bCs/>
                <w:i/>
                <w:iCs/>
                <w:lang w:val="sr-Cyrl-CS"/>
              </w:rPr>
              <w:t>РОК И НАЧИН ПЛАЋАЊА:</w:t>
            </w:r>
          </w:p>
          <w:p w14:paraId="656DDACA" w14:textId="559512D0" w:rsidR="000E75A0" w:rsidRPr="0070246A" w:rsidRDefault="00CA46B1" w:rsidP="00DC5D67">
            <w:pPr>
              <w:tabs>
                <w:tab w:val="left" w:pos="0"/>
              </w:tabs>
              <w:spacing w:before="0"/>
              <w:rPr>
                <w:rFonts w:cs="Arial"/>
                <w:lang w:val="ru-RU"/>
              </w:rPr>
            </w:pPr>
            <w:r w:rsidRPr="0070246A">
              <w:rPr>
                <w:rFonts w:cs="Arial"/>
                <w:lang w:val="ru-RU"/>
              </w:rPr>
              <w:t>Плаћање ће</w:t>
            </w:r>
            <w:r w:rsidR="008A28C1" w:rsidRPr="0070246A">
              <w:rPr>
                <w:rFonts w:cs="Arial"/>
                <w:lang w:val="ru-RU"/>
              </w:rPr>
              <w:t xml:space="preserve"> се</w:t>
            </w:r>
            <w:r w:rsidRPr="0070246A">
              <w:rPr>
                <w:rFonts w:cs="Arial"/>
                <w:lang w:val="ru-RU"/>
              </w:rPr>
              <w:t xml:space="preserve"> извршит</w:t>
            </w:r>
            <w:r w:rsidR="0031147C" w:rsidRPr="0070246A">
              <w:rPr>
                <w:rFonts w:cs="Arial"/>
                <w:lang w:val="ru-RU"/>
              </w:rPr>
              <w:t>и на текући рачун Понуђача, након извршења услуге</w:t>
            </w:r>
            <w:r w:rsidR="008A28C1" w:rsidRPr="0070246A">
              <w:rPr>
                <w:rFonts w:cs="Arial"/>
                <w:lang w:val="ru-RU"/>
              </w:rPr>
              <w:t xml:space="preserve">, у року </w:t>
            </w:r>
            <w:r w:rsidRPr="0070246A">
              <w:rPr>
                <w:rFonts w:cs="Arial"/>
                <w:lang w:val="ru-RU"/>
              </w:rPr>
              <w:t>д</w:t>
            </w:r>
            <w:r w:rsidR="008A28C1" w:rsidRPr="0070246A">
              <w:rPr>
                <w:rFonts w:cs="Arial"/>
                <w:lang w:val="ru-RU"/>
              </w:rPr>
              <w:t>о</w:t>
            </w:r>
            <w:r w:rsidRPr="0070246A">
              <w:rPr>
                <w:rFonts w:cs="Arial"/>
                <w:lang w:val="ru-RU"/>
              </w:rPr>
              <w:t xml:space="preserve"> 45 дана од добијања исправног</w:t>
            </w:r>
            <w:r w:rsidR="0031147C" w:rsidRPr="0070246A">
              <w:rPr>
                <w:rFonts w:cs="Arial"/>
                <w:lang w:val="ru-RU"/>
              </w:rPr>
              <w:t xml:space="preserve"> рачуна. Р</w:t>
            </w:r>
            <w:r w:rsidRPr="0070246A">
              <w:rPr>
                <w:rFonts w:cs="Arial"/>
                <w:lang w:val="ru-RU"/>
              </w:rPr>
              <w:t>ачуни</w:t>
            </w:r>
            <w:r w:rsidR="0031147C" w:rsidRPr="0070246A">
              <w:rPr>
                <w:rFonts w:cs="Arial"/>
                <w:lang w:val="ru-RU"/>
              </w:rPr>
              <w:t xml:space="preserve"> се испостављају по основу</w:t>
            </w:r>
            <w:r w:rsidRPr="0070246A">
              <w:rPr>
                <w:rFonts w:cs="Arial"/>
                <w:lang w:val="ru-RU"/>
              </w:rPr>
              <w:t xml:space="preserve"> пр</w:t>
            </w:r>
            <w:r w:rsidR="008A28C1" w:rsidRPr="0070246A">
              <w:rPr>
                <w:rFonts w:cs="Arial"/>
                <w:lang w:val="ru-RU"/>
              </w:rPr>
              <w:t xml:space="preserve">ужене услуге и потписивања </w:t>
            </w:r>
            <w:r w:rsidR="00D93F4F" w:rsidRPr="0070246A">
              <w:rPr>
                <w:rFonts w:eastAsia="Calibri" w:cs="Arial"/>
                <w:lang w:val="sr-Cyrl-RS"/>
              </w:rPr>
              <w:t>З</w:t>
            </w:r>
            <w:r w:rsidR="00D93F4F" w:rsidRPr="0070246A">
              <w:rPr>
                <w:rFonts w:eastAsia="Calibri" w:cs="Arial"/>
              </w:rPr>
              <w:t>аписник</w:t>
            </w:r>
            <w:r w:rsidR="0070246A" w:rsidRPr="0070246A">
              <w:rPr>
                <w:rFonts w:eastAsia="Calibri" w:cs="Arial"/>
                <w:lang w:val="sr-Cyrl-RS"/>
              </w:rPr>
              <w:t>а</w:t>
            </w:r>
            <w:r w:rsidR="00D93F4F" w:rsidRPr="0070246A">
              <w:rPr>
                <w:rFonts w:eastAsia="Calibri" w:cs="Arial"/>
              </w:rPr>
              <w:t xml:space="preserve"> о </w:t>
            </w:r>
            <w:r w:rsidR="00D93F4F" w:rsidRPr="0070246A">
              <w:rPr>
                <w:rFonts w:eastAsia="Calibri" w:cs="Arial"/>
                <w:lang w:val="sr-Cyrl-RS"/>
              </w:rPr>
              <w:t>квантитативном и квалитативном пријему</w:t>
            </w:r>
            <w:r w:rsidR="00D93F4F" w:rsidRPr="0070246A">
              <w:rPr>
                <w:rFonts w:eastAsia="Calibri" w:cs="Arial"/>
              </w:rPr>
              <w:t xml:space="preserve"> услуга</w:t>
            </w:r>
            <w:r w:rsidR="005A1C20" w:rsidRPr="0070246A">
              <w:rPr>
                <w:rFonts w:eastAsia="Calibri" w:cs="Arial"/>
                <w:lang w:val="sr-Cyrl-RS"/>
              </w:rPr>
              <w:t>-</w:t>
            </w:r>
            <w:r w:rsidR="005A1C20" w:rsidRPr="0070246A">
              <w:rPr>
                <w:rFonts w:cs="Arial"/>
                <w:lang w:val="ru-RU"/>
              </w:rPr>
              <w:t xml:space="preserve"> без примедби,</w:t>
            </w:r>
            <w:r w:rsidRPr="0070246A">
              <w:rPr>
                <w:rFonts w:cs="Arial"/>
                <w:lang w:val="ru-RU"/>
              </w:rPr>
              <w:t xml:space="preserve"> од стране овлашћених представника Наручиоца и Понуђача.</w:t>
            </w:r>
          </w:p>
        </w:tc>
        <w:tc>
          <w:tcPr>
            <w:tcW w:w="3714" w:type="dxa"/>
            <w:vAlign w:val="center"/>
          </w:tcPr>
          <w:p w14:paraId="426F6334" w14:textId="77777777" w:rsidR="000E75A0" w:rsidRPr="00FE7F64" w:rsidRDefault="000E75A0" w:rsidP="00AF3AF8">
            <w:pPr>
              <w:spacing w:before="0"/>
              <w:jc w:val="center"/>
              <w:rPr>
                <w:rFonts w:cs="Arial"/>
                <w:b/>
                <w:bCs/>
                <w:i/>
                <w:iCs/>
                <w:lang w:val="sr-Cyrl-CS"/>
              </w:rPr>
            </w:pPr>
          </w:p>
          <w:p w14:paraId="463DAA57" w14:textId="77777777" w:rsidR="00EE4D53" w:rsidRPr="00FE7F64" w:rsidRDefault="00EE4D53" w:rsidP="00EE4D53">
            <w:pPr>
              <w:spacing w:before="0"/>
              <w:jc w:val="center"/>
              <w:rPr>
                <w:rFonts w:cs="Arial"/>
                <w:bCs/>
                <w:iCs/>
                <w:lang w:val="sr-Cyrl-CS"/>
              </w:rPr>
            </w:pPr>
            <w:r w:rsidRPr="00FE7F64">
              <w:rPr>
                <w:rFonts w:cs="Arial"/>
                <w:bCs/>
                <w:iCs/>
                <w:lang w:val="sr-Cyrl-CS"/>
              </w:rPr>
              <w:t>Сагласан за захтевом наручиоца</w:t>
            </w:r>
          </w:p>
          <w:p w14:paraId="46BCAD63" w14:textId="77777777" w:rsidR="000E75A0" w:rsidRPr="00FE7F64" w:rsidRDefault="00EE4D53" w:rsidP="00EE4D53">
            <w:pPr>
              <w:spacing w:before="0"/>
              <w:jc w:val="center"/>
              <w:rPr>
                <w:rFonts w:cs="Arial"/>
                <w:b/>
                <w:bCs/>
                <w:i/>
                <w:iCs/>
                <w:lang w:val="sr-Cyrl-CS"/>
              </w:rPr>
            </w:pPr>
            <w:r w:rsidRPr="00FE7F64">
              <w:rPr>
                <w:rFonts w:cs="Arial"/>
                <w:bCs/>
                <w:iCs/>
                <w:lang w:val="sr-Cyrl-CS"/>
              </w:rPr>
              <w:t>ДА/НЕ (заокружити)</w:t>
            </w:r>
          </w:p>
        </w:tc>
      </w:tr>
      <w:tr w:rsidR="006D1611" w:rsidRPr="008C0643" w14:paraId="1CC16C09" w14:textId="77777777" w:rsidTr="00DE41C2">
        <w:tc>
          <w:tcPr>
            <w:tcW w:w="5305" w:type="dxa"/>
            <w:vAlign w:val="center"/>
          </w:tcPr>
          <w:p w14:paraId="794D75CA" w14:textId="2B14C3CF" w:rsidR="006D1611" w:rsidRPr="0070246A" w:rsidRDefault="0070246A" w:rsidP="00FE7F64">
            <w:pPr>
              <w:pStyle w:val="Style5"/>
              <w:widowControl/>
              <w:spacing w:before="0"/>
              <w:rPr>
                <w:bCs/>
                <w:color w:val="000000"/>
                <w:szCs w:val="22"/>
                <w:lang w:val="sr-Cyrl-CS" w:eastAsia="sr-Cyrl-CS"/>
              </w:rPr>
            </w:pPr>
            <w:r w:rsidRPr="0070246A">
              <w:rPr>
                <w:rStyle w:val="FontStyle13"/>
                <w:color w:val="auto"/>
                <w:lang w:val="sr-Cyrl-CS" w:eastAsia="sr-Cyrl-CS"/>
              </w:rPr>
              <w:t>Рок за одзив и детекцију квара</w:t>
            </w:r>
            <w:r w:rsidRPr="0070246A">
              <w:rPr>
                <w:rStyle w:val="FontStyle13"/>
                <w:b w:val="0"/>
                <w:color w:val="auto"/>
                <w:lang w:val="sr-Cyrl-CS" w:eastAsia="sr-Cyrl-CS"/>
              </w:rPr>
              <w:t xml:space="preserve"> је најдуже 5 (словима: пет) </w:t>
            </w:r>
            <w:r w:rsidRPr="0070246A">
              <w:rPr>
                <w:rStyle w:val="FontStyle13"/>
                <w:b w:val="0"/>
                <w:color w:val="auto"/>
                <w:lang w:val="sr-Cyrl-RS" w:eastAsia="sr-Cyrl-CS"/>
              </w:rPr>
              <w:t xml:space="preserve"> радних</w:t>
            </w:r>
            <w:r w:rsidRPr="0070246A">
              <w:rPr>
                <w:rStyle w:val="FontStyle13"/>
                <w:b w:val="0"/>
                <w:color w:val="auto"/>
                <w:lang w:val="sr-Cyrl-CS" w:eastAsia="sr-Cyrl-CS"/>
              </w:rPr>
              <w:t xml:space="preserve"> дана од дана пријема Пријаве квара (Прилог</w:t>
            </w:r>
            <w:r w:rsidR="0068171A">
              <w:rPr>
                <w:rStyle w:val="FontStyle13"/>
                <w:b w:val="0"/>
                <w:color w:val="auto"/>
                <w:lang w:val="sr-Cyrl-CS" w:eastAsia="sr-Cyrl-CS"/>
              </w:rPr>
              <w:t xml:space="preserve"> 6</w:t>
            </w:r>
            <w:r w:rsidRPr="0070246A">
              <w:rPr>
                <w:rStyle w:val="FontStyle13"/>
                <w:b w:val="0"/>
                <w:color w:val="auto"/>
                <w:lang w:val="sr-Cyrl-CS" w:eastAsia="sr-Cyrl-CS"/>
              </w:rPr>
              <w:t>). Приликом детекције квара, неопходно је присуство овлашћеног лица Наручиоца.</w:t>
            </w:r>
          </w:p>
        </w:tc>
        <w:tc>
          <w:tcPr>
            <w:tcW w:w="3714" w:type="dxa"/>
            <w:vAlign w:val="center"/>
          </w:tcPr>
          <w:p w14:paraId="0585EFF7" w14:textId="77777777" w:rsidR="00872A5C" w:rsidRDefault="006D1611" w:rsidP="00FE7F64">
            <w:pPr>
              <w:spacing w:before="0"/>
              <w:jc w:val="center"/>
              <w:rPr>
                <w:rStyle w:val="FontStyle13"/>
                <w:b w:val="0"/>
                <w:lang w:val="sr-Cyrl-CS" w:eastAsia="sr-Cyrl-CS"/>
              </w:rPr>
            </w:pPr>
            <w:r w:rsidRPr="00FE7F64">
              <w:rPr>
                <w:rStyle w:val="FontStyle13"/>
                <w:b w:val="0"/>
                <w:lang w:val="sr-Cyrl-CS" w:eastAsia="sr-Cyrl-CS"/>
              </w:rPr>
              <w:t xml:space="preserve"> ______</w:t>
            </w:r>
            <w:r w:rsidR="00BF5A6A" w:rsidRPr="00FE7F64">
              <w:rPr>
                <w:rStyle w:val="FontStyle13"/>
                <w:b w:val="0"/>
                <w:lang w:val="sr-Cyrl-CS" w:eastAsia="sr-Cyrl-CS"/>
              </w:rPr>
              <w:t>(словима (_______</w:t>
            </w:r>
            <w:r w:rsidR="0070246A">
              <w:rPr>
                <w:rStyle w:val="FontStyle13"/>
                <w:b w:val="0"/>
                <w:lang w:val="sr-Cyrl-CS" w:eastAsia="sr-Cyrl-CS"/>
              </w:rPr>
              <w:t>____</w:t>
            </w:r>
            <w:r w:rsidR="00BF5A6A" w:rsidRPr="00FE7F64">
              <w:rPr>
                <w:rStyle w:val="FontStyle13"/>
                <w:b w:val="0"/>
                <w:lang w:val="sr-Cyrl-CS" w:eastAsia="sr-Cyrl-CS"/>
              </w:rPr>
              <w:t xml:space="preserve">) </w:t>
            </w:r>
          </w:p>
          <w:p w14:paraId="0107270F" w14:textId="77777777" w:rsidR="00872A5C" w:rsidRDefault="00872A5C" w:rsidP="00FE7F64">
            <w:pPr>
              <w:spacing w:before="0"/>
              <w:jc w:val="center"/>
              <w:rPr>
                <w:rStyle w:val="FontStyle13"/>
                <w:b w:val="0"/>
                <w:lang w:val="sr-Cyrl-RS" w:eastAsia="sr-Cyrl-CS"/>
              </w:rPr>
            </w:pPr>
          </w:p>
          <w:p w14:paraId="2BACBC52" w14:textId="097C4F9E" w:rsidR="006D1611" w:rsidRPr="00872A5C" w:rsidRDefault="00872A5C" w:rsidP="00FE7F64">
            <w:pPr>
              <w:spacing w:before="0"/>
              <w:jc w:val="center"/>
              <w:rPr>
                <w:rFonts w:cs="Arial"/>
                <w:bCs/>
                <w:i/>
                <w:color w:val="000000"/>
                <w:highlight w:val="yellow"/>
                <w:lang w:val="sr-Cyrl-CS" w:eastAsia="sr-Cyrl-CS"/>
              </w:rPr>
            </w:pPr>
            <w:r w:rsidRPr="00872A5C">
              <w:rPr>
                <w:rStyle w:val="FontStyle13"/>
                <w:b w:val="0"/>
                <w:i/>
                <w:color w:val="0070C0"/>
                <w:lang w:val="sr-Cyrl-RS" w:eastAsia="sr-Cyrl-CS"/>
              </w:rPr>
              <w:t>*</w:t>
            </w:r>
            <w:r w:rsidRPr="00872A5C">
              <w:rPr>
                <w:rStyle w:val="FontStyle13"/>
                <w:b w:val="0"/>
                <w:i/>
                <w:color w:val="0070C0"/>
                <w:lang w:eastAsia="sr-Cyrl-CS"/>
              </w:rPr>
              <w:t>(</w:t>
            </w:r>
            <w:r w:rsidRPr="00872A5C">
              <w:rPr>
                <w:rStyle w:val="FontStyle13"/>
                <w:b w:val="0"/>
                <w:i/>
                <w:color w:val="0070C0"/>
                <w:lang w:val="sr-Cyrl-RS" w:eastAsia="sr-Cyrl-CS"/>
              </w:rPr>
              <w:t>попуњава Понуђач)</w:t>
            </w:r>
            <w:r w:rsidR="006D1611" w:rsidRPr="00872A5C">
              <w:rPr>
                <w:rStyle w:val="FontStyle13"/>
                <w:b w:val="0"/>
                <w:i/>
                <w:color w:val="0070C0"/>
                <w:lang w:val="sr-Cyrl-CS" w:eastAsia="sr-Cyrl-CS"/>
              </w:rPr>
              <w:t xml:space="preserve"> </w:t>
            </w:r>
          </w:p>
        </w:tc>
      </w:tr>
      <w:tr w:rsidR="006D1611" w:rsidRPr="008C0643" w14:paraId="0CA1D66E" w14:textId="77777777" w:rsidTr="00DE41C2">
        <w:tc>
          <w:tcPr>
            <w:tcW w:w="5305" w:type="dxa"/>
            <w:vAlign w:val="center"/>
          </w:tcPr>
          <w:p w14:paraId="7A0A3487" w14:textId="351A7CE1" w:rsidR="006D1611" w:rsidRPr="0070246A" w:rsidRDefault="0070246A" w:rsidP="0070246A">
            <w:pPr>
              <w:pStyle w:val="Style5"/>
              <w:widowControl/>
              <w:rPr>
                <w:szCs w:val="22"/>
                <w:lang w:val="sr-Cyrl-RS"/>
              </w:rPr>
            </w:pPr>
            <w:r w:rsidRPr="0070246A">
              <w:rPr>
                <w:rStyle w:val="FontStyle13"/>
                <w:color w:val="auto"/>
                <w:lang w:val="sr-Cyrl-CS" w:eastAsia="sr-Cyrl-CS"/>
              </w:rPr>
              <w:t>Рок извршења Услуге</w:t>
            </w:r>
            <w:r w:rsidRPr="0070246A">
              <w:rPr>
                <w:rStyle w:val="FontStyle13"/>
                <w:b w:val="0"/>
                <w:color w:val="auto"/>
                <w:lang w:val="sr-Cyrl-CS" w:eastAsia="sr-Cyrl-CS"/>
              </w:rPr>
              <w:t xml:space="preserve"> је надуже 10 (словима: десет) радних дана од </w:t>
            </w:r>
            <w:r w:rsidRPr="0070246A">
              <w:rPr>
                <w:szCs w:val="22"/>
                <w:lang w:val="sr-Cyrl-CS" w:eastAsia="sr-Latn-CS"/>
              </w:rPr>
              <w:t>тренутка упућивања позива од стране Наручиоца</w:t>
            </w:r>
            <w:r w:rsidRPr="0070246A">
              <w:rPr>
                <w:szCs w:val="22"/>
                <w:lang w:val="sr-Cyrl-RS"/>
              </w:rPr>
              <w:t>.</w:t>
            </w:r>
            <w:r w:rsidR="006D1611" w:rsidRPr="0070246A">
              <w:rPr>
                <w:szCs w:val="22"/>
                <w:lang w:val="sr-Cyrl-RS"/>
              </w:rPr>
              <w:t xml:space="preserve">  </w:t>
            </w:r>
          </w:p>
        </w:tc>
        <w:tc>
          <w:tcPr>
            <w:tcW w:w="3714" w:type="dxa"/>
            <w:vAlign w:val="center"/>
          </w:tcPr>
          <w:p w14:paraId="6183F6AE" w14:textId="77777777" w:rsidR="00872A5C" w:rsidRDefault="00FF4138" w:rsidP="00A13FC9">
            <w:pPr>
              <w:spacing w:before="0"/>
              <w:jc w:val="center"/>
              <w:rPr>
                <w:rStyle w:val="FontStyle13"/>
                <w:b w:val="0"/>
                <w:lang w:val="sr-Cyrl-CS" w:eastAsia="sr-Cyrl-CS"/>
              </w:rPr>
            </w:pPr>
            <w:r w:rsidRPr="00FE7F64">
              <w:rPr>
                <w:rStyle w:val="FontStyle13"/>
                <w:b w:val="0"/>
                <w:lang w:val="sr-Cyrl-CS" w:eastAsia="sr-Cyrl-CS"/>
              </w:rPr>
              <w:t>_____ (словима: _________</w:t>
            </w:r>
            <w:r w:rsidR="0070246A">
              <w:rPr>
                <w:rStyle w:val="FontStyle13"/>
                <w:b w:val="0"/>
                <w:lang w:val="sr-Cyrl-CS" w:eastAsia="sr-Cyrl-CS"/>
              </w:rPr>
              <w:t>___</w:t>
            </w:r>
            <w:r w:rsidRPr="00FE7F64">
              <w:rPr>
                <w:rStyle w:val="FontStyle13"/>
                <w:b w:val="0"/>
                <w:lang w:val="sr-Cyrl-CS" w:eastAsia="sr-Cyrl-CS"/>
              </w:rPr>
              <w:t>)</w:t>
            </w:r>
          </w:p>
          <w:p w14:paraId="189552B0" w14:textId="32AAE79B" w:rsidR="006D1611" w:rsidRDefault="00FF4138" w:rsidP="00A13FC9">
            <w:pPr>
              <w:spacing w:before="0"/>
              <w:jc w:val="center"/>
              <w:rPr>
                <w:rStyle w:val="FontStyle13"/>
                <w:b w:val="0"/>
                <w:lang w:val="sr-Cyrl-CS" w:eastAsia="sr-Cyrl-CS"/>
              </w:rPr>
            </w:pPr>
            <w:r w:rsidRPr="00FE7F64">
              <w:rPr>
                <w:rStyle w:val="FontStyle13"/>
                <w:b w:val="0"/>
                <w:lang w:val="sr-Cyrl-CS" w:eastAsia="sr-Cyrl-CS"/>
              </w:rPr>
              <w:t xml:space="preserve"> </w:t>
            </w:r>
          </w:p>
          <w:p w14:paraId="748E2802" w14:textId="78C51869" w:rsidR="00872A5C" w:rsidRPr="00FE7F64" w:rsidRDefault="00872A5C" w:rsidP="00A13FC9">
            <w:pPr>
              <w:spacing w:before="0"/>
              <w:jc w:val="center"/>
              <w:rPr>
                <w:lang w:val="sr-Cyrl-RS"/>
              </w:rPr>
            </w:pPr>
            <w:r w:rsidRPr="00872A5C">
              <w:rPr>
                <w:rStyle w:val="FontStyle13"/>
                <w:b w:val="0"/>
                <w:i/>
                <w:color w:val="0070C0"/>
                <w:lang w:val="sr-Cyrl-RS" w:eastAsia="sr-Cyrl-CS"/>
              </w:rPr>
              <w:t>*</w:t>
            </w:r>
            <w:r w:rsidRPr="00872A5C">
              <w:rPr>
                <w:rStyle w:val="FontStyle13"/>
                <w:b w:val="0"/>
                <w:i/>
                <w:color w:val="0070C0"/>
                <w:lang w:eastAsia="sr-Cyrl-CS"/>
              </w:rPr>
              <w:t>(</w:t>
            </w:r>
            <w:r w:rsidRPr="00872A5C">
              <w:rPr>
                <w:rStyle w:val="FontStyle13"/>
                <w:b w:val="0"/>
                <w:i/>
                <w:color w:val="0070C0"/>
                <w:lang w:val="sr-Cyrl-RS" w:eastAsia="sr-Cyrl-CS"/>
              </w:rPr>
              <w:t>попуњава Понуђач)</w:t>
            </w:r>
          </w:p>
        </w:tc>
      </w:tr>
      <w:tr w:rsidR="000E75A0" w:rsidRPr="00473395" w14:paraId="124D7990" w14:textId="77777777" w:rsidTr="00DE41C2">
        <w:tc>
          <w:tcPr>
            <w:tcW w:w="5305" w:type="dxa"/>
            <w:vAlign w:val="center"/>
          </w:tcPr>
          <w:p w14:paraId="37ABFD9F" w14:textId="77777777" w:rsidR="000E75A0" w:rsidRPr="0070246A" w:rsidRDefault="000E75A0" w:rsidP="00AF3AF8">
            <w:pPr>
              <w:spacing w:before="0"/>
              <w:jc w:val="center"/>
              <w:rPr>
                <w:rFonts w:cs="Arial"/>
                <w:b/>
                <w:bCs/>
                <w:i/>
                <w:iCs/>
                <w:lang w:val="sr-Cyrl-CS"/>
              </w:rPr>
            </w:pPr>
            <w:r w:rsidRPr="0070246A">
              <w:rPr>
                <w:rFonts w:cs="Arial"/>
                <w:b/>
                <w:bCs/>
                <w:i/>
                <w:iCs/>
                <w:lang w:val="sr-Cyrl-CS"/>
              </w:rPr>
              <w:t>ГАРАНТНИ РОК:</w:t>
            </w:r>
          </w:p>
          <w:p w14:paraId="5C170231" w14:textId="06F05482" w:rsidR="000E75A0" w:rsidRPr="0070246A" w:rsidRDefault="0070246A" w:rsidP="0070246A">
            <w:pPr>
              <w:autoSpaceDE w:val="0"/>
              <w:autoSpaceDN w:val="0"/>
              <w:adjustRightInd w:val="0"/>
              <w:spacing w:before="0" w:after="14"/>
              <w:rPr>
                <w:rFonts w:ascii="Times New Roman" w:eastAsia="Calibri" w:hAnsi="Times New Roman"/>
              </w:rPr>
            </w:pPr>
            <w:r w:rsidRPr="0070246A">
              <w:rPr>
                <w:rFonts w:eastAsia="Calibri" w:cs="Arial"/>
              </w:rPr>
              <w:t xml:space="preserve">Понуђач гарантује за квалитет </w:t>
            </w:r>
            <w:r w:rsidRPr="0070246A">
              <w:rPr>
                <w:rFonts w:eastAsia="Calibri" w:cs="Arial"/>
                <w:lang w:val="sr-Cyrl-RS"/>
              </w:rPr>
              <w:t>извршене услуге</w:t>
            </w:r>
            <w:r w:rsidRPr="0070246A">
              <w:rPr>
                <w:rFonts w:eastAsia="Calibri" w:cs="Arial"/>
              </w:rPr>
              <w:t>.</w:t>
            </w:r>
            <w:r w:rsidRPr="0070246A">
              <w:rPr>
                <w:rFonts w:ascii="Times New Roman" w:eastAsia="Calibri" w:hAnsi="Times New Roman"/>
                <w:lang w:val="sr-Cyrl-RS"/>
              </w:rPr>
              <w:t xml:space="preserve"> </w:t>
            </w:r>
            <w:r w:rsidRPr="0070246A">
              <w:rPr>
                <w:rFonts w:eastAsia="Calibri" w:cs="Arial"/>
                <w:b/>
              </w:rPr>
              <w:t xml:space="preserve">Гарантни рок </w:t>
            </w:r>
            <w:r w:rsidRPr="0070246A">
              <w:rPr>
                <w:rFonts w:eastAsia="Calibri" w:cs="Arial"/>
              </w:rPr>
              <w:t>за свак</w:t>
            </w:r>
            <w:r w:rsidRPr="0070246A">
              <w:rPr>
                <w:rFonts w:eastAsia="Calibri" w:cs="Arial"/>
                <w:lang w:val="sr-Cyrl-RS"/>
              </w:rPr>
              <w:t>у</w:t>
            </w:r>
            <w:r w:rsidRPr="0070246A">
              <w:rPr>
                <w:rFonts w:eastAsia="Calibri" w:cs="Arial"/>
              </w:rPr>
              <w:t xml:space="preserve"> </w:t>
            </w:r>
            <w:r w:rsidRPr="0070246A">
              <w:rPr>
                <w:rFonts w:eastAsia="Calibri" w:cs="Arial"/>
                <w:lang w:val="sr-Cyrl-RS"/>
              </w:rPr>
              <w:t>извршену услугу</w:t>
            </w:r>
            <w:r w:rsidRPr="0070246A">
              <w:rPr>
                <w:rFonts w:eastAsia="Calibri" w:cs="Arial"/>
              </w:rPr>
              <w:t xml:space="preserve">, односно замењени </w:t>
            </w:r>
            <w:r w:rsidRPr="0070246A">
              <w:rPr>
                <w:rFonts w:eastAsia="Calibri" w:cs="Arial"/>
                <w:lang w:val="sr-Cyrl-RS"/>
              </w:rPr>
              <w:t>део,</w:t>
            </w:r>
            <w:r w:rsidRPr="0070246A">
              <w:rPr>
                <w:rFonts w:eastAsia="Calibri" w:cs="Arial"/>
              </w:rPr>
              <w:t xml:space="preserve"> је минимално </w:t>
            </w:r>
            <w:r w:rsidRPr="0070246A">
              <w:rPr>
                <w:rFonts w:eastAsia="Calibri" w:cs="Arial"/>
                <w:lang w:val="sr-Cyrl-RS"/>
              </w:rPr>
              <w:t>12</w:t>
            </w:r>
            <w:r w:rsidRPr="0070246A">
              <w:rPr>
                <w:rFonts w:eastAsia="Calibri" w:cs="Arial"/>
              </w:rPr>
              <w:t xml:space="preserve"> </w:t>
            </w:r>
            <w:r w:rsidRPr="0070246A">
              <w:rPr>
                <w:rFonts w:eastAsia="Calibri" w:cs="Arial"/>
                <w:lang w:val="sr-Cyrl-RS"/>
              </w:rPr>
              <w:t xml:space="preserve">(словима: дванаест) </w:t>
            </w:r>
            <w:r w:rsidRPr="0070246A">
              <w:rPr>
                <w:rFonts w:eastAsia="Calibri" w:cs="Arial"/>
              </w:rPr>
              <w:t xml:space="preserve">месеца од потписивања </w:t>
            </w:r>
            <w:r w:rsidRPr="0070246A">
              <w:rPr>
                <w:rFonts w:eastAsia="Calibri" w:cs="Arial"/>
                <w:lang w:val="sr-Cyrl-RS"/>
              </w:rPr>
              <w:t>З</w:t>
            </w:r>
            <w:r w:rsidRPr="0070246A">
              <w:rPr>
                <w:rFonts w:eastAsia="Calibri" w:cs="Arial"/>
              </w:rPr>
              <w:t xml:space="preserve">аписника о </w:t>
            </w:r>
            <w:r w:rsidRPr="0070246A">
              <w:rPr>
                <w:rFonts w:eastAsia="Calibri" w:cs="Arial"/>
                <w:lang w:val="sr-Cyrl-RS"/>
              </w:rPr>
              <w:t>квантитативном и квалитативном пријему</w:t>
            </w:r>
            <w:r w:rsidRPr="0070246A">
              <w:rPr>
                <w:rFonts w:eastAsia="Calibri" w:cs="Arial"/>
              </w:rPr>
              <w:t xml:space="preserve"> услуга.</w:t>
            </w:r>
          </w:p>
        </w:tc>
        <w:tc>
          <w:tcPr>
            <w:tcW w:w="3714" w:type="dxa"/>
            <w:vAlign w:val="center"/>
          </w:tcPr>
          <w:p w14:paraId="301B42EE" w14:textId="77777777" w:rsidR="000E75A0" w:rsidRDefault="00FF4138" w:rsidP="0070246A">
            <w:pPr>
              <w:spacing w:before="0"/>
              <w:rPr>
                <w:rFonts w:cs="Arial"/>
                <w:lang w:val="sr-Cyrl-RS"/>
              </w:rPr>
            </w:pPr>
            <w:r w:rsidRPr="00FE7F64">
              <w:rPr>
                <w:rFonts w:eastAsia="Calibri" w:cs="Arial"/>
                <w:color w:val="000000"/>
              </w:rPr>
              <w:t xml:space="preserve">Гарантни рок за сваки замењени </w:t>
            </w:r>
            <w:r w:rsidRPr="00FE7F64">
              <w:rPr>
                <w:rFonts w:eastAsia="Calibri" w:cs="Arial"/>
                <w:color w:val="000000"/>
                <w:lang w:val="sr-Cyrl-RS"/>
              </w:rPr>
              <w:t xml:space="preserve">део </w:t>
            </w:r>
            <w:r w:rsidR="00872A5C">
              <w:rPr>
                <w:rFonts w:cs="Arial"/>
                <w:lang w:val="sr-Cyrl-RS"/>
              </w:rPr>
              <w:t>је _____</w:t>
            </w:r>
            <w:r w:rsidRPr="00FE7F64">
              <w:rPr>
                <w:rFonts w:eastAsia="Calibri" w:cs="Arial"/>
                <w:color w:val="000000"/>
              </w:rPr>
              <w:t xml:space="preserve"> </w:t>
            </w:r>
            <w:r w:rsidR="00872A5C">
              <w:rPr>
                <w:rFonts w:eastAsia="Calibri" w:cs="Arial"/>
                <w:color w:val="000000"/>
                <w:lang w:val="sr-Cyrl-RS"/>
              </w:rPr>
              <w:t>(словима: _______</w:t>
            </w:r>
            <w:r w:rsidRPr="00FE7F64">
              <w:rPr>
                <w:rFonts w:eastAsia="Calibri" w:cs="Arial"/>
                <w:color w:val="000000"/>
                <w:lang w:val="sr-Cyrl-RS"/>
              </w:rPr>
              <w:t xml:space="preserve">) </w:t>
            </w:r>
            <w:r w:rsidRPr="00FE7F64">
              <w:rPr>
                <w:rFonts w:eastAsia="Calibri" w:cs="Arial"/>
                <w:color w:val="000000"/>
              </w:rPr>
              <w:t xml:space="preserve">месеци од </w:t>
            </w:r>
            <w:r w:rsidRPr="00FE7F64">
              <w:rPr>
                <w:rFonts w:eastAsia="Calibri" w:cs="Arial"/>
                <w:color w:val="000000"/>
                <w:lang w:val="sr-Cyrl-RS"/>
              </w:rPr>
              <w:t xml:space="preserve">дана </w:t>
            </w:r>
            <w:r w:rsidRPr="00FE7F64">
              <w:rPr>
                <w:rFonts w:eastAsia="Calibri" w:cs="Arial"/>
                <w:color w:val="000000"/>
              </w:rPr>
              <w:t xml:space="preserve">потписивања </w:t>
            </w:r>
            <w:r w:rsidRPr="00FE7F64">
              <w:rPr>
                <w:rFonts w:eastAsia="Calibri" w:cs="Arial"/>
                <w:color w:val="000000"/>
                <w:lang w:val="sr-Cyrl-RS"/>
              </w:rPr>
              <w:t>З</w:t>
            </w:r>
            <w:r w:rsidRPr="00FE7F64">
              <w:rPr>
                <w:rFonts w:eastAsia="Calibri" w:cs="Arial"/>
              </w:rPr>
              <w:t>аписник</w:t>
            </w:r>
            <w:r w:rsidR="0070246A">
              <w:rPr>
                <w:rFonts w:eastAsia="Calibri" w:cs="Arial"/>
                <w:lang w:val="sr-Cyrl-RS"/>
              </w:rPr>
              <w:t>а</w:t>
            </w:r>
            <w:r w:rsidRPr="00FE7F64">
              <w:rPr>
                <w:rFonts w:eastAsia="Calibri" w:cs="Arial"/>
                <w:color w:val="000000"/>
              </w:rPr>
              <w:t xml:space="preserve"> о </w:t>
            </w:r>
            <w:r w:rsidRPr="00FE7F64">
              <w:rPr>
                <w:rFonts w:eastAsia="Calibri" w:cs="Arial"/>
                <w:color w:val="000000"/>
                <w:lang w:val="sr-Cyrl-RS"/>
              </w:rPr>
              <w:t>квантитативном и квалитативном</w:t>
            </w:r>
            <w:r w:rsidRPr="00FE7F64">
              <w:rPr>
                <w:rFonts w:eastAsia="Calibri" w:cs="Arial"/>
                <w:lang w:val="sr-Cyrl-RS"/>
              </w:rPr>
              <w:t xml:space="preserve"> пријему</w:t>
            </w:r>
            <w:r w:rsidRPr="00FE7F64">
              <w:rPr>
                <w:rFonts w:eastAsia="Calibri" w:cs="Arial"/>
              </w:rPr>
              <w:t xml:space="preserve"> услуга</w:t>
            </w:r>
            <w:r w:rsidR="0070246A">
              <w:rPr>
                <w:rFonts w:cs="Arial"/>
                <w:lang w:val="sr-Cyrl-RS"/>
              </w:rPr>
              <w:t xml:space="preserve"> -</w:t>
            </w:r>
            <w:r w:rsidRPr="00FE7F64">
              <w:rPr>
                <w:rFonts w:cs="Arial"/>
                <w:lang w:val="sr-Cyrl-RS"/>
              </w:rPr>
              <w:t xml:space="preserve"> без примедби.</w:t>
            </w:r>
          </w:p>
          <w:p w14:paraId="3DEEEED7" w14:textId="51A07DC1" w:rsidR="00872A5C" w:rsidRPr="0070246A" w:rsidRDefault="00872A5C" w:rsidP="0070246A">
            <w:pPr>
              <w:spacing w:before="0"/>
              <w:rPr>
                <w:rFonts w:eastAsia="Calibri" w:cs="Arial"/>
                <w:color w:val="000000"/>
              </w:rPr>
            </w:pPr>
            <w:r w:rsidRPr="00872A5C">
              <w:rPr>
                <w:rStyle w:val="FontStyle13"/>
                <w:b w:val="0"/>
                <w:i/>
                <w:color w:val="0070C0"/>
                <w:lang w:val="sr-Cyrl-RS" w:eastAsia="sr-Cyrl-CS"/>
              </w:rPr>
              <w:t>*</w:t>
            </w:r>
            <w:r w:rsidRPr="00872A5C">
              <w:rPr>
                <w:rStyle w:val="FontStyle13"/>
                <w:b w:val="0"/>
                <w:i/>
                <w:color w:val="0070C0"/>
                <w:lang w:eastAsia="sr-Cyrl-CS"/>
              </w:rPr>
              <w:t>(</w:t>
            </w:r>
            <w:r w:rsidRPr="00872A5C">
              <w:rPr>
                <w:rStyle w:val="FontStyle13"/>
                <w:b w:val="0"/>
                <w:i/>
                <w:color w:val="0070C0"/>
                <w:lang w:val="sr-Cyrl-RS" w:eastAsia="sr-Cyrl-CS"/>
              </w:rPr>
              <w:t>попуњава Понуђач)</w:t>
            </w:r>
          </w:p>
        </w:tc>
      </w:tr>
      <w:tr w:rsidR="000E75A0" w:rsidRPr="00473395" w14:paraId="4AC25A02" w14:textId="77777777" w:rsidTr="00DE41C2">
        <w:trPr>
          <w:trHeight w:val="818"/>
        </w:trPr>
        <w:tc>
          <w:tcPr>
            <w:tcW w:w="5305" w:type="dxa"/>
            <w:vAlign w:val="center"/>
          </w:tcPr>
          <w:p w14:paraId="413D396B" w14:textId="77777777" w:rsidR="000E75A0" w:rsidRPr="0070246A" w:rsidRDefault="000E75A0" w:rsidP="00540ADA">
            <w:pPr>
              <w:spacing w:before="0"/>
              <w:jc w:val="center"/>
              <w:rPr>
                <w:rFonts w:cs="Arial"/>
                <w:b/>
                <w:bCs/>
                <w:i/>
                <w:iCs/>
                <w:lang w:val="sr-Cyrl-CS"/>
              </w:rPr>
            </w:pPr>
            <w:r w:rsidRPr="0070246A">
              <w:rPr>
                <w:rFonts w:cs="Arial"/>
                <w:b/>
                <w:bCs/>
                <w:i/>
                <w:iCs/>
                <w:lang w:val="sr-Cyrl-CS"/>
              </w:rPr>
              <w:t xml:space="preserve">МЕСТО </w:t>
            </w:r>
            <w:r w:rsidR="00540ADA" w:rsidRPr="0070246A">
              <w:rPr>
                <w:rFonts w:cs="Arial"/>
                <w:b/>
                <w:bCs/>
                <w:i/>
                <w:iCs/>
                <w:lang w:val="sr-Cyrl-CS"/>
              </w:rPr>
              <w:t>ИЗВРШЕЊ</w:t>
            </w:r>
            <w:r w:rsidR="004265C0" w:rsidRPr="0070246A">
              <w:rPr>
                <w:rFonts w:cs="Arial"/>
                <w:b/>
                <w:bCs/>
                <w:i/>
                <w:iCs/>
                <w:lang w:val="sr-Cyrl-CS"/>
              </w:rPr>
              <w:t>А</w:t>
            </w:r>
          </w:p>
          <w:p w14:paraId="64D088DF" w14:textId="1E24CF57" w:rsidR="00540ADA" w:rsidRPr="0070246A" w:rsidRDefault="0070246A" w:rsidP="00F562DD">
            <w:pPr>
              <w:spacing w:before="0"/>
              <w:rPr>
                <w:rFonts w:cs="Arial"/>
                <w:lang w:val="sr-Cyrl-RS"/>
              </w:rPr>
            </w:pPr>
            <w:r w:rsidRPr="0070246A">
              <w:rPr>
                <w:rFonts w:cs="Arial"/>
              </w:rPr>
              <w:t xml:space="preserve">- на локацији </w:t>
            </w:r>
            <w:r w:rsidRPr="00DC5D67">
              <w:rPr>
                <w:rFonts w:cs="Arial"/>
              </w:rPr>
              <w:t xml:space="preserve">Понуђача (сервисна </w:t>
            </w:r>
            <w:r w:rsidRPr="00DC5D67">
              <w:rPr>
                <w:rFonts w:cs="Arial"/>
                <w:lang w:val="sr-Cyrl-RS"/>
              </w:rPr>
              <w:t>радионица) или</w:t>
            </w:r>
            <w:r w:rsidR="00DC5D67" w:rsidRPr="00DC5D67">
              <w:rPr>
                <w:rFonts w:cs="Arial"/>
                <w:lang w:val="sr-Cyrl-RS"/>
              </w:rPr>
              <w:t xml:space="preserve"> на локацији Наручиоца Наручиоца ул. Топлице Милана бб, 11000 Београд, у складу</w:t>
            </w:r>
            <w:r w:rsidRPr="00DC5D67">
              <w:rPr>
                <w:rFonts w:cs="Arial"/>
                <w:lang w:val="sr-Cyrl-RS"/>
              </w:rPr>
              <w:t xml:space="preserve"> са врстом и обимом квара, који се установи</w:t>
            </w:r>
            <w:r w:rsidRPr="0070246A">
              <w:rPr>
                <w:rFonts w:cs="Arial"/>
                <w:lang w:val="sr-Cyrl-RS"/>
              </w:rPr>
              <w:t xml:space="preserve"> на основу детекције квара.</w:t>
            </w:r>
          </w:p>
        </w:tc>
        <w:tc>
          <w:tcPr>
            <w:tcW w:w="3714" w:type="dxa"/>
            <w:vAlign w:val="center"/>
          </w:tcPr>
          <w:p w14:paraId="2F1FCC66" w14:textId="77777777" w:rsidR="000E75A0" w:rsidRPr="00473395" w:rsidRDefault="000E75A0" w:rsidP="00AF3AF8">
            <w:pPr>
              <w:spacing w:before="0"/>
              <w:jc w:val="center"/>
              <w:rPr>
                <w:rFonts w:cs="Arial"/>
                <w:bCs/>
                <w:iCs/>
                <w:lang w:val="sr-Cyrl-CS"/>
              </w:rPr>
            </w:pPr>
            <w:r w:rsidRPr="00473395">
              <w:rPr>
                <w:rFonts w:cs="Arial"/>
                <w:bCs/>
                <w:iCs/>
                <w:lang w:val="sr-Cyrl-CS"/>
              </w:rPr>
              <w:t>Сагласан за захтевом наручиоца</w:t>
            </w:r>
          </w:p>
          <w:p w14:paraId="71F1226B" w14:textId="77777777" w:rsidR="000E75A0" w:rsidRPr="00473395" w:rsidRDefault="000E75A0" w:rsidP="00AF3AF8">
            <w:pPr>
              <w:spacing w:before="0"/>
              <w:jc w:val="center"/>
              <w:rPr>
                <w:rFonts w:cs="Arial"/>
                <w:b/>
                <w:bCs/>
                <w:iCs/>
                <w:lang w:val="sr-Cyrl-CS"/>
              </w:rPr>
            </w:pPr>
            <w:r w:rsidRPr="00473395">
              <w:rPr>
                <w:rFonts w:cs="Arial"/>
                <w:bCs/>
                <w:iCs/>
                <w:lang w:val="sr-Cyrl-CS"/>
              </w:rPr>
              <w:t>ДА/НЕ (заокружити)</w:t>
            </w:r>
          </w:p>
        </w:tc>
      </w:tr>
      <w:tr w:rsidR="000E75A0" w:rsidRPr="00473395" w14:paraId="52E9B0A7" w14:textId="77777777" w:rsidTr="00DE41C2">
        <w:trPr>
          <w:trHeight w:val="800"/>
        </w:trPr>
        <w:tc>
          <w:tcPr>
            <w:tcW w:w="5305" w:type="dxa"/>
            <w:vAlign w:val="center"/>
          </w:tcPr>
          <w:p w14:paraId="1D03D160" w14:textId="77777777" w:rsidR="000E75A0" w:rsidRPr="0070246A" w:rsidRDefault="000E75A0" w:rsidP="00AF3AF8">
            <w:pPr>
              <w:spacing w:before="0"/>
              <w:jc w:val="center"/>
              <w:rPr>
                <w:rFonts w:cs="Arial"/>
                <w:b/>
                <w:bCs/>
                <w:i/>
                <w:iCs/>
                <w:lang w:val="sr-Cyrl-CS"/>
              </w:rPr>
            </w:pPr>
            <w:r w:rsidRPr="0070246A">
              <w:rPr>
                <w:rFonts w:cs="Arial"/>
                <w:b/>
                <w:bCs/>
                <w:i/>
                <w:iCs/>
                <w:lang w:val="sr-Cyrl-CS"/>
              </w:rPr>
              <w:t>РОК ВАЖЕЊА ПОНУДЕ:</w:t>
            </w:r>
          </w:p>
          <w:p w14:paraId="368410C4" w14:textId="77777777" w:rsidR="000E75A0" w:rsidRPr="0070246A" w:rsidRDefault="00EE4D53" w:rsidP="00E901BD">
            <w:pPr>
              <w:spacing w:before="0"/>
              <w:jc w:val="center"/>
              <w:rPr>
                <w:rFonts w:cs="Arial"/>
                <w:b/>
                <w:bCs/>
                <w:i/>
                <w:iCs/>
                <w:lang w:val="sr-Cyrl-CS"/>
              </w:rPr>
            </w:pPr>
            <w:r w:rsidRPr="0070246A">
              <w:rPr>
                <w:rFonts w:cs="Arial"/>
                <w:lang w:val="ru-RU"/>
              </w:rPr>
              <w:t xml:space="preserve">Понуда мора да важи најмање </w:t>
            </w:r>
            <w:r w:rsidR="00E901BD" w:rsidRPr="0070246A">
              <w:rPr>
                <w:rFonts w:cs="Arial"/>
                <w:lang w:val="ru-RU"/>
              </w:rPr>
              <w:t>9</w:t>
            </w:r>
            <w:r w:rsidRPr="0070246A">
              <w:rPr>
                <w:rFonts w:cs="Arial"/>
                <w:lang w:val="sr-Cyrl-RS"/>
              </w:rPr>
              <w:t>0 дана</w:t>
            </w:r>
            <w:r w:rsidRPr="0070246A">
              <w:rPr>
                <w:rFonts w:cs="Arial"/>
                <w:lang w:val="ru-RU"/>
              </w:rPr>
              <w:t xml:space="preserve"> од дана отварања понуда</w:t>
            </w:r>
          </w:p>
        </w:tc>
        <w:tc>
          <w:tcPr>
            <w:tcW w:w="3714" w:type="dxa"/>
            <w:vAlign w:val="center"/>
          </w:tcPr>
          <w:p w14:paraId="357E6F70" w14:textId="77777777" w:rsidR="000E75A0" w:rsidRDefault="00906208" w:rsidP="00AF3AF8">
            <w:pPr>
              <w:spacing w:before="0"/>
              <w:jc w:val="center"/>
              <w:rPr>
                <w:rFonts w:cs="Arial"/>
                <w:bCs/>
                <w:iCs/>
                <w:lang w:val="sr-Cyrl-CS"/>
              </w:rPr>
            </w:pPr>
            <w:r w:rsidRPr="00473395">
              <w:rPr>
                <w:rFonts w:cs="Arial"/>
                <w:bCs/>
                <w:iCs/>
                <w:lang w:val="sr-Cyrl-CS"/>
              </w:rPr>
              <w:t>Рок важења понуде је</w:t>
            </w:r>
            <w:r w:rsidR="000E75A0" w:rsidRPr="00473395">
              <w:rPr>
                <w:rFonts w:cs="Arial"/>
                <w:bCs/>
                <w:i/>
                <w:iCs/>
                <w:lang w:val="sr-Cyrl-CS"/>
              </w:rPr>
              <w:t xml:space="preserve">_____ </w:t>
            </w:r>
            <w:r w:rsidR="000E75A0" w:rsidRPr="00473395">
              <w:rPr>
                <w:rFonts w:cs="Arial"/>
                <w:bCs/>
                <w:iCs/>
                <w:lang w:val="sr-Cyrl-CS"/>
              </w:rPr>
              <w:t>дана од дана отварања понуда</w:t>
            </w:r>
          </w:p>
          <w:p w14:paraId="7756AAF7" w14:textId="19DDF64F" w:rsidR="00872A5C" w:rsidRPr="00473395" w:rsidRDefault="00872A5C" w:rsidP="00AF3AF8">
            <w:pPr>
              <w:spacing w:before="0"/>
              <w:jc w:val="center"/>
              <w:rPr>
                <w:rFonts w:cs="Arial"/>
                <w:b/>
                <w:bCs/>
                <w:i/>
                <w:iCs/>
                <w:lang w:val="sr-Cyrl-CS"/>
              </w:rPr>
            </w:pPr>
            <w:r w:rsidRPr="00872A5C">
              <w:rPr>
                <w:rStyle w:val="FontStyle13"/>
                <w:b w:val="0"/>
                <w:i/>
                <w:color w:val="0070C0"/>
                <w:lang w:val="sr-Cyrl-RS" w:eastAsia="sr-Cyrl-CS"/>
              </w:rPr>
              <w:t>*</w:t>
            </w:r>
            <w:r w:rsidRPr="00872A5C">
              <w:rPr>
                <w:rStyle w:val="FontStyle13"/>
                <w:b w:val="0"/>
                <w:i/>
                <w:color w:val="0070C0"/>
                <w:lang w:eastAsia="sr-Cyrl-CS"/>
              </w:rPr>
              <w:t>(</w:t>
            </w:r>
            <w:r w:rsidRPr="00872A5C">
              <w:rPr>
                <w:rStyle w:val="FontStyle13"/>
                <w:b w:val="0"/>
                <w:i/>
                <w:color w:val="0070C0"/>
                <w:lang w:val="sr-Cyrl-RS" w:eastAsia="sr-Cyrl-CS"/>
              </w:rPr>
              <w:t>попуњава Понуђач)</w:t>
            </w:r>
          </w:p>
        </w:tc>
      </w:tr>
      <w:tr w:rsidR="000E75A0" w:rsidRPr="00473395" w14:paraId="08B8CF74" w14:textId="77777777" w:rsidTr="00DE41C2">
        <w:tc>
          <w:tcPr>
            <w:tcW w:w="9019" w:type="dxa"/>
            <w:gridSpan w:val="2"/>
          </w:tcPr>
          <w:p w14:paraId="6A2AD84C" w14:textId="33E710FD" w:rsidR="000E75A0" w:rsidRPr="00473395" w:rsidRDefault="000E75A0" w:rsidP="0070246A">
            <w:pPr>
              <w:spacing w:before="0"/>
              <w:rPr>
                <w:rFonts w:cs="Arial"/>
                <w:bCs/>
                <w:iCs/>
                <w:sz w:val="20"/>
                <w:szCs w:val="20"/>
                <w:lang w:val="sr-Cyrl-CS"/>
              </w:rPr>
            </w:pPr>
            <w:r w:rsidRPr="00473395">
              <w:rPr>
                <w:rFonts w:cs="Arial"/>
                <w:bCs/>
                <w:iCs/>
                <w:sz w:val="20"/>
                <w:szCs w:val="20"/>
                <w:lang w:val="sr-Cyrl-CS"/>
              </w:rPr>
              <w:t>Понуда понуђача који не прихвата услове наручиоца за рок и начин плаћања, рок</w:t>
            </w:r>
            <w:r w:rsidR="0070246A">
              <w:rPr>
                <w:rFonts w:cs="Arial"/>
                <w:bCs/>
                <w:iCs/>
                <w:sz w:val="20"/>
                <w:szCs w:val="20"/>
                <w:lang w:val="sr-Cyrl-CS"/>
              </w:rPr>
              <w:t>ове</w:t>
            </w:r>
            <w:r w:rsidRPr="00473395">
              <w:rPr>
                <w:rFonts w:cs="Arial"/>
                <w:bCs/>
                <w:iCs/>
                <w:sz w:val="20"/>
                <w:szCs w:val="20"/>
                <w:lang w:val="sr-Cyrl-CS"/>
              </w:rPr>
              <w:t xml:space="preserve"> </w:t>
            </w:r>
            <w:r w:rsidR="0070246A">
              <w:rPr>
                <w:rFonts w:cs="Arial"/>
                <w:bCs/>
                <w:iCs/>
                <w:sz w:val="20"/>
                <w:szCs w:val="20"/>
                <w:lang w:val="sr-Cyrl-CS"/>
              </w:rPr>
              <w:t>извршења</w:t>
            </w:r>
            <w:r w:rsidRPr="00473395">
              <w:rPr>
                <w:rFonts w:cs="Arial"/>
                <w:bCs/>
                <w:iCs/>
                <w:sz w:val="20"/>
                <w:szCs w:val="20"/>
                <w:lang w:val="sr-Cyrl-CS"/>
              </w:rPr>
              <w:t xml:space="preserve">, гарантни рок, место </w:t>
            </w:r>
            <w:r w:rsidR="0070246A">
              <w:rPr>
                <w:rFonts w:cs="Arial"/>
                <w:bCs/>
                <w:iCs/>
                <w:sz w:val="20"/>
                <w:szCs w:val="20"/>
                <w:lang w:val="sr-Cyrl-CS"/>
              </w:rPr>
              <w:t>извршења</w:t>
            </w:r>
            <w:r w:rsidRPr="00473395">
              <w:rPr>
                <w:rFonts w:cs="Arial"/>
                <w:bCs/>
                <w:iCs/>
                <w:sz w:val="20"/>
                <w:szCs w:val="20"/>
                <w:lang w:val="sr-Cyrl-CS"/>
              </w:rPr>
              <w:t xml:space="preserve"> и рок важења понуде сматраће се неприхватљивом.</w:t>
            </w:r>
          </w:p>
        </w:tc>
      </w:tr>
    </w:tbl>
    <w:p w14:paraId="34FB4193" w14:textId="77777777" w:rsidR="00473395" w:rsidRDefault="00BA2C2D" w:rsidP="00BA2C2D">
      <w:pPr>
        <w:spacing w:before="0"/>
        <w:rPr>
          <w:rFonts w:cs="Arial"/>
          <w:b/>
          <w:bCs/>
          <w:i/>
          <w:iCs/>
          <w:lang w:val="sr-Cyrl-CS"/>
        </w:rPr>
      </w:pPr>
      <w:r w:rsidRPr="00473395">
        <w:rPr>
          <w:rFonts w:cs="Arial"/>
          <w:b/>
          <w:bCs/>
          <w:i/>
          <w:iCs/>
          <w:lang w:val="sr-Cyrl-CS"/>
        </w:rPr>
        <w:t xml:space="preserve">   </w:t>
      </w:r>
    </w:p>
    <w:p w14:paraId="260F733B" w14:textId="77777777" w:rsidR="000E75A0" w:rsidRPr="00473395" w:rsidRDefault="00BA2C2D" w:rsidP="00BA2C2D">
      <w:pPr>
        <w:spacing w:before="0"/>
        <w:rPr>
          <w:rFonts w:eastAsia="TimesNewRomanPSMT" w:cs="Arial"/>
          <w:bCs/>
          <w:lang w:val="sr-Cyrl-CS"/>
        </w:rPr>
      </w:pPr>
      <w:r w:rsidRPr="00473395">
        <w:rPr>
          <w:rFonts w:cs="Arial"/>
          <w:b/>
          <w:bCs/>
          <w:i/>
          <w:iCs/>
          <w:lang w:val="sr-Cyrl-CS"/>
        </w:rPr>
        <w:t xml:space="preserve">            </w:t>
      </w:r>
      <w:r w:rsidR="000E75A0" w:rsidRPr="00473395">
        <w:rPr>
          <w:rFonts w:eastAsia="TimesNewRomanPSMT" w:cs="Arial"/>
          <w:bCs/>
        </w:rPr>
        <w:t xml:space="preserve">Датум </w:t>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t xml:space="preserve">             </w:t>
      </w:r>
      <w:r w:rsidRPr="00473395">
        <w:rPr>
          <w:rFonts w:eastAsia="TimesNewRomanPSMT" w:cs="Arial"/>
          <w:bCs/>
          <w:lang w:val="sr-Cyrl-CS"/>
        </w:rPr>
        <w:t xml:space="preserve">                </w:t>
      </w:r>
      <w:r w:rsidR="000E75A0" w:rsidRPr="00473395">
        <w:rPr>
          <w:rFonts w:eastAsia="TimesNewRomanPSMT" w:cs="Arial"/>
          <w:bCs/>
          <w:lang w:val="sr-Cyrl-CS"/>
        </w:rPr>
        <w:t xml:space="preserve"> </w:t>
      </w:r>
      <w:r w:rsidRPr="00473395">
        <w:rPr>
          <w:rFonts w:eastAsia="TimesNewRomanPSMT" w:cs="Arial"/>
          <w:bCs/>
          <w:lang w:val="sr-Cyrl-CS"/>
        </w:rPr>
        <w:t xml:space="preserve">        </w:t>
      </w:r>
      <w:r w:rsidR="000E75A0" w:rsidRPr="00473395">
        <w:rPr>
          <w:rFonts w:eastAsia="TimesNewRomanPSMT" w:cs="Arial"/>
          <w:bCs/>
        </w:rPr>
        <w:t>Понуђач</w:t>
      </w:r>
    </w:p>
    <w:p w14:paraId="39C45535" w14:textId="77777777" w:rsidR="000E75A0" w:rsidRPr="00473395" w:rsidRDefault="000E75A0" w:rsidP="000E75A0">
      <w:pPr>
        <w:spacing w:before="0"/>
        <w:rPr>
          <w:rFonts w:eastAsia="TimesNewRomanPS-BoldMT" w:cs="Arial"/>
          <w:b/>
          <w:bCs/>
          <w:i/>
          <w:iCs/>
          <w:lang w:val="sr-Cyrl-CS"/>
        </w:rPr>
      </w:pPr>
      <w:r w:rsidRPr="00473395">
        <w:rPr>
          <w:rFonts w:eastAsia="TimesNewRomanPS-BoldMT" w:cs="Arial"/>
          <w:b/>
          <w:bCs/>
          <w:i/>
          <w:iCs/>
        </w:rPr>
        <w:t>________________________</w:t>
      </w:r>
      <w:r w:rsidR="00BA2C2D" w:rsidRPr="00473395">
        <w:rPr>
          <w:rFonts w:eastAsia="TimesNewRomanPS-BoldMT" w:cs="Arial"/>
          <w:b/>
          <w:bCs/>
          <w:i/>
          <w:iCs/>
          <w:lang w:val="sr-Cyrl-CS"/>
        </w:rPr>
        <w:t xml:space="preserve">          </w:t>
      </w:r>
      <w:r w:rsidRPr="00473395">
        <w:rPr>
          <w:rFonts w:eastAsia="TimesNewRomanPS-BoldMT" w:cs="Arial"/>
          <w:b/>
          <w:bCs/>
          <w:i/>
          <w:iCs/>
          <w:lang w:val="sr-Cyrl-CS"/>
        </w:rPr>
        <w:t xml:space="preserve">        М.П.</w:t>
      </w:r>
      <w:r w:rsidRPr="00473395">
        <w:rPr>
          <w:rFonts w:eastAsia="TimesNewRomanPS-BoldMT" w:cs="Arial"/>
          <w:b/>
          <w:bCs/>
          <w:i/>
          <w:iCs/>
        </w:rPr>
        <w:tab/>
      </w:r>
      <w:r w:rsidRPr="00473395">
        <w:rPr>
          <w:rFonts w:eastAsia="TimesNewRomanPS-BoldMT" w:cs="Arial"/>
          <w:b/>
          <w:bCs/>
          <w:i/>
          <w:iCs/>
          <w:lang w:val="sr-Cyrl-CS"/>
        </w:rPr>
        <w:t xml:space="preserve">              </w:t>
      </w:r>
      <w:r w:rsidR="00BA2C2D" w:rsidRPr="00473395">
        <w:rPr>
          <w:rFonts w:eastAsia="TimesNewRomanPS-BoldMT" w:cs="Arial"/>
          <w:b/>
          <w:bCs/>
          <w:i/>
          <w:iCs/>
          <w:lang w:val="sr-Cyrl-CS"/>
        </w:rPr>
        <w:t>___</w:t>
      </w:r>
      <w:r w:rsidRPr="00473395">
        <w:rPr>
          <w:rFonts w:eastAsia="TimesNewRomanPS-BoldMT" w:cs="Arial"/>
          <w:b/>
          <w:bCs/>
          <w:i/>
          <w:iCs/>
          <w:lang w:val="sr-Cyrl-CS"/>
        </w:rPr>
        <w:t xml:space="preserve">__________________                                      </w:t>
      </w:r>
    </w:p>
    <w:p w14:paraId="3C05A3A0" w14:textId="77777777" w:rsidR="000E75A0" w:rsidRPr="00473395" w:rsidRDefault="000E75A0" w:rsidP="000E75A0">
      <w:pPr>
        <w:spacing w:before="0"/>
        <w:rPr>
          <w:rFonts w:cs="Arial"/>
          <w:b/>
          <w:bCs/>
          <w:i/>
          <w:iCs/>
          <w:u w:val="single"/>
          <w:lang w:val="sr-Cyrl-RS"/>
        </w:rPr>
      </w:pPr>
      <w:r w:rsidRPr="00473395">
        <w:rPr>
          <w:rFonts w:cs="Arial"/>
          <w:b/>
          <w:bCs/>
          <w:i/>
          <w:iCs/>
          <w:u w:val="single"/>
        </w:rPr>
        <w:t>Напомене:</w:t>
      </w:r>
    </w:p>
    <w:p w14:paraId="3F631501" w14:textId="77777777" w:rsidR="00BA2C2D" w:rsidRPr="00473395" w:rsidRDefault="00BA2C2D" w:rsidP="00473395">
      <w:pPr>
        <w:autoSpaceDE w:val="0"/>
        <w:autoSpaceDN w:val="0"/>
        <w:adjustRightInd w:val="0"/>
        <w:spacing w:before="0"/>
        <w:rPr>
          <w:rFonts w:eastAsia="TimesNewRomanPS-BoldMT" w:cs="Arial"/>
          <w:bCs/>
          <w:i/>
          <w:iCs/>
          <w:sz w:val="20"/>
          <w:szCs w:val="20"/>
          <w:lang w:val="sr-Cyrl-RS"/>
        </w:rPr>
      </w:pPr>
      <w:r w:rsidRPr="00473395">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729A612" w14:textId="77777777" w:rsidR="00BA2C2D" w:rsidRPr="00473395" w:rsidRDefault="00BA2C2D" w:rsidP="0034394A">
      <w:pPr>
        <w:autoSpaceDE w:val="0"/>
        <w:autoSpaceDN w:val="0"/>
        <w:adjustRightInd w:val="0"/>
        <w:spacing w:before="0"/>
        <w:rPr>
          <w:rFonts w:eastAsia="TimesNewRomanPS-BoldMT" w:cs="Arial"/>
          <w:bCs/>
          <w:i/>
          <w:iCs/>
          <w:sz w:val="20"/>
          <w:szCs w:val="20"/>
          <w:lang w:val="sr-Cyrl-RS"/>
        </w:rPr>
      </w:pPr>
      <w:r w:rsidRPr="00473395">
        <w:rPr>
          <w:rFonts w:eastAsia="TimesNewRomanPS-BoldMT" w:cs="Arial"/>
          <w:bCs/>
          <w:i/>
          <w:iCs/>
          <w:sz w:val="20"/>
          <w:szCs w:val="20"/>
          <w:lang w:val="sr-Cyrl-RS"/>
        </w:rPr>
        <w:t xml:space="preserve">- </w:t>
      </w:r>
      <w:r w:rsidRPr="00473395">
        <w:rPr>
          <w:rFonts w:eastAsia="TimesNewRomanPS-BoldMT" w:cs="Arial"/>
          <w:bCs/>
          <w:i/>
          <w:iCs/>
          <w:sz w:val="20"/>
          <w:szCs w:val="20"/>
          <w:lang w:val="ru-RU"/>
        </w:rPr>
        <w:t>Уколико понуђачи подносе заједничку понуду,</w:t>
      </w:r>
      <w:r w:rsidRPr="00473395">
        <w:rPr>
          <w:rFonts w:eastAsia="TimesNewRomanPS-BoldMT" w:cs="Arial"/>
          <w:bCs/>
          <w:i/>
          <w:iCs/>
          <w:sz w:val="20"/>
          <w:szCs w:val="20"/>
          <w:lang w:val="sr-Cyrl-RS"/>
        </w:rPr>
        <w:t xml:space="preserve"> </w:t>
      </w:r>
      <w:r w:rsidRPr="00473395">
        <w:rPr>
          <w:rFonts w:eastAsia="TimesNewRomanPS-BoldMT" w:cs="Arial"/>
          <w:bCs/>
          <w:i/>
          <w:iCs/>
          <w:sz w:val="20"/>
          <w:szCs w:val="20"/>
          <w:lang w:val="ru-RU"/>
        </w:rPr>
        <w:t>група понуђача може да о</w:t>
      </w:r>
      <w:r w:rsidRPr="00473395">
        <w:rPr>
          <w:rFonts w:eastAsia="TimesNewRomanPS-BoldMT" w:cs="Arial"/>
          <w:bCs/>
          <w:i/>
          <w:iCs/>
          <w:sz w:val="20"/>
          <w:szCs w:val="20"/>
          <w:lang w:val="sr-Cyrl-RS"/>
        </w:rPr>
        <w:t>власти</w:t>
      </w:r>
      <w:r w:rsidRPr="00473395">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3D4F127" w14:textId="77777777" w:rsidR="00725A01" w:rsidRDefault="00725A01" w:rsidP="00C538DF">
      <w:pPr>
        <w:spacing w:before="0"/>
        <w:jc w:val="left"/>
        <w:sectPr w:rsidR="00725A01"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bookmarkStart w:id="240" w:name="_Toc442559925"/>
    </w:p>
    <w:p w14:paraId="4B346598" w14:textId="77777777" w:rsidR="0042687E" w:rsidRPr="00874F5B" w:rsidRDefault="0042687E" w:rsidP="00C538DF">
      <w:pPr>
        <w:spacing w:before="0"/>
        <w:jc w:val="left"/>
      </w:pPr>
    </w:p>
    <w:p w14:paraId="342A5EF2" w14:textId="77777777"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40"/>
    </w:p>
    <w:p w14:paraId="588944E0" w14:textId="77777777" w:rsidR="00F70B6A" w:rsidRPr="00EC5BB4" w:rsidRDefault="00F70B6A" w:rsidP="00F70B6A">
      <w:pPr>
        <w:pStyle w:val="KDObrazac"/>
        <w:spacing w:before="0"/>
        <w:rPr>
          <w:sz w:val="24"/>
          <w:szCs w:val="24"/>
        </w:rPr>
      </w:pPr>
    </w:p>
    <w:p w14:paraId="252432D9" w14:textId="77777777" w:rsidR="00F70B6A" w:rsidRDefault="00F70B6A" w:rsidP="00F70B6A">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p w14:paraId="78BF70C4" w14:textId="77777777" w:rsidR="00F70B6A" w:rsidRDefault="00F70B6A" w:rsidP="00F70B6A">
      <w:pPr>
        <w:spacing w:before="0"/>
        <w:jc w:val="center"/>
        <w:rPr>
          <w:rFonts w:cs="Arial"/>
          <w:b/>
          <w:sz w:val="24"/>
          <w:szCs w:val="24"/>
        </w:rPr>
      </w:pPr>
    </w:p>
    <w:tbl>
      <w:tblPr>
        <w:tblStyle w:val="TableGrid"/>
        <w:tblW w:w="15209" w:type="dxa"/>
        <w:jc w:val="center"/>
        <w:tblLayout w:type="fixed"/>
        <w:tblLook w:val="04A0" w:firstRow="1" w:lastRow="0" w:firstColumn="1" w:lastColumn="0" w:noHBand="0" w:noVBand="1"/>
      </w:tblPr>
      <w:tblGrid>
        <w:gridCol w:w="704"/>
        <w:gridCol w:w="6095"/>
        <w:gridCol w:w="851"/>
        <w:gridCol w:w="1276"/>
        <w:gridCol w:w="1559"/>
        <w:gridCol w:w="1559"/>
        <w:gridCol w:w="1559"/>
        <w:gridCol w:w="1606"/>
      </w:tblGrid>
      <w:tr w:rsidR="00F70B6A" w14:paraId="67E3DB2C" w14:textId="77777777" w:rsidTr="0034394A">
        <w:trPr>
          <w:trHeight w:val="1154"/>
          <w:jc w:val="center"/>
        </w:trPr>
        <w:tc>
          <w:tcPr>
            <w:tcW w:w="704" w:type="dxa"/>
          </w:tcPr>
          <w:p w14:paraId="63560969" w14:textId="77777777" w:rsidR="00F70B6A" w:rsidRDefault="00F70B6A" w:rsidP="0034394A">
            <w:pPr>
              <w:rPr>
                <w:lang w:val="sr-Cyrl-CS"/>
              </w:rPr>
            </w:pPr>
          </w:p>
          <w:p w14:paraId="76B3E4DF" w14:textId="77777777" w:rsidR="00F70B6A" w:rsidRDefault="00F70B6A" w:rsidP="0034394A">
            <w:pPr>
              <w:rPr>
                <w:lang w:val="sr-Cyrl-CS"/>
              </w:rPr>
            </w:pPr>
            <w:r>
              <w:rPr>
                <w:lang w:val="sr-Cyrl-CS"/>
              </w:rPr>
              <w:t>Р.бр.</w:t>
            </w:r>
          </w:p>
        </w:tc>
        <w:tc>
          <w:tcPr>
            <w:tcW w:w="6095" w:type="dxa"/>
            <w:vAlign w:val="center"/>
          </w:tcPr>
          <w:p w14:paraId="6E603625" w14:textId="77777777" w:rsidR="00F70B6A" w:rsidRDefault="00F70B6A" w:rsidP="0034394A">
            <w:pPr>
              <w:jc w:val="center"/>
              <w:rPr>
                <w:lang w:val="sr-Cyrl-CS"/>
              </w:rPr>
            </w:pPr>
            <w:r>
              <w:rPr>
                <w:lang w:val="sr-Cyrl-CS"/>
              </w:rPr>
              <w:t>Врста услуге</w:t>
            </w:r>
          </w:p>
        </w:tc>
        <w:tc>
          <w:tcPr>
            <w:tcW w:w="851" w:type="dxa"/>
            <w:vAlign w:val="center"/>
          </w:tcPr>
          <w:p w14:paraId="7C0A2272" w14:textId="77777777" w:rsidR="00F70B6A" w:rsidRPr="0068171A" w:rsidRDefault="00F70B6A" w:rsidP="0034394A">
            <w:pPr>
              <w:jc w:val="center"/>
              <w:rPr>
                <w:rFonts w:eastAsia="Calibri" w:cs="Arial"/>
                <w:bCs/>
              </w:rPr>
            </w:pPr>
            <w:r w:rsidRPr="0068171A">
              <w:rPr>
                <w:rFonts w:eastAsia="Calibri" w:cs="Arial"/>
                <w:bCs/>
              </w:rPr>
              <w:t>Jед</w:t>
            </w:r>
            <w:r w:rsidRPr="0068171A">
              <w:rPr>
                <w:rFonts w:eastAsia="Calibri" w:cs="Arial"/>
                <w:bCs/>
                <w:lang w:val="sr-Cyrl-RS"/>
              </w:rPr>
              <w:t>.</w:t>
            </w:r>
          </w:p>
          <w:p w14:paraId="2BD87D1B" w14:textId="77777777" w:rsidR="00F70B6A" w:rsidRPr="0068171A" w:rsidRDefault="00F70B6A" w:rsidP="0034394A">
            <w:pPr>
              <w:jc w:val="center"/>
              <w:rPr>
                <w:lang w:val="sr-Cyrl-CS"/>
              </w:rPr>
            </w:pPr>
            <w:r w:rsidRPr="0068171A">
              <w:rPr>
                <w:rFonts w:eastAsia="Calibri" w:cs="Arial"/>
                <w:bCs/>
                <w:lang w:val="sr-Cyrl-RS"/>
              </w:rPr>
              <w:t>м</w:t>
            </w:r>
            <w:r w:rsidRPr="0068171A">
              <w:rPr>
                <w:rFonts w:eastAsia="Calibri" w:cs="Arial"/>
                <w:bCs/>
              </w:rPr>
              <w:t>ере</w:t>
            </w:r>
          </w:p>
        </w:tc>
        <w:tc>
          <w:tcPr>
            <w:tcW w:w="1276" w:type="dxa"/>
            <w:vAlign w:val="center"/>
          </w:tcPr>
          <w:p w14:paraId="2B443ADE" w14:textId="77777777" w:rsidR="00F70B6A" w:rsidRPr="0068171A" w:rsidRDefault="00F70B6A" w:rsidP="0034394A">
            <w:pPr>
              <w:jc w:val="center"/>
              <w:rPr>
                <w:lang w:val="sr-Cyrl-CS"/>
              </w:rPr>
            </w:pPr>
          </w:p>
          <w:p w14:paraId="73932A1E" w14:textId="77777777" w:rsidR="00F70B6A" w:rsidRPr="0068171A" w:rsidRDefault="00F70B6A" w:rsidP="0034394A">
            <w:pPr>
              <w:jc w:val="center"/>
              <w:rPr>
                <w:lang w:val="sr-Cyrl-CS"/>
              </w:rPr>
            </w:pPr>
            <w:r w:rsidRPr="0068171A">
              <w:rPr>
                <w:lang w:val="sr-Cyrl-CS"/>
              </w:rPr>
              <w:t>Оквирна количина</w:t>
            </w:r>
          </w:p>
          <w:p w14:paraId="6FC3A812" w14:textId="77777777" w:rsidR="00F70B6A" w:rsidRPr="0068171A" w:rsidRDefault="00F70B6A" w:rsidP="0034394A">
            <w:pPr>
              <w:jc w:val="center"/>
              <w:rPr>
                <w:lang w:val="sr-Cyrl-CS"/>
              </w:rPr>
            </w:pPr>
          </w:p>
        </w:tc>
        <w:tc>
          <w:tcPr>
            <w:tcW w:w="1559" w:type="dxa"/>
            <w:vAlign w:val="center"/>
          </w:tcPr>
          <w:p w14:paraId="4013BF63" w14:textId="77777777" w:rsidR="00F70B6A" w:rsidRPr="00B7337A" w:rsidRDefault="00F70B6A" w:rsidP="0034394A">
            <w:pPr>
              <w:jc w:val="center"/>
            </w:pPr>
            <w:r>
              <w:rPr>
                <w:lang w:val="sr-Cyrl-CS"/>
              </w:rPr>
              <w:t xml:space="preserve">Јединична  цена услуге </w:t>
            </w:r>
            <w:r>
              <w:t>без ПДВ-а</w:t>
            </w:r>
          </w:p>
        </w:tc>
        <w:tc>
          <w:tcPr>
            <w:tcW w:w="1559" w:type="dxa"/>
            <w:vAlign w:val="center"/>
          </w:tcPr>
          <w:p w14:paraId="50A214C0" w14:textId="77777777" w:rsidR="00F70B6A" w:rsidRDefault="00F70B6A" w:rsidP="0034394A">
            <w:pPr>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14:paraId="0DD027C7" w14:textId="411F622F" w:rsidR="00F70B6A" w:rsidRPr="0068171A" w:rsidRDefault="00F70B6A" w:rsidP="0068171A">
            <w:pPr>
              <w:jc w:val="center"/>
              <w:rPr>
                <w:lang w:val="sr-Cyrl-CS"/>
              </w:rPr>
            </w:pPr>
            <w:r>
              <w:rPr>
                <w:lang w:val="sr-Cyrl-CS"/>
              </w:rPr>
              <w:t>Укупна цена у динарима без ПДВ</w:t>
            </w:r>
          </w:p>
        </w:tc>
        <w:tc>
          <w:tcPr>
            <w:tcW w:w="1606" w:type="dxa"/>
            <w:vAlign w:val="center"/>
          </w:tcPr>
          <w:p w14:paraId="674F4A57" w14:textId="39A84A99" w:rsidR="00F70B6A" w:rsidRPr="0068171A" w:rsidRDefault="00F70B6A" w:rsidP="0068171A">
            <w:pPr>
              <w:jc w:val="center"/>
              <w:rPr>
                <w:lang w:val="sr-Cyrl-CS"/>
              </w:rPr>
            </w:pPr>
            <w:r>
              <w:rPr>
                <w:lang w:val="sr-Cyrl-CS"/>
              </w:rPr>
              <w:t>Укупна цена у динарима са ПДВ</w:t>
            </w:r>
          </w:p>
        </w:tc>
      </w:tr>
      <w:tr w:rsidR="00F70B6A" w14:paraId="263B791A" w14:textId="77777777" w:rsidTr="0034394A">
        <w:trPr>
          <w:trHeight w:val="369"/>
          <w:jc w:val="center"/>
        </w:trPr>
        <w:tc>
          <w:tcPr>
            <w:tcW w:w="704" w:type="dxa"/>
            <w:vAlign w:val="center"/>
          </w:tcPr>
          <w:p w14:paraId="2B5C1295" w14:textId="77777777" w:rsidR="00F70B6A" w:rsidRDefault="00F70B6A" w:rsidP="0034394A">
            <w:pPr>
              <w:jc w:val="center"/>
              <w:rPr>
                <w:lang w:val="sr-Cyrl-CS"/>
              </w:rPr>
            </w:pPr>
            <w:r>
              <w:rPr>
                <w:lang w:val="sr-Cyrl-CS"/>
              </w:rPr>
              <w:t>1</w:t>
            </w:r>
          </w:p>
        </w:tc>
        <w:tc>
          <w:tcPr>
            <w:tcW w:w="6095" w:type="dxa"/>
            <w:vAlign w:val="center"/>
          </w:tcPr>
          <w:p w14:paraId="0641B1AE" w14:textId="77777777" w:rsidR="00F70B6A" w:rsidRDefault="00F70B6A" w:rsidP="0034394A">
            <w:pPr>
              <w:jc w:val="center"/>
              <w:rPr>
                <w:lang w:val="sr-Cyrl-CS"/>
              </w:rPr>
            </w:pPr>
            <w:r>
              <w:rPr>
                <w:lang w:val="sr-Cyrl-CS"/>
              </w:rPr>
              <w:t>2</w:t>
            </w:r>
          </w:p>
        </w:tc>
        <w:tc>
          <w:tcPr>
            <w:tcW w:w="851" w:type="dxa"/>
            <w:vAlign w:val="center"/>
          </w:tcPr>
          <w:p w14:paraId="214A01A2" w14:textId="77777777" w:rsidR="00F70B6A" w:rsidRPr="00D55444" w:rsidRDefault="00F70B6A" w:rsidP="0034394A">
            <w:pPr>
              <w:jc w:val="center"/>
              <w:rPr>
                <w:rFonts w:eastAsia="Calibri" w:cs="Arial"/>
                <w:bCs/>
                <w:color w:val="000000"/>
                <w:lang w:val="sr-Cyrl-RS"/>
              </w:rPr>
            </w:pPr>
            <w:r>
              <w:rPr>
                <w:rFonts w:eastAsia="Calibri" w:cs="Arial"/>
                <w:bCs/>
                <w:color w:val="000000"/>
                <w:lang w:val="sr-Cyrl-RS"/>
              </w:rPr>
              <w:t>3</w:t>
            </w:r>
          </w:p>
        </w:tc>
        <w:tc>
          <w:tcPr>
            <w:tcW w:w="1276" w:type="dxa"/>
            <w:vAlign w:val="center"/>
          </w:tcPr>
          <w:p w14:paraId="2F2D57C7" w14:textId="77777777" w:rsidR="00F70B6A" w:rsidRDefault="00F70B6A" w:rsidP="0034394A">
            <w:pPr>
              <w:jc w:val="center"/>
              <w:rPr>
                <w:lang w:val="sr-Cyrl-CS"/>
              </w:rPr>
            </w:pPr>
            <w:r>
              <w:rPr>
                <w:lang w:val="sr-Cyrl-CS"/>
              </w:rPr>
              <w:t>4</w:t>
            </w:r>
          </w:p>
        </w:tc>
        <w:tc>
          <w:tcPr>
            <w:tcW w:w="1559" w:type="dxa"/>
            <w:vAlign w:val="center"/>
          </w:tcPr>
          <w:p w14:paraId="798D4269" w14:textId="77777777" w:rsidR="00F70B6A" w:rsidRDefault="00F70B6A" w:rsidP="0034394A">
            <w:pPr>
              <w:jc w:val="center"/>
              <w:rPr>
                <w:lang w:val="sr-Cyrl-CS"/>
              </w:rPr>
            </w:pPr>
            <w:r>
              <w:rPr>
                <w:lang w:val="sr-Cyrl-CS"/>
              </w:rPr>
              <w:t>5</w:t>
            </w:r>
          </w:p>
        </w:tc>
        <w:tc>
          <w:tcPr>
            <w:tcW w:w="1559" w:type="dxa"/>
            <w:vAlign w:val="center"/>
          </w:tcPr>
          <w:p w14:paraId="3B399D2C" w14:textId="77777777" w:rsidR="00F70B6A" w:rsidRDefault="00F70B6A" w:rsidP="0034394A">
            <w:pPr>
              <w:jc w:val="center"/>
              <w:rPr>
                <w:lang w:val="sr-Cyrl-CS"/>
              </w:rPr>
            </w:pPr>
            <w:r>
              <w:rPr>
                <w:lang w:val="sr-Cyrl-CS"/>
              </w:rPr>
              <w:t>6</w:t>
            </w:r>
          </w:p>
        </w:tc>
        <w:tc>
          <w:tcPr>
            <w:tcW w:w="1559" w:type="dxa"/>
            <w:vAlign w:val="center"/>
          </w:tcPr>
          <w:p w14:paraId="2C4F7189" w14:textId="77777777" w:rsidR="00F70B6A" w:rsidRDefault="00F70B6A" w:rsidP="0034394A">
            <w:pPr>
              <w:jc w:val="center"/>
              <w:rPr>
                <w:lang w:val="sr-Cyrl-CS"/>
              </w:rPr>
            </w:pPr>
            <w:r>
              <w:rPr>
                <w:lang w:val="sr-Cyrl-CS"/>
              </w:rPr>
              <w:t>7</w:t>
            </w:r>
          </w:p>
        </w:tc>
        <w:tc>
          <w:tcPr>
            <w:tcW w:w="1606" w:type="dxa"/>
            <w:vAlign w:val="center"/>
          </w:tcPr>
          <w:p w14:paraId="7EC3525B" w14:textId="77777777" w:rsidR="00F70B6A" w:rsidRDefault="00F70B6A" w:rsidP="0034394A">
            <w:pPr>
              <w:jc w:val="center"/>
              <w:rPr>
                <w:lang w:val="sr-Cyrl-CS"/>
              </w:rPr>
            </w:pPr>
            <w:r>
              <w:rPr>
                <w:lang w:val="sr-Cyrl-CS"/>
              </w:rPr>
              <w:t>8</w:t>
            </w:r>
          </w:p>
        </w:tc>
      </w:tr>
      <w:tr w:rsidR="00F70B6A" w14:paraId="1D9D0814" w14:textId="77777777" w:rsidTr="0034394A">
        <w:trPr>
          <w:trHeight w:val="416"/>
          <w:jc w:val="center"/>
        </w:trPr>
        <w:tc>
          <w:tcPr>
            <w:tcW w:w="15209" w:type="dxa"/>
            <w:gridSpan w:val="8"/>
            <w:shd w:val="clear" w:color="auto" w:fill="FFC000"/>
          </w:tcPr>
          <w:p w14:paraId="52A1A0A7" w14:textId="77777777" w:rsidR="00F70B6A" w:rsidRPr="00EF682A" w:rsidRDefault="005A1C20" w:rsidP="005A1C20">
            <w:pPr>
              <w:jc w:val="center"/>
              <w:rPr>
                <w:rFonts w:cs="Arial"/>
                <w:b/>
                <w:sz w:val="24"/>
                <w:szCs w:val="24"/>
                <w:lang w:val="sr-Cyrl-CS"/>
              </w:rPr>
            </w:pPr>
            <w:r w:rsidRPr="005A1C20">
              <w:rPr>
                <w:rFonts w:cs="Arial"/>
                <w:b/>
                <w:sz w:val="24"/>
                <w:szCs w:val="24"/>
                <w:lang w:val="sr-Cyrl-CS"/>
              </w:rPr>
              <w:t>RAVAGLIOLI</w:t>
            </w:r>
            <w:r>
              <w:rPr>
                <w:rFonts w:cs="Arial"/>
                <w:b/>
                <w:sz w:val="24"/>
                <w:szCs w:val="24"/>
                <w:lang w:val="sr-Cyrl-CS"/>
              </w:rPr>
              <w:t xml:space="preserve"> </w:t>
            </w:r>
            <w:r w:rsidRPr="005A1C20">
              <w:rPr>
                <w:rFonts w:cs="Arial"/>
                <w:b/>
                <w:sz w:val="24"/>
                <w:szCs w:val="24"/>
                <w:lang w:val="sr-Cyrl-CS"/>
              </w:rPr>
              <w:t>KPS234h-HK-HLIK</w:t>
            </w:r>
          </w:p>
        </w:tc>
      </w:tr>
      <w:tr w:rsidR="0068171A" w14:paraId="1191FCEA" w14:textId="77777777" w:rsidTr="0068171A">
        <w:trPr>
          <w:cantSplit/>
          <w:trHeight w:val="409"/>
          <w:jc w:val="center"/>
        </w:trPr>
        <w:tc>
          <w:tcPr>
            <w:tcW w:w="704" w:type="dxa"/>
            <w:tcBorders>
              <w:bottom w:val="single" w:sz="4" w:space="0" w:color="auto"/>
            </w:tcBorders>
            <w:vAlign w:val="center"/>
          </w:tcPr>
          <w:p w14:paraId="2C4B9FD7" w14:textId="77777777" w:rsidR="0068171A" w:rsidRDefault="0068171A" w:rsidP="0068171A">
            <w:pPr>
              <w:jc w:val="center"/>
              <w:rPr>
                <w:lang w:val="sr-Cyrl-CS"/>
              </w:rPr>
            </w:pPr>
            <w:r>
              <w:rPr>
                <w:lang w:val="sr-Cyrl-CS"/>
              </w:rPr>
              <w:t>1.</w:t>
            </w:r>
          </w:p>
        </w:tc>
        <w:tc>
          <w:tcPr>
            <w:tcW w:w="6095" w:type="dxa"/>
            <w:tcBorders>
              <w:bottom w:val="single" w:sz="4" w:space="0" w:color="auto"/>
            </w:tcBorders>
          </w:tcPr>
          <w:p w14:paraId="6C3FB3E6" w14:textId="60B316EC" w:rsidR="0068171A" w:rsidRDefault="0068171A" w:rsidP="0068171A">
            <w:pPr>
              <w:widowControl w:val="0"/>
              <w:tabs>
                <w:tab w:val="left" w:pos="1438"/>
              </w:tabs>
              <w:spacing w:before="0"/>
              <w:rPr>
                <w:rFonts w:cs="Arial"/>
                <w:sz w:val="24"/>
                <w:szCs w:val="24"/>
              </w:rPr>
            </w:pPr>
            <w:r w:rsidRPr="000B6D65">
              <w:rPr>
                <w:lang w:val="sr-Cyrl-RS"/>
              </w:rPr>
              <w:t>Замена завојног вратила</w:t>
            </w:r>
          </w:p>
        </w:tc>
        <w:tc>
          <w:tcPr>
            <w:tcW w:w="851" w:type="dxa"/>
            <w:tcBorders>
              <w:bottom w:val="single" w:sz="4" w:space="0" w:color="auto"/>
            </w:tcBorders>
            <w:vAlign w:val="center"/>
          </w:tcPr>
          <w:p w14:paraId="62E5729E" w14:textId="6927E075" w:rsidR="0068171A" w:rsidRDefault="0068171A" w:rsidP="0068171A">
            <w:pPr>
              <w:jc w:val="center"/>
              <w:rPr>
                <w:rFonts w:eastAsia="Calibri" w:cs="Arial"/>
                <w:bCs/>
                <w:color w:val="000000"/>
                <w:lang w:val="sr-Cyrl-RS"/>
              </w:rPr>
            </w:pPr>
            <w:r>
              <w:rPr>
                <w:rFonts w:eastAsia="Calibri" w:cs="Arial"/>
                <w:bCs/>
                <w:color w:val="000000"/>
                <w:lang w:val="sr-Cyrl-RS"/>
              </w:rPr>
              <w:t>ком</w:t>
            </w:r>
          </w:p>
        </w:tc>
        <w:tc>
          <w:tcPr>
            <w:tcW w:w="1276" w:type="dxa"/>
            <w:tcBorders>
              <w:bottom w:val="single" w:sz="4" w:space="0" w:color="auto"/>
            </w:tcBorders>
          </w:tcPr>
          <w:p w14:paraId="176AFF2D" w14:textId="73CE5A1B" w:rsidR="0068171A" w:rsidRDefault="0068171A" w:rsidP="0068171A">
            <w:pPr>
              <w:jc w:val="center"/>
              <w:rPr>
                <w:lang w:val="sr-Cyrl-CS"/>
              </w:rPr>
            </w:pPr>
            <w:r>
              <w:rPr>
                <w:lang w:val="sr-Cyrl-RS"/>
              </w:rPr>
              <w:t>2</w:t>
            </w:r>
          </w:p>
        </w:tc>
        <w:tc>
          <w:tcPr>
            <w:tcW w:w="1559" w:type="dxa"/>
            <w:tcBorders>
              <w:bottom w:val="single" w:sz="4" w:space="0" w:color="auto"/>
            </w:tcBorders>
            <w:vAlign w:val="center"/>
          </w:tcPr>
          <w:p w14:paraId="7ECC2AC6" w14:textId="77777777" w:rsidR="0068171A" w:rsidRDefault="0068171A" w:rsidP="0068171A">
            <w:pPr>
              <w:jc w:val="center"/>
              <w:rPr>
                <w:lang w:val="sr-Cyrl-CS"/>
              </w:rPr>
            </w:pPr>
          </w:p>
        </w:tc>
        <w:tc>
          <w:tcPr>
            <w:tcW w:w="1559" w:type="dxa"/>
            <w:tcBorders>
              <w:bottom w:val="single" w:sz="4" w:space="0" w:color="auto"/>
            </w:tcBorders>
            <w:vAlign w:val="center"/>
          </w:tcPr>
          <w:p w14:paraId="7991EE6E" w14:textId="77777777" w:rsidR="0068171A" w:rsidRDefault="0068171A" w:rsidP="0068171A">
            <w:pPr>
              <w:jc w:val="center"/>
              <w:rPr>
                <w:lang w:val="sr-Cyrl-CS"/>
              </w:rPr>
            </w:pPr>
          </w:p>
        </w:tc>
        <w:tc>
          <w:tcPr>
            <w:tcW w:w="1559" w:type="dxa"/>
            <w:tcBorders>
              <w:bottom w:val="single" w:sz="4" w:space="0" w:color="auto"/>
            </w:tcBorders>
            <w:vAlign w:val="center"/>
          </w:tcPr>
          <w:p w14:paraId="6E74DF94" w14:textId="77777777" w:rsidR="0068171A" w:rsidRDefault="0068171A" w:rsidP="0068171A">
            <w:pPr>
              <w:jc w:val="center"/>
              <w:rPr>
                <w:lang w:val="sr-Cyrl-CS"/>
              </w:rPr>
            </w:pPr>
          </w:p>
        </w:tc>
        <w:tc>
          <w:tcPr>
            <w:tcW w:w="1606" w:type="dxa"/>
            <w:tcBorders>
              <w:bottom w:val="single" w:sz="4" w:space="0" w:color="auto"/>
            </w:tcBorders>
            <w:vAlign w:val="center"/>
          </w:tcPr>
          <w:p w14:paraId="14B22715" w14:textId="77777777" w:rsidR="0068171A" w:rsidRDefault="0068171A" w:rsidP="0068171A">
            <w:pPr>
              <w:jc w:val="center"/>
              <w:rPr>
                <w:lang w:val="sr-Cyrl-CS"/>
              </w:rPr>
            </w:pPr>
          </w:p>
        </w:tc>
      </w:tr>
      <w:tr w:rsidR="0068171A" w14:paraId="46D6B038" w14:textId="77777777" w:rsidTr="0068171A">
        <w:trPr>
          <w:trHeight w:val="350"/>
          <w:jc w:val="center"/>
        </w:trPr>
        <w:tc>
          <w:tcPr>
            <w:tcW w:w="704" w:type="dxa"/>
            <w:tcBorders>
              <w:bottom w:val="single" w:sz="4" w:space="0" w:color="auto"/>
            </w:tcBorders>
            <w:vAlign w:val="center"/>
          </w:tcPr>
          <w:p w14:paraId="28A05DE6" w14:textId="77777777" w:rsidR="0068171A" w:rsidRPr="003B7EC1" w:rsidRDefault="0068171A" w:rsidP="0068171A">
            <w:pPr>
              <w:jc w:val="center"/>
            </w:pPr>
            <w:r>
              <w:rPr>
                <w:lang w:val="sr-Cyrl-RS"/>
              </w:rPr>
              <w:t>2</w:t>
            </w:r>
            <w:r>
              <w:t>.</w:t>
            </w:r>
          </w:p>
        </w:tc>
        <w:tc>
          <w:tcPr>
            <w:tcW w:w="6095" w:type="dxa"/>
            <w:tcBorders>
              <w:bottom w:val="single" w:sz="4" w:space="0" w:color="auto"/>
            </w:tcBorders>
          </w:tcPr>
          <w:p w14:paraId="2B3EFF92" w14:textId="35B8CB63" w:rsidR="0068171A" w:rsidRPr="006552CF" w:rsidRDefault="0068171A" w:rsidP="0068171A">
            <w:pPr>
              <w:widowControl w:val="0"/>
              <w:tabs>
                <w:tab w:val="left" w:pos="1438"/>
              </w:tabs>
              <w:spacing w:before="0"/>
              <w:rPr>
                <w:rStyle w:val="FontStyle13"/>
                <w:b w:val="0"/>
                <w:sz w:val="24"/>
                <w:szCs w:val="24"/>
                <w:lang w:val="sr-Cyrl-CS" w:eastAsia="sr-Cyrl-CS"/>
              </w:rPr>
            </w:pPr>
            <w:r w:rsidRPr="000B6D65">
              <w:rPr>
                <w:lang w:val="sr-Cyrl-RS"/>
              </w:rPr>
              <w:t>Замена матице вратила</w:t>
            </w:r>
          </w:p>
        </w:tc>
        <w:tc>
          <w:tcPr>
            <w:tcW w:w="851" w:type="dxa"/>
            <w:tcBorders>
              <w:bottom w:val="single" w:sz="4" w:space="0" w:color="auto"/>
            </w:tcBorders>
          </w:tcPr>
          <w:p w14:paraId="2ADF54AA" w14:textId="38456A43"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54BFC251" w14:textId="4E63C01C" w:rsidR="0068171A" w:rsidRPr="00811D49" w:rsidRDefault="0068171A" w:rsidP="0068171A">
            <w:pPr>
              <w:jc w:val="center"/>
              <w:rPr>
                <w:lang w:val="sr-Latn-RS"/>
              </w:rPr>
            </w:pPr>
            <w:r>
              <w:rPr>
                <w:lang w:val="sr-Cyrl-RS"/>
              </w:rPr>
              <w:t>4</w:t>
            </w:r>
          </w:p>
        </w:tc>
        <w:tc>
          <w:tcPr>
            <w:tcW w:w="1559" w:type="dxa"/>
            <w:tcBorders>
              <w:bottom w:val="single" w:sz="4" w:space="0" w:color="auto"/>
            </w:tcBorders>
            <w:vAlign w:val="center"/>
          </w:tcPr>
          <w:p w14:paraId="5B8E7EFB" w14:textId="77777777" w:rsidR="0068171A" w:rsidRDefault="0068171A" w:rsidP="0068171A">
            <w:pPr>
              <w:jc w:val="center"/>
              <w:rPr>
                <w:lang w:val="sr-Cyrl-CS"/>
              </w:rPr>
            </w:pPr>
          </w:p>
        </w:tc>
        <w:tc>
          <w:tcPr>
            <w:tcW w:w="1559" w:type="dxa"/>
            <w:tcBorders>
              <w:bottom w:val="single" w:sz="4" w:space="0" w:color="auto"/>
            </w:tcBorders>
            <w:vAlign w:val="center"/>
          </w:tcPr>
          <w:p w14:paraId="04AA500F" w14:textId="77777777" w:rsidR="0068171A" w:rsidRDefault="0068171A" w:rsidP="0068171A">
            <w:pPr>
              <w:jc w:val="center"/>
              <w:rPr>
                <w:lang w:val="sr-Cyrl-CS"/>
              </w:rPr>
            </w:pPr>
          </w:p>
        </w:tc>
        <w:tc>
          <w:tcPr>
            <w:tcW w:w="1559" w:type="dxa"/>
            <w:tcBorders>
              <w:bottom w:val="single" w:sz="4" w:space="0" w:color="auto"/>
            </w:tcBorders>
            <w:vAlign w:val="center"/>
          </w:tcPr>
          <w:p w14:paraId="14CE0001" w14:textId="77777777" w:rsidR="0068171A" w:rsidRDefault="0068171A" w:rsidP="0068171A">
            <w:pPr>
              <w:jc w:val="center"/>
              <w:rPr>
                <w:lang w:val="sr-Cyrl-CS"/>
              </w:rPr>
            </w:pPr>
          </w:p>
        </w:tc>
        <w:tc>
          <w:tcPr>
            <w:tcW w:w="1606" w:type="dxa"/>
            <w:tcBorders>
              <w:bottom w:val="single" w:sz="4" w:space="0" w:color="auto"/>
            </w:tcBorders>
            <w:vAlign w:val="center"/>
          </w:tcPr>
          <w:p w14:paraId="3DE2F4D0" w14:textId="77777777" w:rsidR="0068171A" w:rsidRDefault="0068171A" w:rsidP="0068171A">
            <w:pPr>
              <w:jc w:val="center"/>
              <w:rPr>
                <w:lang w:val="sr-Cyrl-CS"/>
              </w:rPr>
            </w:pPr>
          </w:p>
        </w:tc>
      </w:tr>
      <w:tr w:rsidR="0068171A" w14:paraId="3C52E33B" w14:textId="77777777" w:rsidTr="0068171A">
        <w:trPr>
          <w:trHeight w:val="350"/>
          <w:jc w:val="center"/>
        </w:trPr>
        <w:tc>
          <w:tcPr>
            <w:tcW w:w="704" w:type="dxa"/>
            <w:tcBorders>
              <w:bottom w:val="single" w:sz="4" w:space="0" w:color="auto"/>
            </w:tcBorders>
            <w:vAlign w:val="center"/>
          </w:tcPr>
          <w:p w14:paraId="35333A52" w14:textId="77777777" w:rsidR="0068171A" w:rsidRPr="003B7EC1" w:rsidRDefault="0068171A" w:rsidP="0068171A">
            <w:pPr>
              <w:jc w:val="center"/>
            </w:pPr>
            <w:r>
              <w:rPr>
                <w:lang w:val="sr-Cyrl-RS"/>
              </w:rPr>
              <w:t>3</w:t>
            </w:r>
            <w:r>
              <w:t>.</w:t>
            </w:r>
          </w:p>
        </w:tc>
        <w:tc>
          <w:tcPr>
            <w:tcW w:w="6095" w:type="dxa"/>
            <w:tcBorders>
              <w:bottom w:val="single" w:sz="4" w:space="0" w:color="auto"/>
            </w:tcBorders>
          </w:tcPr>
          <w:p w14:paraId="09513DCD" w14:textId="225E38AC" w:rsidR="0068171A" w:rsidRPr="006552CF" w:rsidRDefault="0068171A" w:rsidP="0068171A">
            <w:pPr>
              <w:spacing w:before="0"/>
              <w:rPr>
                <w:rStyle w:val="FontStyle13"/>
                <w:b w:val="0"/>
                <w:sz w:val="24"/>
                <w:szCs w:val="24"/>
                <w:lang w:val="sr-Cyrl-CS" w:eastAsia="sr-Cyrl-CS"/>
              </w:rPr>
            </w:pPr>
            <w:r w:rsidRPr="000B6D65">
              <w:rPr>
                <w:lang w:val="sr-Cyrl-RS"/>
              </w:rPr>
              <w:t>Замена електромотора</w:t>
            </w:r>
          </w:p>
        </w:tc>
        <w:tc>
          <w:tcPr>
            <w:tcW w:w="851" w:type="dxa"/>
            <w:tcBorders>
              <w:bottom w:val="single" w:sz="4" w:space="0" w:color="auto"/>
            </w:tcBorders>
          </w:tcPr>
          <w:p w14:paraId="0CBC8511" w14:textId="5A0A4B6E"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37499B5E" w14:textId="63CDC737"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1DDA35D9" w14:textId="77777777" w:rsidR="0068171A" w:rsidRDefault="0068171A" w:rsidP="0068171A">
            <w:pPr>
              <w:jc w:val="center"/>
              <w:rPr>
                <w:lang w:val="sr-Cyrl-CS"/>
              </w:rPr>
            </w:pPr>
          </w:p>
        </w:tc>
        <w:tc>
          <w:tcPr>
            <w:tcW w:w="1559" w:type="dxa"/>
            <w:tcBorders>
              <w:bottom w:val="single" w:sz="4" w:space="0" w:color="auto"/>
            </w:tcBorders>
            <w:vAlign w:val="center"/>
          </w:tcPr>
          <w:p w14:paraId="5750915C" w14:textId="77777777" w:rsidR="0068171A" w:rsidRDefault="0068171A" w:rsidP="0068171A">
            <w:pPr>
              <w:jc w:val="center"/>
              <w:rPr>
                <w:lang w:val="sr-Cyrl-CS"/>
              </w:rPr>
            </w:pPr>
          </w:p>
        </w:tc>
        <w:tc>
          <w:tcPr>
            <w:tcW w:w="1559" w:type="dxa"/>
            <w:tcBorders>
              <w:bottom w:val="single" w:sz="4" w:space="0" w:color="auto"/>
            </w:tcBorders>
            <w:vAlign w:val="center"/>
          </w:tcPr>
          <w:p w14:paraId="48E553DB" w14:textId="77777777" w:rsidR="0068171A" w:rsidRDefault="0068171A" w:rsidP="0068171A">
            <w:pPr>
              <w:jc w:val="center"/>
              <w:rPr>
                <w:lang w:val="sr-Cyrl-CS"/>
              </w:rPr>
            </w:pPr>
          </w:p>
        </w:tc>
        <w:tc>
          <w:tcPr>
            <w:tcW w:w="1606" w:type="dxa"/>
            <w:tcBorders>
              <w:bottom w:val="single" w:sz="4" w:space="0" w:color="auto"/>
            </w:tcBorders>
            <w:vAlign w:val="center"/>
          </w:tcPr>
          <w:p w14:paraId="20CEE5CE" w14:textId="77777777" w:rsidR="0068171A" w:rsidRDefault="0068171A" w:rsidP="0068171A">
            <w:pPr>
              <w:jc w:val="center"/>
              <w:rPr>
                <w:lang w:val="sr-Cyrl-CS"/>
              </w:rPr>
            </w:pPr>
          </w:p>
        </w:tc>
      </w:tr>
      <w:tr w:rsidR="0068171A" w14:paraId="22B17544" w14:textId="77777777" w:rsidTr="0068171A">
        <w:trPr>
          <w:trHeight w:val="350"/>
          <w:jc w:val="center"/>
        </w:trPr>
        <w:tc>
          <w:tcPr>
            <w:tcW w:w="704" w:type="dxa"/>
            <w:tcBorders>
              <w:bottom w:val="single" w:sz="4" w:space="0" w:color="auto"/>
            </w:tcBorders>
            <w:vAlign w:val="center"/>
          </w:tcPr>
          <w:p w14:paraId="52E42EA4" w14:textId="77777777" w:rsidR="0068171A" w:rsidRPr="00C07400" w:rsidRDefault="0068171A" w:rsidP="0068171A">
            <w:pPr>
              <w:jc w:val="center"/>
              <w:rPr>
                <w:lang w:val="sr-Cyrl-RS"/>
              </w:rPr>
            </w:pPr>
            <w:r>
              <w:rPr>
                <w:lang w:val="sr-Cyrl-RS"/>
              </w:rPr>
              <w:t>4.</w:t>
            </w:r>
          </w:p>
        </w:tc>
        <w:tc>
          <w:tcPr>
            <w:tcW w:w="6095" w:type="dxa"/>
            <w:tcBorders>
              <w:bottom w:val="single" w:sz="4" w:space="0" w:color="auto"/>
            </w:tcBorders>
          </w:tcPr>
          <w:p w14:paraId="16DE2C1D" w14:textId="044ADB53" w:rsidR="0068171A" w:rsidRPr="006552CF" w:rsidRDefault="0068171A" w:rsidP="0068171A">
            <w:pPr>
              <w:spacing w:before="0"/>
              <w:rPr>
                <w:rStyle w:val="FontStyle13"/>
                <w:b w:val="0"/>
                <w:sz w:val="24"/>
                <w:szCs w:val="24"/>
                <w:lang w:val="sr-Cyrl-CS" w:eastAsia="sr-Cyrl-CS"/>
              </w:rPr>
            </w:pPr>
            <w:r w:rsidRPr="000B6D65">
              <w:rPr>
                <w:lang w:val="sr-Cyrl-RS"/>
              </w:rPr>
              <w:t>Замена веће ременице</w:t>
            </w:r>
          </w:p>
        </w:tc>
        <w:tc>
          <w:tcPr>
            <w:tcW w:w="851" w:type="dxa"/>
            <w:tcBorders>
              <w:bottom w:val="single" w:sz="4" w:space="0" w:color="auto"/>
            </w:tcBorders>
          </w:tcPr>
          <w:p w14:paraId="644F028A" w14:textId="57FC928D"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46215634" w14:textId="68606909" w:rsidR="0068171A" w:rsidRPr="00811D49" w:rsidRDefault="0068171A" w:rsidP="0068171A">
            <w:pPr>
              <w:jc w:val="center"/>
              <w:rPr>
                <w:lang w:val="sr-Latn-RS"/>
              </w:rPr>
            </w:pPr>
            <w:r>
              <w:rPr>
                <w:lang w:val="sr-Cyrl-RS"/>
              </w:rPr>
              <w:t>2</w:t>
            </w:r>
          </w:p>
        </w:tc>
        <w:tc>
          <w:tcPr>
            <w:tcW w:w="1559" w:type="dxa"/>
            <w:tcBorders>
              <w:bottom w:val="single" w:sz="4" w:space="0" w:color="auto"/>
            </w:tcBorders>
            <w:vAlign w:val="center"/>
          </w:tcPr>
          <w:p w14:paraId="07F4DC37" w14:textId="77777777" w:rsidR="0068171A" w:rsidRDefault="0068171A" w:rsidP="0068171A">
            <w:pPr>
              <w:jc w:val="center"/>
              <w:rPr>
                <w:lang w:val="sr-Cyrl-CS"/>
              </w:rPr>
            </w:pPr>
          </w:p>
        </w:tc>
        <w:tc>
          <w:tcPr>
            <w:tcW w:w="1559" w:type="dxa"/>
            <w:tcBorders>
              <w:bottom w:val="single" w:sz="4" w:space="0" w:color="auto"/>
            </w:tcBorders>
            <w:vAlign w:val="center"/>
          </w:tcPr>
          <w:p w14:paraId="57B0DCDB" w14:textId="77777777" w:rsidR="0068171A" w:rsidRDefault="0068171A" w:rsidP="0068171A">
            <w:pPr>
              <w:jc w:val="center"/>
              <w:rPr>
                <w:lang w:val="sr-Cyrl-CS"/>
              </w:rPr>
            </w:pPr>
          </w:p>
        </w:tc>
        <w:tc>
          <w:tcPr>
            <w:tcW w:w="1559" w:type="dxa"/>
            <w:tcBorders>
              <w:bottom w:val="single" w:sz="4" w:space="0" w:color="auto"/>
            </w:tcBorders>
            <w:vAlign w:val="center"/>
          </w:tcPr>
          <w:p w14:paraId="3715A436" w14:textId="77777777" w:rsidR="0068171A" w:rsidRDefault="0068171A" w:rsidP="0068171A">
            <w:pPr>
              <w:jc w:val="center"/>
              <w:rPr>
                <w:lang w:val="sr-Cyrl-CS"/>
              </w:rPr>
            </w:pPr>
          </w:p>
        </w:tc>
        <w:tc>
          <w:tcPr>
            <w:tcW w:w="1606" w:type="dxa"/>
            <w:tcBorders>
              <w:bottom w:val="single" w:sz="4" w:space="0" w:color="auto"/>
            </w:tcBorders>
            <w:vAlign w:val="center"/>
          </w:tcPr>
          <w:p w14:paraId="54497F9C" w14:textId="77777777" w:rsidR="0068171A" w:rsidRDefault="0068171A" w:rsidP="0068171A">
            <w:pPr>
              <w:jc w:val="center"/>
              <w:rPr>
                <w:lang w:val="sr-Cyrl-CS"/>
              </w:rPr>
            </w:pPr>
          </w:p>
        </w:tc>
      </w:tr>
      <w:tr w:rsidR="0068171A" w14:paraId="274BF859" w14:textId="77777777" w:rsidTr="0068171A">
        <w:trPr>
          <w:trHeight w:val="350"/>
          <w:jc w:val="center"/>
        </w:trPr>
        <w:tc>
          <w:tcPr>
            <w:tcW w:w="704" w:type="dxa"/>
            <w:tcBorders>
              <w:bottom w:val="single" w:sz="4" w:space="0" w:color="auto"/>
            </w:tcBorders>
            <w:vAlign w:val="center"/>
          </w:tcPr>
          <w:p w14:paraId="0CEC7345" w14:textId="77777777" w:rsidR="0068171A" w:rsidRPr="00A72967" w:rsidRDefault="0068171A" w:rsidP="0068171A">
            <w:pPr>
              <w:jc w:val="center"/>
            </w:pPr>
            <w:r>
              <w:rPr>
                <w:lang w:val="sr-Cyrl-RS"/>
              </w:rPr>
              <w:t>5</w:t>
            </w:r>
            <w:r>
              <w:t>.</w:t>
            </w:r>
          </w:p>
        </w:tc>
        <w:tc>
          <w:tcPr>
            <w:tcW w:w="6095" w:type="dxa"/>
            <w:tcBorders>
              <w:bottom w:val="single" w:sz="4" w:space="0" w:color="auto"/>
            </w:tcBorders>
          </w:tcPr>
          <w:p w14:paraId="660ECF11" w14:textId="34D6C8B5" w:rsidR="0068171A" w:rsidRPr="00F70B6A" w:rsidRDefault="0068171A" w:rsidP="0068171A">
            <w:pPr>
              <w:spacing w:before="0"/>
              <w:rPr>
                <w:rStyle w:val="FontStyle13"/>
                <w:b w:val="0"/>
                <w:sz w:val="24"/>
                <w:szCs w:val="24"/>
                <w:lang w:val="sr-Cyrl-CS" w:eastAsia="sr-Cyrl-CS"/>
              </w:rPr>
            </w:pPr>
            <w:r w:rsidRPr="000B6D65">
              <w:rPr>
                <w:lang w:val="sr-Cyrl-RS"/>
              </w:rPr>
              <w:t>Замена мање ременице</w:t>
            </w:r>
          </w:p>
        </w:tc>
        <w:tc>
          <w:tcPr>
            <w:tcW w:w="851" w:type="dxa"/>
            <w:tcBorders>
              <w:bottom w:val="single" w:sz="4" w:space="0" w:color="auto"/>
            </w:tcBorders>
          </w:tcPr>
          <w:p w14:paraId="612AB76F" w14:textId="0F8F1207"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3ECC0B9E" w14:textId="55AA793A" w:rsidR="0068171A" w:rsidRPr="00811D49" w:rsidRDefault="0068171A" w:rsidP="0068171A">
            <w:pPr>
              <w:jc w:val="center"/>
              <w:rPr>
                <w:lang w:val="sr-Latn-RS"/>
              </w:rPr>
            </w:pPr>
            <w:r>
              <w:rPr>
                <w:lang w:val="sr-Cyrl-RS"/>
              </w:rPr>
              <w:t>2</w:t>
            </w:r>
          </w:p>
        </w:tc>
        <w:tc>
          <w:tcPr>
            <w:tcW w:w="1559" w:type="dxa"/>
            <w:tcBorders>
              <w:bottom w:val="single" w:sz="4" w:space="0" w:color="auto"/>
            </w:tcBorders>
            <w:vAlign w:val="center"/>
          </w:tcPr>
          <w:p w14:paraId="34E694A0" w14:textId="77777777" w:rsidR="0068171A" w:rsidRDefault="0068171A" w:rsidP="0068171A">
            <w:pPr>
              <w:jc w:val="center"/>
              <w:rPr>
                <w:lang w:val="sr-Cyrl-CS"/>
              </w:rPr>
            </w:pPr>
          </w:p>
        </w:tc>
        <w:tc>
          <w:tcPr>
            <w:tcW w:w="1559" w:type="dxa"/>
            <w:tcBorders>
              <w:bottom w:val="single" w:sz="4" w:space="0" w:color="auto"/>
            </w:tcBorders>
            <w:vAlign w:val="center"/>
          </w:tcPr>
          <w:p w14:paraId="0CE08B01" w14:textId="77777777" w:rsidR="0068171A" w:rsidRDefault="0068171A" w:rsidP="0068171A">
            <w:pPr>
              <w:jc w:val="center"/>
              <w:rPr>
                <w:lang w:val="sr-Cyrl-CS"/>
              </w:rPr>
            </w:pPr>
          </w:p>
        </w:tc>
        <w:tc>
          <w:tcPr>
            <w:tcW w:w="1559" w:type="dxa"/>
            <w:tcBorders>
              <w:bottom w:val="single" w:sz="4" w:space="0" w:color="auto"/>
            </w:tcBorders>
            <w:vAlign w:val="center"/>
          </w:tcPr>
          <w:p w14:paraId="1D4166C7" w14:textId="77777777" w:rsidR="0068171A" w:rsidRDefault="0068171A" w:rsidP="0068171A">
            <w:pPr>
              <w:jc w:val="center"/>
              <w:rPr>
                <w:lang w:val="sr-Cyrl-CS"/>
              </w:rPr>
            </w:pPr>
          </w:p>
        </w:tc>
        <w:tc>
          <w:tcPr>
            <w:tcW w:w="1606" w:type="dxa"/>
            <w:tcBorders>
              <w:bottom w:val="single" w:sz="4" w:space="0" w:color="auto"/>
            </w:tcBorders>
            <w:vAlign w:val="center"/>
          </w:tcPr>
          <w:p w14:paraId="7110A9B8" w14:textId="77777777" w:rsidR="0068171A" w:rsidRDefault="0068171A" w:rsidP="0068171A">
            <w:pPr>
              <w:jc w:val="center"/>
              <w:rPr>
                <w:lang w:val="sr-Cyrl-CS"/>
              </w:rPr>
            </w:pPr>
          </w:p>
        </w:tc>
      </w:tr>
      <w:tr w:rsidR="0068171A" w14:paraId="7ECDAA3B" w14:textId="77777777" w:rsidTr="0068171A">
        <w:trPr>
          <w:trHeight w:val="350"/>
          <w:jc w:val="center"/>
        </w:trPr>
        <w:tc>
          <w:tcPr>
            <w:tcW w:w="704" w:type="dxa"/>
            <w:tcBorders>
              <w:bottom w:val="single" w:sz="4" w:space="0" w:color="auto"/>
            </w:tcBorders>
            <w:vAlign w:val="center"/>
          </w:tcPr>
          <w:p w14:paraId="28833597" w14:textId="77777777" w:rsidR="0068171A" w:rsidRPr="00A72967" w:rsidRDefault="0068171A" w:rsidP="0068171A">
            <w:pPr>
              <w:jc w:val="center"/>
            </w:pPr>
            <w:r>
              <w:rPr>
                <w:lang w:val="sr-Cyrl-RS"/>
              </w:rPr>
              <w:t>6</w:t>
            </w:r>
            <w:r>
              <w:t>.</w:t>
            </w:r>
          </w:p>
        </w:tc>
        <w:tc>
          <w:tcPr>
            <w:tcW w:w="6095" w:type="dxa"/>
            <w:tcBorders>
              <w:bottom w:val="single" w:sz="4" w:space="0" w:color="auto"/>
            </w:tcBorders>
          </w:tcPr>
          <w:p w14:paraId="4CABB1BB" w14:textId="2A831D14" w:rsidR="0068171A" w:rsidRPr="00F70B6A" w:rsidRDefault="0068171A" w:rsidP="0068171A">
            <w:pPr>
              <w:spacing w:before="0"/>
              <w:rPr>
                <w:rStyle w:val="FontStyle13"/>
                <w:b w:val="0"/>
                <w:sz w:val="24"/>
                <w:szCs w:val="24"/>
                <w:lang w:val="sr-Cyrl-CS" w:eastAsia="sr-Cyrl-CS"/>
              </w:rPr>
            </w:pPr>
            <w:r w:rsidRPr="000B6D65">
              <w:rPr>
                <w:lang w:val="sr-Cyrl-RS"/>
              </w:rPr>
              <w:t>Замена лежаја вратила</w:t>
            </w:r>
          </w:p>
        </w:tc>
        <w:tc>
          <w:tcPr>
            <w:tcW w:w="851" w:type="dxa"/>
            <w:tcBorders>
              <w:bottom w:val="single" w:sz="4" w:space="0" w:color="auto"/>
            </w:tcBorders>
          </w:tcPr>
          <w:p w14:paraId="71CE1E89" w14:textId="7EB3521C"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0B76522D" w14:textId="07F982AF" w:rsidR="0068171A" w:rsidRPr="00811D49" w:rsidRDefault="0068171A" w:rsidP="0068171A">
            <w:pPr>
              <w:jc w:val="center"/>
              <w:rPr>
                <w:lang w:val="sr-Latn-RS"/>
              </w:rPr>
            </w:pPr>
            <w:r>
              <w:rPr>
                <w:lang w:val="sr-Cyrl-RS"/>
              </w:rPr>
              <w:t>4</w:t>
            </w:r>
          </w:p>
        </w:tc>
        <w:tc>
          <w:tcPr>
            <w:tcW w:w="1559" w:type="dxa"/>
            <w:tcBorders>
              <w:bottom w:val="single" w:sz="4" w:space="0" w:color="auto"/>
            </w:tcBorders>
            <w:vAlign w:val="center"/>
          </w:tcPr>
          <w:p w14:paraId="553B4B1C" w14:textId="77777777" w:rsidR="0068171A" w:rsidRDefault="0068171A" w:rsidP="0068171A">
            <w:pPr>
              <w:jc w:val="center"/>
              <w:rPr>
                <w:lang w:val="sr-Cyrl-CS"/>
              </w:rPr>
            </w:pPr>
          </w:p>
        </w:tc>
        <w:tc>
          <w:tcPr>
            <w:tcW w:w="1559" w:type="dxa"/>
            <w:tcBorders>
              <w:bottom w:val="single" w:sz="4" w:space="0" w:color="auto"/>
            </w:tcBorders>
            <w:vAlign w:val="center"/>
          </w:tcPr>
          <w:p w14:paraId="5EBD44F1" w14:textId="77777777" w:rsidR="0068171A" w:rsidRDefault="0068171A" w:rsidP="0068171A">
            <w:pPr>
              <w:jc w:val="center"/>
              <w:rPr>
                <w:lang w:val="sr-Cyrl-CS"/>
              </w:rPr>
            </w:pPr>
          </w:p>
        </w:tc>
        <w:tc>
          <w:tcPr>
            <w:tcW w:w="1559" w:type="dxa"/>
            <w:tcBorders>
              <w:bottom w:val="single" w:sz="4" w:space="0" w:color="auto"/>
            </w:tcBorders>
            <w:vAlign w:val="center"/>
          </w:tcPr>
          <w:p w14:paraId="1E0AAE3D" w14:textId="77777777" w:rsidR="0068171A" w:rsidRDefault="0068171A" w:rsidP="0068171A">
            <w:pPr>
              <w:jc w:val="center"/>
              <w:rPr>
                <w:lang w:val="sr-Cyrl-CS"/>
              </w:rPr>
            </w:pPr>
          </w:p>
        </w:tc>
        <w:tc>
          <w:tcPr>
            <w:tcW w:w="1606" w:type="dxa"/>
            <w:tcBorders>
              <w:bottom w:val="single" w:sz="4" w:space="0" w:color="auto"/>
            </w:tcBorders>
            <w:vAlign w:val="center"/>
          </w:tcPr>
          <w:p w14:paraId="1ACB2817" w14:textId="77777777" w:rsidR="0068171A" w:rsidRDefault="0068171A" w:rsidP="0068171A">
            <w:pPr>
              <w:jc w:val="center"/>
              <w:rPr>
                <w:lang w:val="sr-Cyrl-CS"/>
              </w:rPr>
            </w:pPr>
          </w:p>
        </w:tc>
      </w:tr>
      <w:tr w:rsidR="0068171A" w14:paraId="58A5A069" w14:textId="77777777" w:rsidTr="0068171A">
        <w:trPr>
          <w:trHeight w:val="350"/>
          <w:jc w:val="center"/>
        </w:trPr>
        <w:tc>
          <w:tcPr>
            <w:tcW w:w="704" w:type="dxa"/>
            <w:tcBorders>
              <w:bottom w:val="single" w:sz="4" w:space="0" w:color="auto"/>
            </w:tcBorders>
            <w:vAlign w:val="center"/>
          </w:tcPr>
          <w:p w14:paraId="33089C42" w14:textId="77777777" w:rsidR="0068171A" w:rsidRPr="00A72967" w:rsidRDefault="0068171A" w:rsidP="0068171A">
            <w:pPr>
              <w:jc w:val="center"/>
            </w:pPr>
            <w:r>
              <w:rPr>
                <w:lang w:val="sr-Cyrl-RS"/>
              </w:rPr>
              <w:t>7</w:t>
            </w:r>
            <w:r>
              <w:t>.</w:t>
            </w:r>
          </w:p>
        </w:tc>
        <w:tc>
          <w:tcPr>
            <w:tcW w:w="6095" w:type="dxa"/>
            <w:tcBorders>
              <w:bottom w:val="single" w:sz="4" w:space="0" w:color="auto"/>
            </w:tcBorders>
          </w:tcPr>
          <w:p w14:paraId="6C5F6F82" w14:textId="17BA3622" w:rsidR="0068171A" w:rsidRPr="00F70B6A" w:rsidRDefault="0068171A" w:rsidP="0068171A">
            <w:pPr>
              <w:spacing w:before="0"/>
              <w:rPr>
                <w:rStyle w:val="FontStyle13"/>
                <w:b w:val="0"/>
                <w:sz w:val="24"/>
                <w:szCs w:val="24"/>
                <w:lang w:val="sr-Cyrl-CS" w:eastAsia="sr-Cyrl-CS"/>
              </w:rPr>
            </w:pPr>
            <w:r w:rsidRPr="000B6D65">
              <w:rPr>
                <w:lang w:val="sr-Cyrl-RS"/>
              </w:rPr>
              <w:t>Замена кућишта лежаја вратила</w:t>
            </w:r>
          </w:p>
        </w:tc>
        <w:tc>
          <w:tcPr>
            <w:tcW w:w="851" w:type="dxa"/>
            <w:tcBorders>
              <w:bottom w:val="single" w:sz="4" w:space="0" w:color="auto"/>
            </w:tcBorders>
          </w:tcPr>
          <w:p w14:paraId="2445BEC5" w14:textId="4061E585"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22B45ED0" w14:textId="0A173A89" w:rsidR="0068171A" w:rsidRPr="00811D49" w:rsidRDefault="0068171A" w:rsidP="0068171A">
            <w:pPr>
              <w:jc w:val="center"/>
              <w:rPr>
                <w:lang w:val="sr-Latn-RS"/>
              </w:rPr>
            </w:pPr>
            <w:r>
              <w:rPr>
                <w:lang w:val="sr-Cyrl-RS"/>
              </w:rPr>
              <w:t>2</w:t>
            </w:r>
          </w:p>
        </w:tc>
        <w:tc>
          <w:tcPr>
            <w:tcW w:w="1559" w:type="dxa"/>
            <w:tcBorders>
              <w:bottom w:val="single" w:sz="4" w:space="0" w:color="auto"/>
            </w:tcBorders>
            <w:vAlign w:val="center"/>
          </w:tcPr>
          <w:p w14:paraId="7CA623D5" w14:textId="77777777" w:rsidR="0068171A" w:rsidRDefault="0068171A" w:rsidP="0068171A">
            <w:pPr>
              <w:jc w:val="center"/>
              <w:rPr>
                <w:lang w:val="sr-Cyrl-CS"/>
              </w:rPr>
            </w:pPr>
          </w:p>
        </w:tc>
        <w:tc>
          <w:tcPr>
            <w:tcW w:w="1559" w:type="dxa"/>
            <w:tcBorders>
              <w:bottom w:val="single" w:sz="4" w:space="0" w:color="auto"/>
            </w:tcBorders>
            <w:vAlign w:val="center"/>
          </w:tcPr>
          <w:p w14:paraId="0CB98D28" w14:textId="77777777" w:rsidR="0068171A" w:rsidRDefault="0068171A" w:rsidP="0068171A">
            <w:pPr>
              <w:jc w:val="center"/>
              <w:rPr>
                <w:lang w:val="sr-Cyrl-CS"/>
              </w:rPr>
            </w:pPr>
          </w:p>
        </w:tc>
        <w:tc>
          <w:tcPr>
            <w:tcW w:w="1559" w:type="dxa"/>
            <w:tcBorders>
              <w:bottom w:val="single" w:sz="4" w:space="0" w:color="auto"/>
            </w:tcBorders>
            <w:vAlign w:val="center"/>
          </w:tcPr>
          <w:p w14:paraId="4568E4DD" w14:textId="77777777" w:rsidR="0068171A" w:rsidRDefault="0068171A" w:rsidP="0068171A">
            <w:pPr>
              <w:jc w:val="center"/>
              <w:rPr>
                <w:lang w:val="sr-Cyrl-CS"/>
              </w:rPr>
            </w:pPr>
          </w:p>
        </w:tc>
        <w:tc>
          <w:tcPr>
            <w:tcW w:w="1606" w:type="dxa"/>
            <w:tcBorders>
              <w:bottom w:val="single" w:sz="4" w:space="0" w:color="auto"/>
            </w:tcBorders>
            <w:vAlign w:val="center"/>
          </w:tcPr>
          <w:p w14:paraId="6420C800" w14:textId="77777777" w:rsidR="0068171A" w:rsidRDefault="0068171A" w:rsidP="0068171A">
            <w:pPr>
              <w:jc w:val="center"/>
              <w:rPr>
                <w:lang w:val="sr-Cyrl-CS"/>
              </w:rPr>
            </w:pPr>
          </w:p>
        </w:tc>
      </w:tr>
      <w:tr w:rsidR="0068171A" w14:paraId="3D69E508" w14:textId="77777777" w:rsidTr="0068171A">
        <w:trPr>
          <w:trHeight w:val="350"/>
          <w:jc w:val="center"/>
        </w:trPr>
        <w:tc>
          <w:tcPr>
            <w:tcW w:w="704" w:type="dxa"/>
            <w:tcBorders>
              <w:bottom w:val="single" w:sz="4" w:space="0" w:color="auto"/>
            </w:tcBorders>
            <w:vAlign w:val="center"/>
          </w:tcPr>
          <w:p w14:paraId="6507B203" w14:textId="77777777" w:rsidR="0068171A" w:rsidRPr="003B7EC1" w:rsidRDefault="0068171A" w:rsidP="0068171A">
            <w:pPr>
              <w:jc w:val="center"/>
            </w:pPr>
            <w:r>
              <w:rPr>
                <w:lang w:val="sr-Cyrl-RS"/>
              </w:rPr>
              <w:t>8</w:t>
            </w:r>
            <w:r>
              <w:t>.</w:t>
            </w:r>
          </w:p>
        </w:tc>
        <w:tc>
          <w:tcPr>
            <w:tcW w:w="6095" w:type="dxa"/>
            <w:tcBorders>
              <w:bottom w:val="single" w:sz="4" w:space="0" w:color="auto"/>
            </w:tcBorders>
          </w:tcPr>
          <w:p w14:paraId="7344FD12" w14:textId="7C6A1512" w:rsidR="0068171A" w:rsidRPr="00F70B6A" w:rsidRDefault="0068171A" w:rsidP="0068171A">
            <w:pPr>
              <w:widowControl w:val="0"/>
              <w:tabs>
                <w:tab w:val="left" w:pos="1438"/>
              </w:tabs>
              <w:spacing w:before="0"/>
              <w:rPr>
                <w:rStyle w:val="FontStyle13"/>
                <w:b w:val="0"/>
                <w:bCs w:val="0"/>
                <w:sz w:val="24"/>
                <w:szCs w:val="24"/>
              </w:rPr>
            </w:pPr>
            <w:r>
              <w:rPr>
                <w:lang w:val="sr-Cyrl-RS"/>
              </w:rPr>
              <w:t>Замена  каишева</w:t>
            </w:r>
          </w:p>
        </w:tc>
        <w:tc>
          <w:tcPr>
            <w:tcW w:w="851" w:type="dxa"/>
            <w:tcBorders>
              <w:bottom w:val="single" w:sz="4" w:space="0" w:color="auto"/>
            </w:tcBorders>
          </w:tcPr>
          <w:p w14:paraId="38AD8F87" w14:textId="06AF0825"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75680EC6" w14:textId="382D4DC5" w:rsidR="0068171A" w:rsidRPr="00811D49" w:rsidRDefault="0068171A" w:rsidP="0068171A">
            <w:pPr>
              <w:jc w:val="center"/>
              <w:rPr>
                <w:lang w:val="sr-Latn-RS"/>
              </w:rPr>
            </w:pPr>
            <w:r>
              <w:rPr>
                <w:lang w:val="sr-Cyrl-RS"/>
              </w:rPr>
              <w:t>8</w:t>
            </w:r>
          </w:p>
        </w:tc>
        <w:tc>
          <w:tcPr>
            <w:tcW w:w="1559" w:type="dxa"/>
            <w:tcBorders>
              <w:bottom w:val="single" w:sz="4" w:space="0" w:color="auto"/>
            </w:tcBorders>
            <w:vAlign w:val="center"/>
          </w:tcPr>
          <w:p w14:paraId="340BAEE0" w14:textId="77777777" w:rsidR="0068171A" w:rsidRDefault="0068171A" w:rsidP="0068171A">
            <w:pPr>
              <w:jc w:val="center"/>
              <w:rPr>
                <w:lang w:val="sr-Cyrl-CS"/>
              </w:rPr>
            </w:pPr>
          </w:p>
        </w:tc>
        <w:tc>
          <w:tcPr>
            <w:tcW w:w="1559" w:type="dxa"/>
            <w:tcBorders>
              <w:bottom w:val="single" w:sz="4" w:space="0" w:color="auto"/>
            </w:tcBorders>
            <w:vAlign w:val="center"/>
          </w:tcPr>
          <w:p w14:paraId="3F40A569" w14:textId="77777777" w:rsidR="0068171A" w:rsidRDefault="0068171A" w:rsidP="0068171A">
            <w:pPr>
              <w:jc w:val="center"/>
              <w:rPr>
                <w:lang w:val="sr-Cyrl-CS"/>
              </w:rPr>
            </w:pPr>
          </w:p>
        </w:tc>
        <w:tc>
          <w:tcPr>
            <w:tcW w:w="1559" w:type="dxa"/>
            <w:tcBorders>
              <w:bottom w:val="single" w:sz="4" w:space="0" w:color="auto"/>
            </w:tcBorders>
            <w:vAlign w:val="center"/>
          </w:tcPr>
          <w:p w14:paraId="2E168569" w14:textId="77777777" w:rsidR="0068171A" w:rsidRDefault="0068171A" w:rsidP="0068171A">
            <w:pPr>
              <w:jc w:val="center"/>
              <w:rPr>
                <w:lang w:val="sr-Cyrl-CS"/>
              </w:rPr>
            </w:pPr>
          </w:p>
        </w:tc>
        <w:tc>
          <w:tcPr>
            <w:tcW w:w="1606" w:type="dxa"/>
            <w:tcBorders>
              <w:bottom w:val="single" w:sz="4" w:space="0" w:color="auto"/>
            </w:tcBorders>
            <w:vAlign w:val="center"/>
          </w:tcPr>
          <w:p w14:paraId="3108E5F0" w14:textId="77777777" w:rsidR="0068171A" w:rsidRDefault="0068171A" w:rsidP="0068171A">
            <w:pPr>
              <w:jc w:val="center"/>
              <w:rPr>
                <w:lang w:val="sr-Cyrl-CS"/>
              </w:rPr>
            </w:pPr>
          </w:p>
        </w:tc>
      </w:tr>
      <w:tr w:rsidR="0068171A" w14:paraId="115C5E1D" w14:textId="77777777" w:rsidTr="0068171A">
        <w:trPr>
          <w:trHeight w:val="350"/>
          <w:jc w:val="center"/>
        </w:trPr>
        <w:tc>
          <w:tcPr>
            <w:tcW w:w="704" w:type="dxa"/>
            <w:tcBorders>
              <w:bottom w:val="single" w:sz="4" w:space="0" w:color="auto"/>
            </w:tcBorders>
            <w:vAlign w:val="center"/>
          </w:tcPr>
          <w:p w14:paraId="22842A44" w14:textId="77777777" w:rsidR="0068171A" w:rsidRPr="003B7EC1" w:rsidRDefault="0068171A" w:rsidP="0068171A">
            <w:pPr>
              <w:jc w:val="center"/>
            </w:pPr>
            <w:r>
              <w:rPr>
                <w:lang w:val="sr-Cyrl-RS"/>
              </w:rPr>
              <w:t>9</w:t>
            </w:r>
            <w:r>
              <w:t>.</w:t>
            </w:r>
          </w:p>
        </w:tc>
        <w:tc>
          <w:tcPr>
            <w:tcW w:w="6095" w:type="dxa"/>
            <w:tcBorders>
              <w:bottom w:val="single" w:sz="4" w:space="0" w:color="auto"/>
            </w:tcBorders>
          </w:tcPr>
          <w:p w14:paraId="43563BAF" w14:textId="70F4A7AE" w:rsidR="0068171A" w:rsidRPr="006552CF" w:rsidRDefault="0068171A" w:rsidP="0068171A">
            <w:pPr>
              <w:spacing w:before="0"/>
              <w:rPr>
                <w:rStyle w:val="FontStyle13"/>
                <w:b w:val="0"/>
                <w:sz w:val="24"/>
                <w:szCs w:val="24"/>
                <w:lang w:val="sr-Cyrl-CS" w:eastAsia="sr-Cyrl-CS"/>
              </w:rPr>
            </w:pPr>
            <w:r>
              <w:rPr>
                <w:lang w:val="sr-Cyrl-RS"/>
              </w:rPr>
              <w:t>Замена   микро-прекидача</w:t>
            </w:r>
          </w:p>
        </w:tc>
        <w:tc>
          <w:tcPr>
            <w:tcW w:w="851" w:type="dxa"/>
            <w:tcBorders>
              <w:bottom w:val="single" w:sz="4" w:space="0" w:color="auto"/>
            </w:tcBorders>
          </w:tcPr>
          <w:p w14:paraId="5E3C7F44" w14:textId="03D82B58"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51EB339C" w14:textId="3D0D5AA7" w:rsidR="0068171A" w:rsidRPr="00811D49" w:rsidRDefault="0068171A" w:rsidP="0068171A">
            <w:pPr>
              <w:jc w:val="center"/>
              <w:rPr>
                <w:lang w:val="sr-Latn-RS"/>
              </w:rPr>
            </w:pPr>
            <w:r>
              <w:rPr>
                <w:lang w:val="sr-Cyrl-RS"/>
              </w:rPr>
              <w:t>8</w:t>
            </w:r>
          </w:p>
        </w:tc>
        <w:tc>
          <w:tcPr>
            <w:tcW w:w="1559" w:type="dxa"/>
            <w:tcBorders>
              <w:bottom w:val="single" w:sz="4" w:space="0" w:color="auto"/>
            </w:tcBorders>
            <w:vAlign w:val="center"/>
          </w:tcPr>
          <w:p w14:paraId="4727D4B1" w14:textId="77777777" w:rsidR="0068171A" w:rsidRDefault="0068171A" w:rsidP="0068171A">
            <w:pPr>
              <w:jc w:val="center"/>
              <w:rPr>
                <w:lang w:val="sr-Cyrl-CS"/>
              </w:rPr>
            </w:pPr>
          </w:p>
        </w:tc>
        <w:tc>
          <w:tcPr>
            <w:tcW w:w="1559" w:type="dxa"/>
            <w:tcBorders>
              <w:bottom w:val="single" w:sz="4" w:space="0" w:color="auto"/>
            </w:tcBorders>
            <w:vAlign w:val="center"/>
          </w:tcPr>
          <w:p w14:paraId="5E176F27" w14:textId="77777777" w:rsidR="0068171A" w:rsidRDefault="0068171A" w:rsidP="0068171A">
            <w:pPr>
              <w:jc w:val="center"/>
              <w:rPr>
                <w:lang w:val="sr-Cyrl-CS"/>
              </w:rPr>
            </w:pPr>
          </w:p>
        </w:tc>
        <w:tc>
          <w:tcPr>
            <w:tcW w:w="1559" w:type="dxa"/>
            <w:tcBorders>
              <w:bottom w:val="single" w:sz="4" w:space="0" w:color="auto"/>
            </w:tcBorders>
            <w:vAlign w:val="center"/>
          </w:tcPr>
          <w:p w14:paraId="441017BD" w14:textId="77777777" w:rsidR="0068171A" w:rsidRDefault="0068171A" w:rsidP="0068171A">
            <w:pPr>
              <w:jc w:val="center"/>
              <w:rPr>
                <w:lang w:val="sr-Cyrl-CS"/>
              </w:rPr>
            </w:pPr>
          </w:p>
        </w:tc>
        <w:tc>
          <w:tcPr>
            <w:tcW w:w="1606" w:type="dxa"/>
            <w:tcBorders>
              <w:bottom w:val="single" w:sz="4" w:space="0" w:color="auto"/>
            </w:tcBorders>
            <w:vAlign w:val="center"/>
          </w:tcPr>
          <w:p w14:paraId="386B8F11" w14:textId="77777777" w:rsidR="0068171A" w:rsidRDefault="0068171A" w:rsidP="0068171A">
            <w:pPr>
              <w:jc w:val="center"/>
              <w:rPr>
                <w:lang w:val="sr-Cyrl-CS"/>
              </w:rPr>
            </w:pPr>
          </w:p>
        </w:tc>
      </w:tr>
      <w:tr w:rsidR="0068171A" w14:paraId="7F57B824" w14:textId="77777777" w:rsidTr="0068171A">
        <w:trPr>
          <w:trHeight w:val="405"/>
          <w:jc w:val="center"/>
        </w:trPr>
        <w:tc>
          <w:tcPr>
            <w:tcW w:w="704" w:type="dxa"/>
            <w:tcBorders>
              <w:bottom w:val="single" w:sz="4" w:space="0" w:color="auto"/>
            </w:tcBorders>
            <w:vAlign w:val="center"/>
          </w:tcPr>
          <w:p w14:paraId="1F933755" w14:textId="77777777" w:rsidR="0068171A" w:rsidRPr="00A949E8" w:rsidRDefault="0068171A" w:rsidP="0068171A">
            <w:pPr>
              <w:jc w:val="center"/>
              <w:rPr>
                <w:lang w:val="sr-Cyrl-RS"/>
              </w:rPr>
            </w:pPr>
            <w:r>
              <w:rPr>
                <w:lang w:val="sr-Cyrl-RS"/>
              </w:rPr>
              <w:t>10.</w:t>
            </w:r>
          </w:p>
        </w:tc>
        <w:tc>
          <w:tcPr>
            <w:tcW w:w="6095" w:type="dxa"/>
            <w:tcBorders>
              <w:bottom w:val="single" w:sz="4" w:space="0" w:color="auto"/>
            </w:tcBorders>
          </w:tcPr>
          <w:p w14:paraId="6DBE8594" w14:textId="2C4F2805" w:rsidR="0068171A" w:rsidRPr="00F70B6A" w:rsidRDefault="0068171A" w:rsidP="0068171A">
            <w:pPr>
              <w:pStyle w:val="Style1"/>
              <w:tabs>
                <w:tab w:val="left" w:pos="1056"/>
              </w:tabs>
              <w:autoSpaceDE w:val="0"/>
              <w:autoSpaceDN w:val="0"/>
              <w:adjustRightInd w:val="0"/>
              <w:spacing w:before="0" w:after="0" w:line="288" w:lineRule="exact"/>
              <w:jc w:val="left"/>
              <w:rPr>
                <w:rStyle w:val="FontStyle13"/>
                <w:b w:val="0"/>
                <w:bCs w:val="0"/>
                <w:sz w:val="24"/>
                <w:szCs w:val="24"/>
                <w:lang w:val="sr-Cyrl-RS" w:eastAsia="sr-Cyrl-CS"/>
              </w:rPr>
            </w:pPr>
            <w:r>
              <w:rPr>
                <w:lang w:val="sr-Cyrl-RS"/>
              </w:rPr>
              <w:t>Замена  редуктора</w:t>
            </w:r>
          </w:p>
        </w:tc>
        <w:tc>
          <w:tcPr>
            <w:tcW w:w="851" w:type="dxa"/>
            <w:tcBorders>
              <w:bottom w:val="single" w:sz="4" w:space="0" w:color="auto"/>
            </w:tcBorders>
          </w:tcPr>
          <w:p w14:paraId="41176677" w14:textId="17036F6A"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39C2CC0E" w14:textId="445B9B93"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011B135A" w14:textId="77777777" w:rsidR="0068171A" w:rsidRDefault="0068171A" w:rsidP="0068171A">
            <w:pPr>
              <w:jc w:val="center"/>
              <w:rPr>
                <w:lang w:val="sr-Cyrl-CS"/>
              </w:rPr>
            </w:pPr>
          </w:p>
        </w:tc>
        <w:tc>
          <w:tcPr>
            <w:tcW w:w="1559" w:type="dxa"/>
            <w:tcBorders>
              <w:bottom w:val="single" w:sz="4" w:space="0" w:color="auto"/>
            </w:tcBorders>
            <w:vAlign w:val="center"/>
          </w:tcPr>
          <w:p w14:paraId="06C20425" w14:textId="77777777" w:rsidR="0068171A" w:rsidRDefault="0068171A" w:rsidP="0068171A">
            <w:pPr>
              <w:jc w:val="center"/>
              <w:rPr>
                <w:lang w:val="sr-Cyrl-CS"/>
              </w:rPr>
            </w:pPr>
          </w:p>
        </w:tc>
        <w:tc>
          <w:tcPr>
            <w:tcW w:w="1559" w:type="dxa"/>
            <w:tcBorders>
              <w:bottom w:val="single" w:sz="4" w:space="0" w:color="auto"/>
            </w:tcBorders>
            <w:vAlign w:val="center"/>
          </w:tcPr>
          <w:p w14:paraId="5C25A581" w14:textId="77777777" w:rsidR="0068171A" w:rsidRDefault="0068171A" w:rsidP="0068171A">
            <w:pPr>
              <w:jc w:val="center"/>
              <w:rPr>
                <w:lang w:val="sr-Cyrl-CS"/>
              </w:rPr>
            </w:pPr>
          </w:p>
        </w:tc>
        <w:tc>
          <w:tcPr>
            <w:tcW w:w="1606" w:type="dxa"/>
            <w:tcBorders>
              <w:bottom w:val="single" w:sz="4" w:space="0" w:color="auto"/>
            </w:tcBorders>
            <w:vAlign w:val="center"/>
          </w:tcPr>
          <w:p w14:paraId="2B4B35B2" w14:textId="77777777" w:rsidR="0068171A" w:rsidRDefault="0068171A" w:rsidP="0068171A">
            <w:pPr>
              <w:jc w:val="center"/>
              <w:rPr>
                <w:lang w:val="sr-Cyrl-CS"/>
              </w:rPr>
            </w:pPr>
          </w:p>
        </w:tc>
      </w:tr>
      <w:tr w:rsidR="0068171A" w14:paraId="7AC74633" w14:textId="77777777" w:rsidTr="0068171A">
        <w:trPr>
          <w:trHeight w:val="350"/>
          <w:jc w:val="center"/>
        </w:trPr>
        <w:tc>
          <w:tcPr>
            <w:tcW w:w="704" w:type="dxa"/>
            <w:tcBorders>
              <w:bottom w:val="single" w:sz="4" w:space="0" w:color="auto"/>
            </w:tcBorders>
            <w:vAlign w:val="center"/>
          </w:tcPr>
          <w:p w14:paraId="63402C0C" w14:textId="77777777" w:rsidR="0068171A" w:rsidRDefault="0068171A" w:rsidP="0068171A">
            <w:pPr>
              <w:jc w:val="center"/>
              <w:rPr>
                <w:lang w:val="sr-Cyrl-RS"/>
              </w:rPr>
            </w:pPr>
            <w:r>
              <w:rPr>
                <w:lang w:val="sr-Cyrl-RS"/>
              </w:rPr>
              <w:t>11.</w:t>
            </w:r>
          </w:p>
        </w:tc>
        <w:tc>
          <w:tcPr>
            <w:tcW w:w="6095" w:type="dxa"/>
            <w:tcBorders>
              <w:bottom w:val="single" w:sz="4" w:space="0" w:color="auto"/>
            </w:tcBorders>
          </w:tcPr>
          <w:p w14:paraId="2FE6A2A6" w14:textId="03841DD9" w:rsidR="0068171A" w:rsidRPr="00F70B6A" w:rsidRDefault="0068171A" w:rsidP="0068171A">
            <w:pPr>
              <w:pStyle w:val="Style1"/>
              <w:tabs>
                <w:tab w:val="left" w:pos="1056"/>
              </w:tabs>
              <w:autoSpaceDE w:val="0"/>
              <w:autoSpaceDN w:val="0"/>
              <w:adjustRightInd w:val="0"/>
              <w:spacing w:before="0" w:after="0" w:line="288" w:lineRule="exact"/>
              <w:jc w:val="left"/>
              <w:rPr>
                <w:rStyle w:val="FontStyle11"/>
                <w:sz w:val="24"/>
                <w:szCs w:val="24"/>
                <w:lang w:val="sr-Cyrl-RS" w:eastAsia="sr-Cyrl-CS"/>
              </w:rPr>
            </w:pPr>
            <w:r>
              <w:rPr>
                <w:lang w:val="sr-Cyrl-RS"/>
              </w:rPr>
              <w:t>Замена кардана преноса</w:t>
            </w:r>
          </w:p>
        </w:tc>
        <w:tc>
          <w:tcPr>
            <w:tcW w:w="851" w:type="dxa"/>
            <w:tcBorders>
              <w:bottom w:val="single" w:sz="4" w:space="0" w:color="auto"/>
            </w:tcBorders>
          </w:tcPr>
          <w:p w14:paraId="3DFA8F6C" w14:textId="79D601EE"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505D0943" w14:textId="096C2741"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1C391FD1" w14:textId="77777777" w:rsidR="0068171A" w:rsidRDefault="0068171A" w:rsidP="0068171A">
            <w:pPr>
              <w:jc w:val="center"/>
              <w:rPr>
                <w:lang w:val="sr-Cyrl-CS"/>
              </w:rPr>
            </w:pPr>
          </w:p>
        </w:tc>
        <w:tc>
          <w:tcPr>
            <w:tcW w:w="1559" w:type="dxa"/>
            <w:tcBorders>
              <w:bottom w:val="single" w:sz="4" w:space="0" w:color="auto"/>
            </w:tcBorders>
            <w:vAlign w:val="center"/>
          </w:tcPr>
          <w:p w14:paraId="56864B8C" w14:textId="77777777" w:rsidR="0068171A" w:rsidRDefault="0068171A" w:rsidP="0068171A">
            <w:pPr>
              <w:jc w:val="center"/>
              <w:rPr>
                <w:lang w:val="sr-Cyrl-CS"/>
              </w:rPr>
            </w:pPr>
          </w:p>
        </w:tc>
        <w:tc>
          <w:tcPr>
            <w:tcW w:w="1559" w:type="dxa"/>
            <w:tcBorders>
              <w:bottom w:val="single" w:sz="4" w:space="0" w:color="auto"/>
            </w:tcBorders>
            <w:vAlign w:val="center"/>
          </w:tcPr>
          <w:p w14:paraId="790D23A8" w14:textId="77777777" w:rsidR="0068171A" w:rsidRDefault="0068171A" w:rsidP="0068171A">
            <w:pPr>
              <w:jc w:val="center"/>
              <w:rPr>
                <w:lang w:val="sr-Cyrl-CS"/>
              </w:rPr>
            </w:pPr>
          </w:p>
        </w:tc>
        <w:tc>
          <w:tcPr>
            <w:tcW w:w="1606" w:type="dxa"/>
            <w:tcBorders>
              <w:bottom w:val="single" w:sz="4" w:space="0" w:color="auto"/>
            </w:tcBorders>
            <w:vAlign w:val="center"/>
          </w:tcPr>
          <w:p w14:paraId="081DD028" w14:textId="77777777" w:rsidR="0068171A" w:rsidRDefault="0068171A" w:rsidP="0068171A">
            <w:pPr>
              <w:jc w:val="center"/>
              <w:rPr>
                <w:lang w:val="sr-Cyrl-CS"/>
              </w:rPr>
            </w:pPr>
          </w:p>
        </w:tc>
      </w:tr>
      <w:tr w:rsidR="0068171A" w14:paraId="286A93DD" w14:textId="77777777" w:rsidTr="0068171A">
        <w:trPr>
          <w:trHeight w:val="350"/>
          <w:jc w:val="center"/>
        </w:trPr>
        <w:tc>
          <w:tcPr>
            <w:tcW w:w="704" w:type="dxa"/>
            <w:tcBorders>
              <w:bottom w:val="single" w:sz="4" w:space="0" w:color="auto"/>
            </w:tcBorders>
            <w:vAlign w:val="center"/>
          </w:tcPr>
          <w:p w14:paraId="49DD1128" w14:textId="77777777" w:rsidR="0068171A" w:rsidRDefault="0068171A" w:rsidP="0068171A">
            <w:pPr>
              <w:jc w:val="center"/>
              <w:rPr>
                <w:lang w:val="sr-Cyrl-RS"/>
              </w:rPr>
            </w:pPr>
            <w:r>
              <w:rPr>
                <w:lang w:val="sr-Cyrl-RS"/>
              </w:rPr>
              <w:t>12.</w:t>
            </w:r>
          </w:p>
        </w:tc>
        <w:tc>
          <w:tcPr>
            <w:tcW w:w="6095" w:type="dxa"/>
            <w:tcBorders>
              <w:bottom w:val="single" w:sz="4" w:space="0" w:color="auto"/>
            </w:tcBorders>
          </w:tcPr>
          <w:p w14:paraId="40E80479" w14:textId="21FF2E18" w:rsidR="0068171A" w:rsidRPr="00F70B6A" w:rsidRDefault="0068171A" w:rsidP="0068171A">
            <w:pPr>
              <w:pStyle w:val="Style1"/>
              <w:tabs>
                <w:tab w:val="left" w:pos="1056"/>
              </w:tabs>
              <w:autoSpaceDE w:val="0"/>
              <w:autoSpaceDN w:val="0"/>
              <w:adjustRightInd w:val="0"/>
              <w:spacing w:before="0" w:after="0" w:line="288" w:lineRule="exact"/>
              <w:jc w:val="left"/>
              <w:rPr>
                <w:rStyle w:val="FontStyle13"/>
                <w:b w:val="0"/>
                <w:sz w:val="24"/>
                <w:szCs w:val="24"/>
                <w:lang w:val="sr-Cyrl-RS" w:eastAsia="sr-Cyrl-CS"/>
              </w:rPr>
            </w:pPr>
            <w:r>
              <w:rPr>
                <w:lang w:val="sr-Cyrl-RS"/>
              </w:rPr>
              <w:t>Замена електро склопке</w:t>
            </w:r>
          </w:p>
        </w:tc>
        <w:tc>
          <w:tcPr>
            <w:tcW w:w="851" w:type="dxa"/>
            <w:tcBorders>
              <w:bottom w:val="single" w:sz="4" w:space="0" w:color="auto"/>
            </w:tcBorders>
          </w:tcPr>
          <w:p w14:paraId="200060BD" w14:textId="22151228"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498BF0C7" w14:textId="152A9BB8" w:rsidR="0068171A" w:rsidRPr="00811D49" w:rsidRDefault="0068171A" w:rsidP="0068171A">
            <w:pPr>
              <w:jc w:val="center"/>
              <w:rPr>
                <w:lang w:val="sr-Latn-RS"/>
              </w:rPr>
            </w:pPr>
            <w:r>
              <w:rPr>
                <w:lang w:val="sr-Cyrl-RS"/>
              </w:rPr>
              <w:t>4</w:t>
            </w:r>
          </w:p>
        </w:tc>
        <w:tc>
          <w:tcPr>
            <w:tcW w:w="1559" w:type="dxa"/>
            <w:tcBorders>
              <w:bottom w:val="single" w:sz="4" w:space="0" w:color="auto"/>
            </w:tcBorders>
            <w:vAlign w:val="center"/>
          </w:tcPr>
          <w:p w14:paraId="18A0CC06" w14:textId="77777777" w:rsidR="0068171A" w:rsidRDefault="0068171A" w:rsidP="0068171A">
            <w:pPr>
              <w:jc w:val="center"/>
              <w:rPr>
                <w:lang w:val="sr-Cyrl-CS"/>
              </w:rPr>
            </w:pPr>
          </w:p>
        </w:tc>
        <w:tc>
          <w:tcPr>
            <w:tcW w:w="1559" w:type="dxa"/>
            <w:tcBorders>
              <w:bottom w:val="single" w:sz="4" w:space="0" w:color="auto"/>
            </w:tcBorders>
            <w:vAlign w:val="center"/>
          </w:tcPr>
          <w:p w14:paraId="6BBFD1D3" w14:textId="77777777" w:rsidR="0068171A" w:rsidRDefault="0068171A" w:rsidP="0068171A">
            <w:pPr>
              <w:jc w:val="center"/>
              <w:rPr>
                <w:lang w:val="sr-Cyrl-CS"/>
              </w:rPr>
            </w:pPr>
          </w:p>
        </w:tc>
        <w:tc>
          <w:tcPr>
            <w:tcW w:w="1559" w:type="dxa"/>
            <w:tcBorders>
              <w:bottom w:val="single" w:sz="4" w:space="0" w:color="auto"/>
            </w:tcBorders>
            <w:vAlign w:val="center"/>
          </w:tcPr>
          <w:p w14:paraId="38E18F14" w14:textId="77777777" w:rsidR="0068171A" w:rsidRDefault="0068171A" w:rsidP="0068171A">
            <w:pPr>
              <w:jc w:val="center"/>
              <w:rPr>
                <w:lang w:val="sr-Cyrl-CS"/>
              </w:rPr>
            </w:pPr>
          </w:p>
        </w:tc>
        <w:tc>
          <w:tcPr>
            <w:tcW w:w="1606" w:type="dxa"/>
            <w:tcBorders>
              <w:bottom w:val="single" w:sz="4" w:space="0" w:color="auto"/>
            </w:tcBorders>
            <w:vAlign w:val="center"/>
          </w:tcPr>
          <w:p w14:paraId="403ABCD2" w14:textId="77777777" w:rsidR="0068171A" w:rsidRDefault="0068171A" w:rsidP="0068171A">
            <w:pPr>
              <w:jc w:val="center"/>
              <w:rPr>
                <w:lang w:val="sr-Cyrl-CS"/>
              </w:rPr>
            </w:pPr>
          </w:p>
        </w:tc>
      </w:tr>
      <w:tr w:rsidR="0068171A" w14:paraId="449BB5A8" w14:textId="77777777" w:rsidTr="0068171A">
        <w:trPr>
          <w:trHeight w:val="350"/>
          <w:jc w:val="center"/>
        </w:trPr>
        <w:tc>
          <w:tcPr>
            <w:tcW w:w="704" w:type="dxa"/>
            <w:tcBorders>
              <w:bottom w:val="single" w:sz="4" w:space="0" w:color="auto"/>
            </w:tcBorders>
            <w:vAlign w:val="center"/>
          </w:tcPr>
          <w:p w14:paraId="1BB75B61" w14:textId="77777777" w:rsidR="0068171A" w:rsidRDefault="0068171A" w:rsidP="0068171A">
            <w:pPr>
              <w:jc w:val="center"/>
              <w:rPr>
                <w:lang w:val="sr-Cyrl-RS"/>
              </w:rPr>
            </w:pPr>
            <w:r>
              <w:rPr>
                <w:lang w:val="sr-Cyrl-RS"/>
              </w:rPr>
              <w:t>13.</w:t>
            </w:r>
          </w:p>
        </w:tc>
        <w:tc>
          <w:tcPr>
            <w:tcW w:w="6095" w:type="dxa"/>
            <w:tcBorders>
              <w:bottom w:val="single" w:sz="4" w:space="0" w:color="auto"/>
            </w:tcBorders>
          </w:tcPr>
          <w:p w14:paraId="643966C3" w14:textId="475EDE62" w:rsidR="0068171A" w:rsidRPr="00F70B6A" w:rsidRDefault="0068171A" w:rsidP="0068171A">
            <w:pPr>
              <w:widowControl w:val="0"/>
              <w:tabs>
                <w:tab w:val="left" w:pos="1438"/>
              </w:tabs>
              <w:spacing w:before="0"/>
              <w:rPr>
                <w:rStyle w:val="FontStyle13"/>
                <w:b w:val="0"/>
                <w:bCs w:val="0"/>
                <w:sz w:val="24"/>
                <w:szCs w:val="24"/>
              </w:rPr>
            </w:pPr>
            <w:r>
              <w:rPr>
                <w:lang w:val="sr-Cyrl-RS"/>
              </w:rPr>
              <w:t>Замена командне кутије</w:t>
            </w:r>
          </w:p>
        </w:tc>
        <w:tc>
          <w:tcPr>
            <w:tcW w:w="851" w:type="dxa"/>
            <w:tcBorders>
              <w:bottom w:val="single" w:sz="4" w:space="0" w:color="auto"/>
            </w:tcBorders>
          </w:tcPr>
          <w:p w14:paraId="09282E78" w14:textId="1D664467"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658B6D16" w14:textId="1EA490AD" w:rsidR="0068171A" w:rsidRPr="00811D49" w:rsidRDefault="0068171A" w:rsidP="0068171A">
            <w:pPr>
              <w:jc w:val="center"/>
              <w:rPr>
                <w:lang w:val="sr-Latn-RS"/>
              </w:rPr>
            </w:pPr>
            <w:r>
              <w:rPr>
                <w:lang w:val="sr-Cyrl-RS"/>
              </w:rPr>
              <w:t>2</w:t>
            </w:r>
          </w:p>
        </w:tc>
        <w:tc>
          <w:tcPr>
            <w:tcW w:w="1559" w:type="dxa"/>
            <w:tcBorders>
              <w:bottom w:val="single" w:sz="4" w:space="0" w:color="auto"/>
            </w:tcBorders>
            <w:vAlign w:val="center"/>
          </w:tcPr>
          <w:p w14:paraId="30E4C760" w14:textId="77777777" w:rsidR="0068171A" w:rsidRDefault="0068171A" w:rsidP="0068171A">
            <w:pPr>
              <w:jc w:val="center"/>
              <w:rPr>
                <w:lang w:val="sr-Cyrl-CS"/>
              </w:rPr>
            </w:pPr>
          </w:p>
        </w:tc>
        <w:tc>
          <w:tcPr>
            <w:tcW w:w="1559" w:type="dxa"/>
            <w:tcBorders>
              <w:bottom w:val="single" w:sz="4" w:space="0" w:color="auto"/>
            </w:tcBorders>
            <w:vAlign w:val="center"/>
          </w:tcPr>
          <w:p w14:paraId="53C1744F" w14:textId="77777777" w:rsidR="0068171A" w:rsidRDefault="0068171A" w:rsidP="0068171A">
            <w:pPr>
              <w:jc w:val="center"/>
              <w:rPr>
                <w:lang w:val="sr-Cyrl-CS"/>
              </w:rPr>
            </w:pPr>
          </w:p>
        </w:tc>
        <w:tc>
          <w:tcPr>
            <w:tcW w:w="1559" w:type="dxa"/>
            <w:tcBorders>
              <w:bottom w:val="single" w:sz="4" w:space="0" w:color="auto"/>
            </w:tcBorders>
            <w:vAlign w:val="center"/>
          </w:tcPr>
          <w:p w14:paraId="3F97CAA6" w14:textId="77777777" w:rsidR="0068171A" w:rsidRDefault="0068171A" w:rsidP="0068171A">
            <w:pPr>
              <w:jc w:val="center"/>
              <w:rPr>
                <w:lang w:val="sr-Cyrl-CS"/>
              </w:rPr>
            </w:pPr>
          </w:p>
        </w:tc>
        <w:tc>
          <w:tcPr>
            <w:tcW w:w="1606" w:type="dxa"/>
            <w:tcBorders>
              <w:bottom w:val="single" w:sz="4" w:space="0" w:color="auto"/>
            </w:tcBorders>
            <w:vAlign w:val="center"/>
          </w:tcPr>
          <w:p w14:paraId="3D4614E0" w14:textId="77777777" w:rsidR="0068171A" w:rsidRDefault="0068171A" w:rsidP="0068171A">
            <w:pPr>
              <w:jc w:val="center"/>
              <w:rPr>
                <w:lang w:val="sr-Cyrl-CS"/>
              </w:rPr>
            </w:pPr>
          </w:p>
        </w:tc>
      </w:tr>
      <w:tr w:rsidR="0068171A" w14:paraId="6A6BC13A" w14:textId="77777777" w:rsidTr="0068171A">
        <w:trPr>
          <w:trHeight w:val="350"/>
          <w:jc w:val="center"/>
        </w:trPr>
        <w:tc>
          <w:tcPr>
            <w:tcW w:w="704" w:type="dxa"/>
            <w:tcBorders>
              <w:bottom w:val="single" w:sz="4" w:space="0" w:color="auto"/>
            </w:tcBorders>
            <w:vAlign w:val="center"/>
          </w:tcPr>
          <w:p w14:paraId="2494D788" w14:textId="77777777" w:rsidR="0068171A" w:rsidRDefault="0068171A" w:rsidP="0068171A">
            <w:pPr>
              <w:jc w:val="center"/>
              <w:rPr>
                <w:lang w:val="sr-Cyrl-RS"/>
              </w:rPr>
            </w:pPr>
            <w:r>
              <w:rPr>
                <w:lang w:val="sr-Cyrl-RS"/>
              </w:rPr>
              <w:t>14.</w:t>
            </w:r>
          </w:p>
        </w:tc>
        <w:tc>
          <w:tcPr>
            <w:tcW w:w="6095" w:type="dxa"/>
            <w:tcBorders>
              <w:bottom w:val="single" w:sz="4" w:space="0" w:color="auto"/>
            </w:tcBorders>
          </w:tcPr>
          <w:p w14:paraId="7D1D4CA7" w14:textId="3F3B9AB5" w:rsidR="0068171A" w:rsidRPr="00F6247B" w:rsidRDefault="0068171A" w:rsidP="0068171A">
            <w:pPr>
              <w:widowControl w:val="0"/>
              <w:tabs>
                <w:tab w:val="left" w:pos="1438"/>
              </w:tabs>
              <w:spacing w:before="0"/>
              <w:rPr>
                <w:rStyle w:val="FontStyle13"/>
                <w:b w:val="0"/>
                <w:bCs w:val="0"/>
                <w:sz w:val="24"/>
                <w:szCs w:val="24"/>
              </w:rPr>
            </w:pPr>
            <w:r>
              <w:rPr>
                <w:lang w:val="sr-Cyrl-RS"/>
              </w:rPr>
              <w:t>Замена  заштитне гуме  подизних шапа</w:t>
            </w:r>
          </w:p>
        </w:tc>
        <w:tc>
          <w:tcPr>
            <w:tcW w:w="851" w:type="dxa"/>
            <w:tcBorders>
              <w:bottom w:val="single" w:sz="4" w:space="0" w:color="auto"/>
            </w:tcBorders>
          </w:tcPr>
          <w:p w14:paraId="6812911C" w14:textId="775ADBE9"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2B55D57C" w14:textId="2A4F047B" w:rsidR="0068171A" w:rsidRDefault="0068171A" w:rsidP="0068171A">
            <w:pPr>
              <w:jc w:val="center"/>
              <w:rPr>
                <w:lang w:val="sr-Latn-RS"/>
              </w:rPr>
            </w:pPr>
            <w:r>
              <w:rPr>
                <w:lang w:val="sr-Cyrl-RS"/>
              </w:rPr>
              <w:t>8</w:t>
            </w:r>
          </w:p>
        </w:tc>
        <w:tc>
          <w:tcPr>
            <w:tcW w:w="1559" w:type="dxa"/>
            <w:tcBorders>
              <w:bottom w:val="single" w:sz="4" w:space="0" w:color="auto"/>
            </w:tcBorders>
            <w:vAlign w:val="center"/>
          </w:tcPr>
          <w:p w14:paraId="16EBC89F" w14:textId="77777777" w:rsidR="0068171A" w:rsidRDefault="0068171A" w:rsidP="0068171A">
            <w:pPr>
              <w:jc w:val="center"/>
              <w:rPr>
                <w:lang w:val="sr-Cyrl-CS"/>
              </w:rPr>
            </w:pPr>
          </w:p>
        </w:tc>
        <w:tc>
          <w:tcPr>
            <w:tcW w:w="1559" w:type="dxa"/>
            <w:tcBorders>
              <w:bottom w:val="single" w:sz="4" w:space="0" w:color="auto"/>
            </w:tcBorders>
            <w:vAlign w:val="center"/>
          </w:tcPr>
          <w:p w14:paraId="6E7C35AE" w14:textId="77777777" w:rsidR="0068171A" w:rsidRDefault="0068171A" w:rsidP="0068171A">
            <w:pPr>
              <w:jc w:val="center"/>
              <w:rPr>
                <w:lang w:val="sr-Cyrl-CS"/>
              </w:rPr>
            </w:pPr>
          </w:p>
        </w:tc>
        <w:tc>
          <w:tcPr>
            <w:tcW w:w="1559" w:type="dxa"/>
            <w:tcBorders>
              <w:bottom w:val="single" w:sz="4" w:space="0" w:color="auto"/>
            </w:tcBorders>
            <w:vAlign w:val="center"/>
          </w:tcPr>
          <w:p w14:paraId="2E243DB6" w14:textId="77777777" w:rsidR="0068171A" w:rsidRDefault="0068171A" w:rsidP="0068171A">
            <w:pPr>
              <w:jc w:val="center"/>
              <w:rPr>
                <w:lang w:val="sr-Cyrl-CS"/>
              </w:rPr>
            </w:pPr>
          </w:p>
        </w:tc>
        <w:tc>
          <w:tcPr>
            <w:tcW w:w="1606" w:type="dxa"/>
            <w:tcBorders>
              <w:bottom w:val="single" w:sz="4" w:space="0" w:color="auto"/>
            </w:tcBorders>
            <w:vAlign w:val="center"/>
          </w:tcPr>
          <w:p w14:paraId="3F603F5E" w14:textId="77777777" w:rsidR="0068171A" w:rsidRDefault="0068171A" w:rsidP="0068171A">
            <w:pPr>
              <w:jc w:val="center"/>
              <w:rPr>
                <w:lang w:val="sr-Cyrl-CS"/>
              </w:rPr>
            </w:pPr>
          </w:p>
        </w:tc>
      </w:tr>
      <w:tr w:rsidR="00F70B6A" w14:paraId="43D4F66E" w14:textId="77777777" w:rsidTr="0034394A">
        <w:trPr>
          <w:trHeight w:val="416"/>
          <w:jc w:val="center"/>
        </w:trPr>
        <w:tc>
          <w:tcPr>
            <w:tcW w:w="15209" w:type="dxa"/>
            <w:gridSpan w:val="8"/>
            <w:shd w:val="clear" w:color="auto" w:fill="FFC000"/>
          </w:tcPr>
          <w:p w14:paraId="42E0C43B" w14:textId="77777777" w:rsidR="00F70B6A" w:rsidRPr="00C07400" w:rsidRDefault="00F6247B" w:rsidP="0034394A">
            <w:pPr>
              <w:jc w:val="center"/>
              <w:rPr>
                <w:rFonts w:cs="Arial"/>
                <w:b/>
                <w:sz w:val="24"/>
                <w:szCs w:val="24"/>
                <w:lang w:val="sr-Cyrl-CS"/>
              </w:rPr>
            </w:pPr>
            <w:r w:rsidRPr="00F6247B">
              <w:rPr>
                <w:rFonts w:cs="Arial"/>
                <w:b/>
                <w:sz w:val="24"/>
                <w:szCs w:val="24"/>
                <w:lang w:val="sr-Cyrl-CS"/>
              </w:rPr>
              <w:lastRenderedPageBreak/>
              <w:t>OMA 506C</w:t>
            </w:r>
          </w:p>
        </w:tc>
      </w:tr>
      <w:tr w:rsidR="0068171A" w14:paraId="30A010EE" w14:textId="77777777" w:rsidTr="0068171A">
        <w:trPr>
          <w:cantSplit/>
          <w:trHeight w:val="408"/>
          <w:jc w:val="center"/>
        </w:trPr>
        <w:tc>
          <w:tcPr>
            <w:tcW w:w="704" w:type="dxa"/>
            <w:tcBorders>
              <w:bottom w:val="single" w:sz="4" w:space="0" w:color="auto"/>
            </w:tcBorders>
            <w:vAlign w:val="center"/>
          </w:tcPr>
          <w:p w14:paraId="5BFEC27C" w14:textId="77777777" w:rsidR="0068171A" w:rsidRDefault="0068171A" w:rsidP="0068171A">
            <w:pPr>
              <w:jc w:val="center"/>
              <w:rPr>
                <w:lang w:val="sr-Cyrl-CS"/>
              </w:rPr>
            </w:pPr>
            <w:r>
              <w:rPr>
                <w:lang w:val="sr-Cyrl-CS"/>
              </w:rPr>
              <w:t>1.</w:t>
            </w:r>
          </w:p>
        </w:tc>
        <w:tc>
          <w:tcPr>
            <w:tcW w:w="6095" w:type="dxa"/>
            <w:tcBorders>
              <w:bottom w:val="single" w:sz="4" w:space="0" w:color="auto"/>
            </w:tcBorders>
          </w:tcPr>
          <w:p w14:paraId="5777F7CC" w14:textId="38CDAB00" w:rsidR="0068171A" w:rsidRPr="00E71B96" w:rsidRDefault="0068171A" w:rsidP="0068171A">
            <w:pPr>
              <w:tabs>
                <w:tab w:val="left" w:pos="675"/>
              </w:tabs>
              <w:jc w:val="left"/>
              <w:rPr>
                <w:sz w:val="24"/>
                <w:szCs w:val="24"/>
                <w:lang w:val="sr-Cyrl-RS"/>
              </w:rPr>
            </w:pPr>
            <w:r>
              <w:rPr>
                <w:lang w:val="sr-Cyrl-RS"/>
              </w:rPr>
              <w:t>Замена завојног вратила</w:t>
            </w:r>
          </w:p>
        </w:tc>
        <w:tc>
          <w:tcPr>
            <w:tcW w:w="851" w:type="dxa"/>
            <w:tcBorders>
              <w:bottom w:val="single" w:sz="4" w:space="0" w:color="auto"/>
            </w:tcBorders>
          </w:tcPr>
          <w:p w14:paraId="306A2467" w14:textId="159A6C84"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73034E58" w14:textId="62809527" w:rsidR="0068171A" w:rsidRDefault="0068171A" w:rsidP="0068171A">
            <w:pPr>
              <w:jc w:val="center"/>
              <w:rPr>
                <w:lang w:val="sr-Cyrl-CS"/>
              </w:rPr>
            </w:pPr>
            <w:r>
              <w:rPr>
                <w:lang w:val="sr-Cyrl-RS"/>
              </w:rPr>
              <w:t>2</w:t>
            </w:r>
          </w:p>
        </w:tc>
        <w:tc>
          <w:tcPr>
            <w:tcW w:w="1559" w:type="dxa"/>
            <w:tcBorders>
              <w:bottom w:val="single" w:sz="4" w:space="0" w:color="auto"/>
            </w:tcBorders>
            <w:vAlign w:val="center"/>
          </w:tcPr>
          <w:p w14:paraId="60E17862" w14:textId="77777777" w:rsidR="0068171A" w:rsidRDefault="0068171A" w:rsidP="0068171A">
            <w:pPr>
              <w:jc w:val="center"/>
              <w:rPr>
                <w:lang w:val="sr-Cyrl-CS"/>
              </w:rPr>
            </w:pPr>
          </w:p>
        </w:tc>
        <w:tc>
          <w:tcPr>
            <w:tcW w:w="1559" w:type="dxa"/>
            <w:tcBorders>
              <w:bottom w:val="single" w:sz="4" w:space="0" w:color="auto"/>
            </w:tcBorders>
            <w:vAlign w:val="center"/>
          </w:tcPr>
          <w:p w14:paraId="44D42F87" w14:textId="77777777" w:rsidR="0068171A" w:rsidRDefault="0068171A" w:rsidP="0068171A">
            <w:pPr>
              <w:jc w:val="center"/>
              <w:rPr>
                <w:lang w:val="sr-Cyrl-CS"/>
              </w:rPr>
            </w:pPr>
          </w:p>
        </w:tc>
        <w:tc>
          <w:tcPr>
            <w:tcW w:w="1559" w:type="dxa"/>
            <w:tcBorders>
              <w:bottom w:val="single" w:sz="4" w:space="0" w:color="auto"/>
            </w:tcBorders>
            <w:vAlign w:val="center"/>
          </w:tcPr>
          <w:p w14:paraId="1B302569" w14:textId="77777777" w:rsidR="0068171A" w:rsidRDefault="0068171A" w:rsidP="0068171A">
            <w:pPr>
              <w:jc w:val="center"/>
              <w:rPr>
                <w:lang w:val="sr-Cyrl-CS"/>
              </w:rPr>
            </w:pPr>
          </w:p>
        </w:tc>
        <w:tc>
          <w:tcPr>
            <w:tcW w:w="1606" w:type="dxa"/>
            <w:tcBorders>
              <w:bottom w:val="single" w:sz="4" w:space="0" w:color="auto"/>
            </w:tcBorders>
            <w:vAlign w:val="center"/>
          </w:tcPr>
          <w:p w14:paraId="2117FF0B" w14:textId="77777777" w:rsidR="0068171A" w:rsidRDefault="0068171A" w:rsidP="0068171A">
            <w:pPr>
              <w:jc w:val="center"/>
              <w:rPr>
                <w:lang w:val="sr-Cyrl-CS"/>
              </w:rPr>
            </w:pPr>
          </w:p>
        </w:tc>
      </w:tr>
      <w:tr w:rsidR="0068171A" w14:paraId="14E2C474" w14:textId="77777777" w:rsidTr="0068171A">
        <w:trPr>
          <w:cantSplit/>
          <w:trHeight w:val="427"/>
          <w:jc w:val="center"/>
        </w:trPr>
        <w:tc>
          <w:tcPr>
            <w:tcW w:w="704" w:type="dxa"/>
            <w:tcBorders>
              <w:bottom w:val="single" w:sz="4" w:space="0" w:color="auto"/>
            </w:tcBorders>
            <w:vAlign w:val="center"/>
          </w:tcPr>
          <w:p w14:paraId="07B63C54" w14:textId="77777777" w:rsidR="0068171A" w:rsidRPr="003B7EC1" w:rsidRDefault="0068171A" w:rsidP="0068171A">
            <w:pPr>
              <w:jc w:val="center"/>
            </w:pPr>
            <w:r>
              <w:rPr>
                <w:lang w:val="sr-Cyrl-RS"/>
              </w:rPr>
              <w:t>2</w:t>
            </w:r>
            <w:r>
              <w:t>.</w:t>
            </w:r>
          </w:p>
        </w:tc>
        <w:tc>
          <w:tcPr>
            <w:tcW w:w="6095" w:type="dxa"/>
            <w:tcBorders>
              <w:bottom w:val="single" w:sz="4" w:space="0" w:color="auto"/>
            </w:tcBorders>
          </w:tcPr>
          <w:p w14:paraId="75350907" w14:textId="5AA8DA38" w:rsidR="0068171A" w:rsidRPr="00E71B96" w:rsidRDefault="0068171A" w:rsidP="0068171A">
            <w:pPr>
              <w:tabs>
                <w:tab w:val="left" w:pos="675"/>
              </w:tabs>
              <w:jc w:val="left"/>
              <w:rPr>
                <w:sz w:val="24"/>
                <w:szCs w:val="24"/>
                <w:lang w:val="sr-Cyrl-RS"/>
              </w:rPr>
            </w:pPr>
            <w:r>
              <w:rPr>
                <w:lang w:val="sr-Cyrl-RS"/>
              </w:rPr>
              <w:t>Замена матице вратила</w:t>
            </w:r>
          </w:p>
        </w:tc>
        <w:tc>
          <w:tcPr>
            <w:tcW w:w="851" w:type="dxa"/>
            <w:tcBorders>
              <w:bottom w:val="single" w:sz="4" w:space="0" w:color="auto"/>
            </w:tcBorders>
          </w:tcPr>
          <w:p w14:paraId="0EA83952" w14:textId="6041B6FA" w:rsidR="0068171A" w:rsidRPr="003B7EC1" w:rsidRDefault="0068171A" w:rsidP="0068171A">
            <w:pPr>
              <w:jc w:val="center"/>
              <w:rPr>
                <w:rFonts w:eastAsia="Calibri" w:cs="Arial"/>
                <w:bCs/>
                <w:color w:val="000000"/>
              </w:rPr>
            </w:pPr>
            <w:r w:rsidRPr="002406AA">
              <w:rPr>
                <w:rFonts w:eastAsia="Calibri" w:cs="Arial"/>
                <w:bCs/>
                <w:color w:val="000000"/>
                <w:lang w:val="sr-Cyrl-RS"/>
              </w:rPr>
              <w:t>ком</w:t>
            </w:r>
          </w:p>
        </w:tc>
        <w:tc>
          <w:tcPr>
            <w:tcW w:w="1276" w:type="dxa"/>
            <w:tcBorders>
              <w:bottom w:val="single" w:sz="4" w:space="0" w:color="auto"/>
            </w:tcBorders>
          </w:tcPr>
          <w:p w14:paraId="66ABC84B" w14:textId="79E6E5E3" w:rsidR="0068171A" w:rsidRPr="00811D49" w:rsidRDefault="0068171A" w:rsidP="0068171A">
            <w:pPr>
              <w:jc w:val="center"/>
              <w:rPr>
                <w:lang w:val="sr-Latn-RS"/>
              </w:rPr>
            </w:pPr>
            <w:r>
              <w:rPr>
                <w:lang w:val="sr-Cyrl-RS"/>
              </w:rPr>
              <w:t>2</w:t>
            </w:r>
          </w:p>
        </w:tc>
        <w:tc>
          <w:tcPr>
            <w:tcW w:w="1559" w:type="dxa"/>
            <w:tcBorders>
              <w:bottom w:val="single" w:sz="4" w:space="0" w:color="auto"/>
            </w:tcBorders>
            <w:vAlign w:val="center"/>
          </w:tcPr>
          <w:p w14:paraId="672FC65A" w14:textId="77777777" w:rsidR="0068171A" w:rsidRDefault="0068171A" w:rsidP="0068171A">
            <w:pPr>
              <w:jc w:val="center"/>
              <w:rPr>
                <w:lang w:val="sr-Cyrl-CS"/>
              </w:rPr>
            </w:pPr>
          </w:p>
        </w:tc>
        <w:tc>
          <w:tcPr>
            <w:tcW w:w="1559" w:type="dxa"/>
            <w:tcBorders>
              <w:bottom w:val="single" w:sz="4" w:space="0" w:color="auto"/>
            </w:tcBorders>
            <w:vAlign w:val="center"/>
          </w:tcPr>
          <w:p w14:paraId="2ED9541F" w14:textId="77777777" w:rsidR="0068171A" w:rsidRDefault="0068171A" w:rsidP="0068171A">
            <w:pPr>
              <w:jc w:val="center"/>
              <w:rPr>
                <w:lang w:val="sr-Cyrl-CS"/>
              </w:rPr>
            </w:pPr>
          </w:p>
        </w:tc>
        <w:tc>
          <w:tcPr>
            <w:tcW w:w="1559" w:type="dxa"/>
            <w:tcBorders>
              <w:bottom w:val="single" w:sz="4" w:space="0" w:color="auto"/>
            </w:tcBorders>
            <w:vAlign w:val="center"/>
          </w:tcPr>
          <w:p w14:paraId="627CF28A" w14:textId="77777777" w:rsidR="0068171A" w:rsidRDefault="0068171A" w:rsidP="0068171A">
            <w:pPr>
              <w:jc w:val="center"/>
              <w:rPr>
                <w:lang w:val="sr-Cyrl-CS"/>
              </w:rPr>
            </w:pPr>
          </w:p>
        </w:tc>
        <w:tc>
          <w:tcPr>
            <w:tcW w:w="1606" w:type="dxa"/>
            <w:tcBorders>
              <w:bottom w:val="single" w:sz="4" w:space="0" w:color="auto"/>
            </w:tcBorders>
            <w:vAlign w:val="center"/>
          </w:tcPr>
          <w:p w14:paraId="6E718AB2" w14:textId="77777777" w:rsidR="0068171A" w:rsidRDefault="0068171A" w:rsidP="0068171A">
            <w:pPr>
              <w:jc w:val="center"/>
              <w:rPr>
                <w:lang w:val="sr-Cyrl-CS"/>
              </w:rPr>
            </w:pPr>
          </w:p>
        </w:tc>
      </w:tr>
      <w:tr w:rsidR="0068171A" w14:paraId="4212ADA9" w14:textId="77777777" w:rsidTr="0068171A">
        <w:trPr>
          <w:trHeight w:val="350"/>
          <w:jc w:val="center"/>
        </w:trPr>
        <w:tc>
          <w:tcPr>
            <w:tcW w:w="704" w:type="dxa"/>
            <w:tcBorders>
              <w:bottom w:val="single" w:sz="4" w:space="0" w:color="auto"/>
            </w:tcBorders>
            <w:vAlign w:val="center"/>
          </w:tcPr>
          <w:p w14:paraId="5A975E4C" w14:textId="77777777" w:rsidR="0068171A" w:rsidRPr="003B7EC1" w:rsidRDefault="0068171A" w:rsidP="0068171A">
            <w:pPr>
              <w:jc w:val="center"/>
            </w:pPr>
            <w:r>
              <w:rPr>
                <w:lang w:val="sr-Cyrl-RS"/>
              </w:rPr>
              <w:t>3</w:t>
            </w:r>
            <w:r>
              <w:t>.</w:t>
            </w:r>
          </w:p>
        </w:tc>
        <w:tc>
          <w:tcPr>
            <w:tcW w:w="6095" w:type="dxa"/>
            <w:tcBorders>
              <w:bottom w:val="single" w:sz="4" w:space="0" w:color="auto"/>
            </w:tcBorders>
          </w:tcPr>
          <w:p w14:paraId="7C09605F" w14:textId="1830D97B" w:rsidR="0068171A" w:rsidRPr="00E71B96" w:rsidRDefault="0068171A" w:rsidP="0068171A">
            <w:pPr>
              <w:tabs>
                <w:tab w:val="left" w:pos="675"/>
              </w:tabs>
              <w:jc w:val="left"/>
              <w:rPr>
                <w:sz w:val="24"/>
                <w:szCs w:val="24"/>
                <w:lang w:val="sr-Cyrl-RS"/>
              </w:rPr>
            </w:pPr>
            <w:r>
              <w:rPr>
                <w:lang w:val="sr-Cyrl-RS"/>
              </w:rPr>
              <w:t>Замена електромотора</w:t>
            </w:r>
          </w:p>
        </w:tc>
        <w:tc>
          <w:tcPr>
            <w:tcW w:w="851" w:type="dxa"/>
            <w:tcBorders>
              <w:bottom w:val="single" w:sz="4" w:space="0" w:color="auto"/>
            </w:tcBorders>
          </w:tcPr>
          <w:p w14:paraId="0EC329C1" w14:textId="54158968"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702593B9" w14:textId="2A0E24CF"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6CA10C67" w14:textId="77777777" w:rsidR="0068171A" w:rsidRDefault="0068171A" w:rsidP="0068171A">
            <w:pPr>
              <w:jc w:val="center"/>
              <w:rPr>
                <w:lang w:val="sr-Cyrl-CS"/>
              </w:rPr>
            </w:pPr>
          </w:p>
        </w:tc>
        <w:tc>
          <w:tcPr>
            <w:tcW w:w="1559" w:type="dxa"/>
            <w:tcBorders>
              <w:bottom w:val="single" w:sz="4" w:space="0" w:color="auto"/>
            </w:tcBorders>
            <w:vAlign w:val="center"/>
          </w:tcPr>
          <w:p w14:paraId="7965B058" w14:textId="77777777" w:rsidR="0068171A" w:rsidRDefault="0068171A" w:rsidP="0068171A">
            <w:pPr>
              <w:jc w:val="center"/>
              <w:rPr>
                <w:lang w:val="sr-Cyrl-CS"/>
              </w:rPr>
            </w:pPr>
          </w:p>
        </w:tc>
        <w:tc>
          <w:tcPr>
            <w:tcW w:w="1559" w:type="dxa"/>
            <w:tcBorders>
              <w:bottom w:val="single" w:sz="4" w:space="0" w:color="auto"/>
            </w:tcBorders>
            <w:vAlign w:val="center"/>
          </w:tcPr>
          <w:p w14:paraId="4D2B1395" w14:textId="77777777" w:rsidR="0068171A" w:rsidRDefault="0068171A" w:rsidP="0068171A">
            <w:pPr>
              <w:jc w:val="center"/>
              <w:rPr>
                <w:lang w:val="sr-Cyrl-CS"/>
              </w:rPr>
            </w:pPr>
          </w:p>
        </w:tc>
        <w:tc>
          <w:tcPr>
            <w:tcW w:w="1606" w:type="dxa"/>
            <w:tcBorders>
              <w:bottom w:val="single" w:sz="4" w:space="0" w:color="auto"/>
            </w:tcBorders>
            <w:vAlign w:val="center"/>
          </w:tcPr>
          <w:p w14:paraId="089B1F76" w14:textId="77777777" w:rsidR="0068171A" w:rsidRDefault="0068171A" w:rsidP="0068171A">
            <w:pPr>
              <w:jc w:val="center"/>
              <w:rPr>
                <w:lang w:val="sr-Cyrl-CS"/>
              </w:rPr>
            </w:pPr>
          </w:p>
        </w:tc>
      </w:tr>
      <w:tr w:rsidR="0068171A" w14:paraId="447AF96A" w14:textId="77777777" w:rsidTr="0068171A">
        <w:trPr>
          <w:trHeight w:val="350"/>
          <w:jc w:val="center"/>
        </w:trPr>
        <w:tc>
          <w:tcPr>
            <w:tcW w:w="704" w:type="dxa"/>
            <w:tcBorders>
              <w:bottom w:val="single" w:sz="4" w:space="0" w:color="auto"/>
            </w:tcBorders>
            <w:vAlign w:val="center"/>
          </w:tcPr>
          <w:p w14:paraId="619D0449" w14:textId="77777777" w:rsidR="0068171A" w:rsidRPr="003B7EC1" w:rsidRDefault="0068171A" w:rsidP="0068171A">
            <w:pPr>
              <w:jc w:val="center"/>
            </w:pPr>
            <w:r>
              <w:rPr>
                <w:lang w:val="sr-Cyrl-RS"/>
              </w:rPr>
              <w:t>4</w:t>
            </w:r>
            <w:r>
              <w:t>.</w:t>
            </w:r>
          </w:p>
        </w:tc>
        <w:tc>
          <w:tcPr>
            <w:tcW w:w="6095" w:type="dxa"/>
            <w:tcBorders>
              <w:bottom w:val="single" w:sz="4" w:space="0" w:color="auto"/>
            </w:tcBorders>
          </w:tcPr>
          <w:p w14:paraId="5FBA40D4" w14:textId="09E3D2BC" w:rsidR="0068171A" w:rsidRPr="00E71B96" w:rsidRDefault="0068171A" w:rsidP="0068171A">
            <w:pPr>
              <w:tabs>
                <w:tab w:val="left" w:pos="675"/>
              </w:tabs>
              <w:jc w:val="left"/>
              <w:rPr>
                <w:sz w:val="24"/>
                <w:szCs w:val="24"/>
                <w:lang w:val="sr-Cyrl-RS"/>
              </w:rPr>
            </w:pPr>
            <w:r>
              <w:rPr>
                <w:lang w:val="sr-Cyrl-RS"/>
              </w:rPr>
              <w:t>Замена веће ременице</w:t>
            </w:r>
          </w:p>
        </w:tc>
        <w:tc>
          <w:tcPr>
            <w:tcW w:w="851" w:type="dxa"/>
            <w:tcBorders>
              <w:bottom w:val="single" w:sz="4" w:space="0" w:color="auto"/>
            </w:tcBorders>
          </w:tcPr>
          <w:p w14:paraId="0755FCD4" w14:textId="59454CE5"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08D11581" w14:textId="7BA6F00A"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5832AA16" w14:textId="77777777" w:rsidR="0068171A" w:rsidRDefault="0068171A" w:rsidP="0068171A">
            <w:pPr>
              <w:jc w:val="center"/>
              <w:rPr>
                <w:lang w:val="sr-Cyrl-CS"/>
              </w:rPr>
            </w:pPr>
          </w:p>
        </w:tc>
        <w:tc>
          <w:tcPr>
            <w:tcW w:w="1559" w:type="dxa"/>
            <w:tcBorders>
              <w:bottom w:val="single" w:sz="4" w:space="0" w:color="auto"/>
            </w:tcBorders>
            <w:vAlign w:val="center"/>
          </w:tcPr>
          <w:p w14:paraId="2AB3FEFC" w14:textId="77777777" w:rsidR="0068171A" w:rsidRDefault="0068171A" w:rsidP="0068171A">
            <w:pPr>
              <w:jc w:val="center"/>
              <w:rPr>
                <w:lang w:val="sr-Cyrl-CS"/>
              </w:rPr>
            </w:pPr>
          </w:p>
        </w:tc>
        <w:tc>
          <w:tcPr>
            <w:tcW w:w="1559" w:type="dxa"/>
            <w:tcBorders>
              <w:bottom w:val="single" w:sz="4" w:space="0" w:color="auto"/>
            </w:tcBorders>
            <w:vAlign w:val="center"/>
          </w:tcPr>
          <w:p w14:paraId="5649E017" w14:textId="77777777" w:rsidR="0068171A" w:rsidRDefault="0068171A" w:rsidP="0068171A">
            <w:pPr>
              <w:jc w:val="center"/>
              <w:rPr>
                <w:lang w:val="sr-Cyrl-CS"/>
              </w:rPr>
            </w:pPr>
          </w:p>
        </w:tc>
        <w:tc>
          <w:tcPr>
            <w:tcW w:w="1606" w:type="dxa"/>
            <w:tcBorders>
              <w:bottom w:val="single" w:sz="4" w:space="0" w:color="auto"/>
            </w:tcBorders>
            <w:vAlign w:val="center"/>
          </w:tcPr>
          <w:p w14:paraId="6B26A453" w14:textId="77777777" w:rsidR="0068171A" w:rsidRDefault="0068171A" w:rsidP="0068171A">
            <w:pPr>
              <w:jc w:val="center"/>
              <w:rPr>
                <w:lang w:val="sr-Cyrl-CS"/>
              </w:rPr>
            </w:pPr>
          </w:p>
        </w:tc>
      </w:tr>
      <w:tr w:rsidR="0068171A" w14:paraId="04F0C580" w14:textId="77777777" w:rsidTr="0068171A">
        <w:trPr>
          <w:trHeight w:val="350"/>
          <w:jc w:val="center"/>
        </w:trPr>
        <w:tc>
          <w:tcPr>
            <w:tcW w:w="704" w:type="dxa"/>
            <w:tcBorders>
              <w:bottom w:val="single" w:sz="4" w:space="0" w:color="auto"/>
            </w:tcBorders>
            <w:vAlign w:val="center"/>
          </w:tcPr>
          <w:p w14:paraId="3CBF3BB0" w14:textId="77777777" w:rsidR="0068171A" w:rsidRPr="00C07400" w:rsidRDefault="0068171A" w:rsidP="0068171A">
            <w:pPr>
              <w:jc w:val="center"/>
              <w:rPr>
                <w:lang w:val="sr-Cyrl-RS"/>
              </w:rPr>
            </w:pPr>
            <w:r>
              <w:rPr>
                <w:lang w:val="sr-Cyrl-RS"/>
              </w:rPr>
              <w:t>5.</w:t>
            </w:r>
          </w:p>
        </w:tc>
        <w:tc>
          <w:tcPr>
            <w:tcW w:w="6095" w:type="dxa"/>
            <w:tcBorders>
              <w:bottom w:val="single" w:sz="4" w:space="0" w:color="auto"/>
            </w:tcBorders>
          </w:tcPr>
          <w:p w14:paraId="0F61A329" w14:textId="2DC54594" w:rsidR="0068171A" w:rsidRPr="00E71B96" w:rsidRDefault="0068171A" w:rsidP="0068171A">
            <w:pPr>
              <w:tabs>
                <w:tab w:val="left" w:pos="675"/>
              </w:tabs>
              <w:jc w:val="left"/>
              <w:rPr>
                <w:sz w:val="24"/>
                <w:szCs w:val="24"/>
                <w:lang w:val="sr-Cyrl-RS"/>
              </w:rPr>
            </w:pPr>
            <w:r>
              <w:rPr>
                <w:lang w:val="sr-Cyrl-RS"/>
              </w:rPr>
              <w:t>Замена мање ременице</w:t>
            </w:r>
          </w:p>
        </w:tc>
        <w:tc>
          <w:tcPr>
            <w:tcW w:w="851" w:type="dxa"/>
            <w:tcBorders>
              <w:bottom w:val="single" w:sz="4" w:space="0" w:color="auto"/>
            </w:tcBorders>
          </w:tcPr>
          <w:p w14:paraId="2FBD15AA" w14:textId="52A3DF88"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03F4F653" w14:textId="4E539D7A"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679A8047" w14:textId="77777777" w:rsidR="0068171A" w:rsidRDefault="0068171A" w:rsidP="0068171A">
            <w:pPr>
              <w:jc w:val="center"/>
              <w:rPr>
                <w:lang w:val="sr-Cyrl-CS"/>
              </w:rPr>
            </w:pPr>
          </w:p>
        </w:tc>
        <w:tc>
          <w:tcPr>
            <w:tcW w:w="1559" w:type="dxa"/>
            <w:tcBorders>
              <w:bottom w:val="single" w:sz="4" w:space="0" w:color="auto"/>
            </w:tcBorders>
            <w:vAlign w:val="center"/>
          </w:tcPr>
          <w:p w14:paraId="2D38117D" w14:textId="77777777" w:rsidR="0068171A" w:rsidRDefault="0068171A" w:rsidP="0068171A">
            <w:pPr>
              <w:jc w:val="center"/>
              <w:rPr>
                <w:lang w:val="sr-Cyrl-CS"/>
              </w:rPr>
            </w:pPr>
          </w:p>
        </w:tc>
        <w:tc>
          <w:tcPr>
            <w:tcW w:w="1559" w:type="dxa"/>
            <w:tcBorders>
              <w:bottom w:val="single" w:sz="4" w:space="0" w:color="auto"/>
            </w:tcBorders>
            <w:vAlign w:val="center"/>
          </w:tcPr>
          <w:p w14:paraId="5B03BF40" w14:textId="77777777" w:rsidR="0068171A" w:rsidRDefault="0068171A" w:rsidP="0068171A">
            <w:pPr>
              <w:jc w:val="center"/>
              <w:rPr>
                <w:lang w:val="sr-Cyrl-CS"/>
              </w:rPr>
            </w:pPr>
          </w:p>
        </w:tc>
        <w:tc>
          <w:tcPr>
            <w:tcW w:w="1606" w:type="dxa"/>
            <w:tcBorders>
              <w:bottom w:val="single" w:sz="4" w:space="0" w:color="auto"/>
            </w:tcBorders>
            <w:vAlign w:val="center"/>
          </w:tcPr>
          <w:p w14:paraId="39CCE818" w14:textId="77777777" w:rsidR="0068171A" w:rsidRDefault="0068171A" w:rsidP="0068171A">
            <w:pPr>
              <w:jc w:val="center"/>
              <w:rPr>
                <w:lang w:val="sr-Cyrl-CS"/>
              </w:rPr>
            </w:pPr>
          </w:p>
        </w:tc>
      </w:tr>
      <w:tr w:rsidR="0068171A" w14:paraId="402DF1E9" w14:textId="77777777" w:rsidTr="0068171A">
        <w:trPr>
          <w:trHeight w:val="350"/>
          <w:jc w:val="center"/>
        </w:trPr>
        <w:tc>
          <w:tcPr>
            <w:tcW w:w="704" w:type="dxa"/>
            <w:tcBorders>
              <w:bottom w:val="single" w:sz="4" w:space="0" w:color="auto"/>
            </w:tcBorders>
            <w:vAlign w:val="center"/>
          </w:tcPr>
          <w:p w14:paraId="23D57EBE" w14:textId="77777777" w:rsidR="0068171A" w:rsidRPr="00A72967" w:rsidRDefault="0068171A" w:rsidP="0068171A">
            <w:pPr>
              <w:jc w:val="center"/>
            </w:pPr>
            <w:r>
              <w:rPr>
                <w:lang w:val="sr-Cyrl-RS"/>
              </w:rPr>
              <w:t>6</w:t>
            </w:r>
            <w:r>
              <w:t>.</w:t>
            </w:r>
          </w:p>
        </w:tc>
        <w:tc>
          <w:tcPr>
            <w:tcW w:w="6095" w:type="dxa"/>
            <w:tcBorders>
              <w:bottom w:val="single" w:sz="4" w:space="0" w:color="auto"/>
            </w:tcBorders>
          </w:tcPr>
          <w:p w14:paraId="506BFE30" w14:textId="359F87CE" w:rsidR="0068171A" w:rsidRPr="00E71B96" w:rsidRDefault="0068171A" w:rsidP="0068171A">
            <w:pPr>
              <w:tabs>
                <w:tab w:val="left" w:pos="675"/>
              </w:tabs>
              <w:jc w:val="left"/>
              <w:rPr>
                <w:sz w:val="24"/>
                <w:szCs w:val="24"/>
                <w:lang w:val="sr-Cyrl-RS"/>
              </w:rPr>
            </w:pPr>
            <w:r>
              <w:rPr>
                <w:lang w:val="sr-Cyrl-RS"/>
              </w:rPr>
              <w:t>Замена лежаја вратила</w:t>
            </w:r>
          </w:p>
        </w:tc>
        <w:tc>
          <w:tcPr>
            <w:tcW w:w="851" w:type="dxa"/>
            <w:tcBorders>
              <w:bottom w:val="single" w:sz="4" w:space="0" w:color="auto"/>
            </w:tcBorders>
          </w:tcPr>
          <w:p w14:paraId="5A0355FF" w14:textId="73C34549"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4D06FA51" w14:textId="78CD363F" w:rsidR="0068171A" w:rsidRPr="00811D49" w:rsidRDefault="0068171A" w:rsidP="0068171A">
            <w:pPr>
              <w:jc w:val="center"/>
              <w:rPr>
                <w:lang w:val="sr-Latn-RS"/>
              </w:rPr>
            </w:pPr>
            <w:r>
              <w:rPr>
                <w:lang w:val="sr-Cyrl-RS"/>
              </w:rPr>
              <w:t>4</w:t>
            </w:r>
          </w:p>
        </w:tc>
        <w:tc>
          <w:tcPr>
            <w:tcW w:w="1559" w:type="dxa"/>
            <w:tcBorders>
              <w:bottom w:val="single" w:sz="4" w:space="0" w:color="auto"/>
            </w:tcBorders>
            <w:vAlign w:val="center"/>
          </w:tcPr>
          <w:p w14:paraId="1FBDD7BC" w14:textId="77777777" w:rsidR="0068171A" w:rsidRDefault="0068171A" w:rsidP="0068171A">
            <w:pPr>
              <w:jc w:val="center"/>
              <w:rPr>
                <w:lang w:val="sr-Cyrl-CS"/>
              </w:rPr>
            </w:pPr>
          </w:p>
        </w:tc>
        <w:tc>
          <w:tcPr>
            <w:tcW w:w="1559" w:type="dxa"/>
            <w:tcBorders>
              <w:bottom w:val="single" w:sz="4" w:space="0" w:color="auto"/>
            </w:tcBorders>
            <w:vAlign w:val="center"/>
          </w:tcPr>
          <w:p w14:paraId="510A06C3" w14:textId="77777777" w:rsidR="0068171A" w:rsidRDefault="0068171A" w:rsidP="0068171A">
            <w:pPr>
              <w:jc w:val="center"/>
              <w:rPr>
                <w:lang w:val="sr-Cyrl-CS"/>
              </w:rPr>
            </w:pPr>
          </w:p>
        </w:tc>
        <w:tc>
          <w:tcPr>
            <w:tcW w:w="1559" w:type="dxa"/>
            <w:tcBorders>
              <w:bottom w:val="single" w:sz="4" w:space="0" w:color="auto"/>
            </w:tcBorders>
            <w:vAlign w:val="center"/>
          </w:tcPr>
          <w:p w14:paraId="08B23AEA" w14:textId="77777777" w:rsidR="0068171A" w:rsidRDefault="0068171A" w:rsidP="0068171A">
            <w:pPr>
              <w:jc w:val="center"/>
              <w:rPr>
                <w:lang w:val="sr-Cyrl-CS"/>
              </w:rPr>
            </w:pPr>
          </w:p>
        </w:tc>
        <w:tc>
          <w:tcPr>
            <w:tcW w:w="1606" w:type="dxa"/>
            <w:tcBorders>
              <w:bottom w:val="single" w:sz="4" w:space="0" w:color="auto"/>
            </w:tcBorders>
            <w:vAlign w:val="center"/>
          </w:tcPr>
          <w:p w14:paraId="388ACED7" w14:textId="77777777" w:rsidR="0068171A" w:rsidRDefault="0068171A" w:rsidP="0068171A">
            <w:pPr>
              <w:jc w:val="center"/>
              <w:rPr>
                <w:lang w:val="sr-Cyrl-CS"/>
              </w:rPr>
            </w:pPr>
          </w:p>
        </w:tc>
      </w:tr>
      <w:tr w:rsidR="0068171A" w14:paraId="36578113" w14:textId="77777777" w:rsidTr="0068171A">
        <w:trPr>
          <w:trHeight w:val="350"/>
          <w:jc w:val="center"/>
        </w:trPr>
        <w:tc>
          <w:tcPr>
            <w:tcW w:w="704" w:type="dxa"/>
            <w:tcBorders>
              <w:bottom w:val="single" w:sz="4" w:space="0" w:color="auto"/>
            </w:tcBorders>
            <w:vAlign w:val="center"/>
          </w:tcPr>
          <w:p w14:paraId="3DA64F63" w14:textId="77777777" w:rsidR="0068171A" w:rsidRPr="00A72967" w:rsidRDefault="0068171A" w:rsidP="0068171A">
            <w:pPr>
              <w:jc w:val="center"/>
            </w:pPr>
            <w:r>
              <w:rPr>
                <w:lang w:val="sr-Cyrl-RS"/>
              </w:rPr>
              <w:t>7</w:t>
            </w:r>
            <w:r>
              <w:t>.</w:t>
            </w:r>
          </w:p>
        </w:tc>
        <w:tc>
          <w:tcPr>
            <w:tcW w:w="6095" w:type="dxa"/>
            <w:tcBorders>
              <w:bottom w:val="single" w:sz="4" w:space="0" w:color="auto"/>
            </w:tcBorders>
          </w:tcPr>
          <w:p w14:paraId="30405757" w14:textId="0FCC0677" w:rsidR="0068171A" w:rsidRPr="00E71B96" w:rsidRDefault="0068171A" w:rsidP="0068171A">
            <w:pPr>
              <w:tabs>
                <w:tab w:val="left" w:pos="675"/>
              </w:tabs>
              <w:jc w:val="left"/>
              <w:rPr>
                <w:sz w:val="24"/>
                <w:szCs w:val="24"/>
                <w:lang w:val="sr-Cyrl-RS"/>
              </w:rPr>
            </w:pPr>
            <w:r>
              <w:rPr>
                <w:lang w:val="sr-Cyrl-RS"/>
              </w:rPr>
              <w:t>Замена кућишта лежаја вратила</w:t>
            </w:r>
          </w:p>
        </w:tc>
        <w:tc>
          <w:tcPr>
            <w:tcW w:w="851" w:type="dxa"/>
            <w:tcBorders>
              <w:bottom w:val="single" w:sz="4" w:space="0" w:color="auto"/>
            </w:tcBorders>
          </w:tcPr>
          <w:p w14:paraId="2F637E4C" w14:textId="2545FC67"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16F0ED59" w14:textId="73A7026C" w:rsidR="0068171A" w:rsidRPr="00811D49" w:rsidRDefault="0068171A" w:rsidP="0068171A">
            <w:pPr>
              <w:jc w:val="center"/>
              <w:rPr>
                <w:lang w:val="sr-Latn-RS"/>
              </w:rPr>
            </w:pPr>
            <w:r>
              <w:rPr>
                <w:lang w:val="sr-Cyrl-RS"/>
              </w:rPr>
              <w:t>2</w:t>
            </w:r>
          </w:p>
        </w:tc>
        <w:tc>
          <w:tcPr>
            <w:tcW w:w="1559" w:type="dxa"/>
            <w:tcBorders>
              <w:bottom w:val="single" w:sz="4" w:space="0" w:color="auto"/>
            </w:tcBorders>
            <w:vAlign w:val="center"/>
          </w:tcPr>
          <w:p w14:paraId="33CE2A9A" w14:textId="77777777" w:rsidR="0068171A" w:rsidRDefault="0068171A" w:rsidP="0068171A">
            <w:pPr>
              <w:jc w:val="center"/>
              <w:rPr>
                <w:lang w:val="sr-Cyrl-CS"/>
              </w:rPr>
            </w:pPr>
          </w:p>
        </w:tc>
        <w:tc>
          <w:tcPr>
            <w:tcW w:w="1559" w:type="dxa"/>
            <w:tcBorders>
              <w:bottom w:val="single" w:sz="4" w:space="0" w:color="auto"/>
            </w:tcBorders>
            <w:vAlign w:val="center"/>
          </w:tcPr>
          <w:p w14:paraId="0745236D" w14:textId="77777777" w:rsidR="0068171A" w:rsidRDefault="0068171A" w:rsidP="0068171A">
            <w:pPr>
              <w:jc w:val="center"/>
              <w:rPr>
                <w:lang w:val="sr-Cyrl-CS"/>
              </w:rPr>
            </w:pPr>
          </w:p>
        </w:tc>
        <w:tc>
          <w:tcPr>
            <w:tcW w:w="1559" w:type="dxa"/>
            <w:tcBorders>
              <w:bottom w:val="single" w:sz="4" w:space="0" w:color="auto"/>
            </w:tcBorders>
            <w:vAlign w:val="center"/>
          </w:tcPr>
          <w:p w14:paraId="026CB909" w14:textId="77777777" w:rsidR="0068171A" w:rsidRDefault="0068171A" w:rsidP="0068171A">
            <w:pPr>
              <w:jc w:val="center"/>
              <w:rPr>
                <w:lang w:val="sr-Cyrl-CS"/>
              </w:rPr>
            </w:pPr>
          </w:p>
        </w:tc>
        <w:tc>
          <w:tcPr>
            <w:tcW w:w="1606" w:type="dxa"/>
            <w:tcBorders>
              <w:bottom w:val="single" w:sz="4" w:space="0" w:color="auto"/>
            </w:tcBorders>
            <w:vAlign w:val="center"/>
          </w:tcPr>
          <w:p w14:paraId="200336BC" w14:textId="77777777" w:rsidR="0068171A" w:rsidRDefault="0068171A" w:rsidP="0068171A">
            <w:pPr>
              <w:jc w:val="center"/>
              <w:rPr>
                <w:lang w:val="sr-Cyrl-CS"/>
              </w:rPr>
            </w:pPr>
          </w:p>
        </w:tc>
      </w:tr>
      <w:tr w:rsidR="0068171A" w14:paraId="51393588" w14:textId="77777777" w:rsidTr="0068171A">
        <w:trPr>
          <w:trHeight w:val="350"/>
          <w:jc w:val="center"/>
        </w:trPr>
        <w:tc>
          <w:tcPr>
            <w:tcW w:w="704" w:type="dxa"/>
            <w:tcBorders>
              <w:bottom w:val="single" w:sz="4" w:space="0" w:color="auto"/>
            </w:tcBorders>
            <w:vAlign w:val="center"/>
          </w:tcPr>
          <w:p w14:paraId="55FF77EA" w14:textId="77777777" w:rsidR="0068171A" w:rsidRPr="00A72967" w:rsidRDefault="0068171A" w:rsidP="0068171A">
            <w:pPr>
              <w:jc w:val="center"/>
            </w:pPr>
            <w:r>
              <w:rPr>
                <w:lang w:val="sr-Cyrl-RS"/>
              </w:rPr>
              <w:t>8</w:t>
            </w:r>
            <w:r>
              <w:t>.</w:t>
            </w:r>
          </w:p>
        </w:tc>
        <w:tc>
          <w:tcPr>
            <w:tcW w:w="6095" w:type="dxa"/>
            <w:tcBorders>
              <w:bottom w:val="single" w:sz="4" w:space="0" w:color="auto"/>
            </w:tcBorders>
          </w:tcPr>
          <w:p w14:paraId="44A826D2" w14:textId="7F672B6A" w:rsidR="0068171A" w:rsidRPr="00E71B96" w:rsidRDefault="0068171A" w:rsidP="0068171A">
            <w:pPr>
              <w:tabs>
                <w:tab w:val="left" w:pos="675"/>
              </w:tabs>
              <w:jc w:val="left"/>
              <w:rPr>
                <w:sz w:val="24"/>
                <w:szCs w:val="24"/>
                <w:lang w:val="sr-Cyrl-RS"/>
              </w:rPr>
            </w:pPr>
            <w:r>
              <w:rPr>
                <w:lang w:val="sr-Cyrl-RS"/>
              </w:rPr>
              <w:t>Замена каишева</w:t>
            </w:r>
          </w:p>
        </w:tc>
        <w:tc>
          <w:tcPr>
            <w:tcW w:w="851" w:type="dxa"/>
            <w:tcBorders>
              <w:bottom w:val="single" w:sz="4" w:space="0" w:color="auto"/>
            </w:tcBorders>
          </w:tcPr>
          <w:p w14:paraId="01E625D4" w14:textId="08F0D111"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7545D9D4" w14:textId="6914ED08" w:rsidR="0068171A" w:rsidRPr="00811D49" w:rsidRDefault="0068171A" w:rsidP="0068171A">
            <w:pPr>
              <w:jc w:val="center"/>
              <w:rPr>
                <w:lang w:val="sr-Latn-RS"/>
              </w:rPr>
            </w:pPr>
            <w:r>
              <w:rPr>
                <w:lang w:val="sr-Cyrl-RS"/>
              </w:rPr>
              <w:t>4</w:t>
            </w:r>
          </w:p>
        </w:tc>
        <w:tc>
          <w:tcPr>
            <w:tcW w:w="1559" w:type="dxa"/>
            <w:tcBorders>
              <w:bottom w:val="single" w:sz="4" w:space="0" w:color="auto"/>
            </w:tcBorders>
            <w:vAlign w:val="center"/>
          </w:tcPr>
          <w:p w14:paraId="13C2937B" w14:textId="77777777" w:rsidR="0068171A" w:rsidRDefault="0068171A" w:rsidP="0068171A">
            <w:pPr>
              <w:jc w:val="center"/>
              <w:rPr>
                <w:lang w:val="sr-Cyrl-CS"/>
              </w:rPr>
            </w:pPr>
          </w:p>
        </w:tc>
        <w:tc>
          <w:tcPr>
            <w:tcW w:w="1559" w:type="dxa"/>
            <w:tcBorders>
              <w:bottom w:val="single" w:sz="4" w:space="0" w:color="auto"/>
            </w:tcBorders>
            <w:vAlign w:val="center"/>
          </w:tcPr>
          <w:p w14:paraId="2AA08AA9" w14:textId="77777777" w:rsidR="0068171A" w:rsidRDefault="0068171A" w:rsidP="0068171A">
            <w:pPr>
              <w:jc w:val="center"/>
              <w:rPr>
                <w:lang w:val="sr-Cyrl-CS"/>
              </w:rPr>
            </w:pPr>
          </w:p>
        </w:tc>
        <w:tc>
          <w:tcPr>
            <w:tcW w:w="1559" w:type="dxa"/>
            <w:tcBorders>
              <w:bottom w:val="single" w:sz="4" w:space="0" w:color="auto"/>
            </w:tcBorders>
            <w:vAlign w:val="center"/>
          </w:tcPr>
          <w:p w14:paraId="6BF438FA" w14:textId="77777777" w:rsidR="0068171A" w:rsidRDefault="0068171A" w:rsidP="0068171A">
            <w:pPr>
              <w:jc w:val="center"/>
              <w:rPr>
                <w:lang w:val="sr-Cyrl-CS"/>
              </w:rPr>
            </w:pPr>
          </w:p>
        </w:tc>
        <w:tc>
          <w:tcPr>
            <w:tcW w:w="1606" w:type="dxa"/>
            <w:tcBorders>
              <w:bottom w:val="single" w:sz="4" w:space="0" w:color="auto"/>
            </w:tcBorders>
            <w:vAlign w:val="center"/>
          </w:tcPr>
          <w:p w14:paraId="133AC8E2" w14:textId="77777777" w:rsidR="0068171A" w:rsidRDefault="0068171A" w:rsidP="0068171A">
            <w:pPr>
              <w:jc w:val="center"/>
              <w:rPr>
                <w:lang w:val="sr-Cyrl-CS"/>
              </w:rPr>
            </w:pPr>
          </w:p>
        </w:tc>
      </w:tr>
      <w:tr w:rsidR="0068171A" w14:paraId="74A3567C" w14:textId="77777777" w:rsidTr="0068171A">
        <w:trPr>
          <w:trHeight w:val="350"/>
          <w:jc w:val="center"/>
        </w:trPr>
        <w:tc>
          <w:tcPr>
            <w:tcW w:w="704" w:type="dxa"/>
            <w:tcBorders>
              <w:bottom w:val="single" w:sz="4" w:space="0" w:color="auto"/>
            </w:tcBorders>
            <w:vAlign w:val="center"/>
          </w:tcPr>
          <w:p w14:paraId="1AC77B6C" w14:textId="77777777" w:rsidR="0068171A" w:rsidRPr="003B7EC1" w:rsidRDefault="0068171A" w:rsidP="0068171A">
            <w:pPr>
              <w:jc w:val="center"/>
            </w:pPr>
            <w:r>
              <w:rPr>
                <w:lang w:val="sr-Cyrl-RS"/>
              </w:rPr>
              <w:t>9</w:t>
            </w:r>
            <w:r>
              <w:t>.</w:t>
            </w:r>
          </w:p>
        </w:tc>
        <w:tc>
          <w:tcPr>
            <w:tcW w:w="6095" w:type="dxa"/>
            <w:tcBorders>
              <w:bottom w:val="single" w:sz="4" w:space="0" w:color="auto"/>
            </w:tcBorders>
          </w:tcPr>
          <w:p w14:paraId="71D6AFFA" w14:textId="03FAEB6D" w:rsidR="0068171A" w:rsidRPr="00E71B96" w:rsidRDefault="0068171A" w:rsidP="0068171A">
            <w:pPr>
              <w:tabs>
                <w:tab w:val="left" w:pos="675"/>
              </w:tabs>
              <w:jc w:val="left"/>
              <w:rPr>
                <w:sz w:val="24"/>
                <w:szCs w:val="24"/>
                <w:lang w:val="sr-Cyrl-RS"/>
              </w:rPr>
            </w:pPr>
            <w:r>
              <w:rPr>
                <w:lang w:val="sr-Cyrl-RS"/>
              </w:rPr>
              <w:t>Замена микро-прекидача</w:t>
            </w:r>
          </w:p>
        </w:tc>
        <w:tc>
          <w:tcPr>
            <w:tcW w:w="851" w:type="dxa"/>
            <w:tcBorders>
              <w:bottom w:val="single" w:sz="4" w:space="0" w:color="auto"/>
            </w:tcBorders>
          </w:tcPr>
          <w:p w14:paraId="542A108A" w14:textId="19911DE5"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6CC96EBF" w14:textId="62D6393A" w:rsidR="0068171A" w:rsidRPr="00811D49" w:rsidRDefault="0068171A" w:rsidP="0068171A">
            <w:pPr>
              <w:jc w:val="center"/>
              <w:rPr>
                <w:lang w:val="sr-Latn-RS"/>
              </w:rPr>
            </w:pPr>
            <w:r>
              <w:rPr>
                <w:lang w:val="sr-Cyrl-RS"/>
              </w:rPr>
              <w:t>4</w:t>
            </w:r>
          </w:p>
        </w:tc>
        <w:tc>
          <w:tcPr>
            <w:tcW w:w="1559" w:type="dxa"/>
            <w:tcBorders>
              <w:bottom w:val="single" w:sz="4" w:space="0" w:color="auto"/>
            </w:tcBorders>
            <w:vAlign w:val="center"/>
          </w:tcPr>
          <w:p w14:paraId="06AA95D1" w14:textId="77777777" w:rsidR="0068171A" w:rsidRDefault="0068171A" w:rsidP="0068171A">
            <w:pPr>
              <w:jc w:val="center"/>
              <w:rPr>
                <w:lang w:val="sr-Cyrl-CS"/>
              </w:rPr>
            </w:pPr>
          </w:p>
        </w:tc>
        <w:tc>
          <w:tcPr>
            <w:tcW w:w="1559" w:type="dxa"/>
            <w:tcBorders>
              <w:bottom w:val="single" w:sz="4" w:space="0" w:color="auto"/>
            </w:tcBorders>
            <w:vAlign w:val="center"/>
          </w:tcPr>
          <w:p w14:paraId="5942334A" w14:textId="77777777" w:rsidR="0068171A" w:rsidRDefault="0068171A" w:rsidP="0068171A">
            <w:pPr>
              <w:jc w:val="center"/>
              <w:rPr>
                <w:lang w:val="sr-Cyrl-CS"/>
              </w:rPr>
            </w:pPr>
          </w:p>
        </w:tc>
        <w:tc>
          <w:tcPr>
            <w:tcW w:w="1559" w:type="dxa"/>
            <w:tcBorders>
              <w:bottom w:val="single" w:sz="4" w:space="0" w:color="auto"/>
            </w:tcBorders>
            <w:vAlign w:val="center"/>
          </w:tcPr>
          <w:p w14:paraId="5BB678D8" w14:textId="77777777" w:rsidR="0068171A" w:rsidRDefault="0068171A" w:rsidP="0068171A">
            <w:pPr>
              <w:jc w:val="center"/>
              <w:rPr>
                <w:lang w:val="sr-Cyrl-CS"/>
              </w:rPr>
            </w:pPr>
          </w:p>
        </w:tc>
        <w:tc>
          <w:tcPr>
            <w:tcW w:w="1606" w:type="dxa"/>
            <w:tcBorders>
              <w:bottom w:val="single" w:sz="4" w:space="0" w:color="auto"/>
            </w:tcBorders>
            <w:vAlign w:val="center"/>
          </w:tcPr>
          <w:p w14:paraId="0246E3F1" w14:textId="77777777" w:rsidR="0068171A" w:rsidRDefault="0068171A" w:rsidP="0068171A">
            <w:pPr>
              <w:jc w:val="center"/>
              <w:rPr>
                <w:lang w:val="sr-Cyrl-CS"/>
              </w:rPr>
            </w:pPr>
          </w:p>
        </w:tc>
      </w:tr>
      <w:tr w:rsidR="0068171A" w14:paraId="54498F63" w14:textId="77777777" w:rsidTr="0068171A">
        <w:trPr>
          <w:trHeight w:val="350"/>
          <w:jc w:val="center"/>
        </w:trPr>
        <w:tc>
          <w:tcPr>
            <w:tcW w:w="704" w:type="dxa"/>
            <w:tcBorders>
              <w:bottom w:val="single" w:sz="4" w:space="0" w:color="auto"/>
            </w:tcBorders>
            <w:vAlign w:val="center"/>
          </w:tcPr>
          <w:p w14:paraId="3939CD42" w14:textId="77777777" w:rsidR="0068171A" w:rsidRPr="003B7EC1" w:rsidRDefault="0068171A" w:rsidP="0068171A">
            <w:pPr>
              <w:jc w:val="center"/>
            </w:pPr>
            <w:r>
              <w:t>1</w:t>
            </w:r>
            <w:r>
              <w:rPr>
                <w:lang w:val="sr-Cyrl-RS"/>
              </w:rPr>
              <w:t>0</w:t>
            </w:r>
            <w:r>
              <w:t>.</w:t>
            </w:r>
          </w:p>
        </w:tc>
        <w:tc>
          <w:tcPr>
            <w:tcW w:w="6095" w:type="dxa"/>
            <w:tcBorders>
              <w:bottom w:val="single" w:sz="4" w:space="0" w:color="auto"/>
            </w:tcBorders>
          </w:tcPr>
          <w:p w14:paraId="79843145" w14:textId="773A20AB" w:rsidR="0068171A" w:rsidRPr="00E71B96" w:rsidRDefault="0068171A" w:rsidP="0068171A">
            <w:pPr>
              <w:tabs>
                <w:tab w:val="left" w:pos="675"/>
              </w:tabs>
              <w:jc w:val="left"/>
              <w:rPr>
                <w:sz w:val="24"/>
                <w:szCs w:val="24"/>
                <w:lang w:val="sr-Cyrl-RS"/>
              </w:rPr>
            </w:pPr>
            <w:r>
              <w:rPr>
                <w:lang w:val="sr-Cyrl-RS"/>
              </w:rPr>
              <w:t>Замена редуктора</w:t>
            </w:r>
          </w:p>
        </w:tc>
        <w:tc>
          <w:tcPr>
            <w:tcW w:w="851" w:type="dxa"/>
            <w:tcBorders>
              <w:bottom w:val="single" w:sz="4" w:space="0" w:color="auto"/>
            </w:tcBorders>
          </w:tcPr>
          <w:p w14:paraId="5F630B2B" w14:textId="6F348DD0"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75B0480F" w14:textId="4F5E406F"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06C966AE" w14:textId="77777777" w:rsidR="0068171A" w:rsidRDefault="0068171A" w:rsidP="0068171A">
            <w:pPr>
              <w:jc w:val="center"/>
              <w:rPr>
                <w:lang w:val="sr-Cyrl-CS"/>
              </w:rPr>
            </w:pPr>
          </w:p>
        </w:tc>
        <w:tc>
          <w:tcPr>
            <w:tcW w:w="1559" w:type="dxa"/>
            <w:tcBorders>
              <w:bottom w:val="single" w:sz="4" w:space="0" w:color="auto"/>
            </w:tcBorders>
            <w:vAlign w:val="center"/>
          </w:tcPr>
          <w:p w14:paraId="7774E52B" w14:textId="77777777" w:rsidR="0068171A" w:rsidRDefault="0068171A" w:rsidP="0068171A">
            <w:pPr>
              <w:jc w:val="center"/>
              <w:rPr>
                <w:lang w:val="sr-Cyrl-CS"/>
              </w:rPr>
            </w:pPr>
          </w:p>
        </w:tc>
        <w:tc>
          <w:tcPr>
            <w:tcW w:w="1559" w:type="dxa"/>
            <w:tcBorders>
              <w:bottom w:val="single" w:sz="4" w:space="0" w:color="auto"/>
            </w:tcBorders>
            <w:vAlign w:val="center"/>
          </w:tcPr>
          <w:p w14:paraId="5A889928" w14:textId="77777777" w:rsidR="0068171A" w:rsidRDefault="0068171A" w:rsidP="0068171A">
            <w:pPr>
              <w:jc w:val="center"/>
              <w:rPr>
                <w:lang w:val="sr-Cyrl-CS"/>
              </w:rPr>
            </w:pPr>
          </w:p>
        </w:tc>
        <w:tc>
          <w:tcPr>
            <w:tcW w:w="1606" w:type="dxa"/>
            <w:tcBorders>
              <w:bottom w:val="single" w:sz="4" w:space="0" w:color="auto"/>
            </w:tcBorders>
            <w:vAlign w:val="center"/>
          </w:tcPr>
          <w:p w14:paraId="45687B28" w14:textId="77777777" w:rsidR="0068171A" w:rsidRDefault="0068171A" w:rsidP="0068171A">
            <w:pPr>
              <w:jc w:val="center"/>
              <w:rPr>
                <w:lang w:val="sr-Cyrl-CS"/>
              </w:rPr>
            </w:pPr>
          </w:p>
        </w:tc>
      </w:tr>
      <w:tr w:rsidR="0068171A" w14:paraId="7A994CEE" w14:textId="77777777" w:rsidTr="0068171A">
        <w:trPr>
          <w:trHeight w:val="405"/>
          <w:jc w:val="center"/>
        </w:trPr>
        <w:tc>
          <w:tcPr>
            <w:tcW w:w="704" w:type="dxa"/>
            <w:tcBorders>
              <w:bottom w:val="single" w:sz="4" w:space="0" w:color="auto"/>
            </w:tcBorders>
            <w:vAlign w:val="center"/>
          </w:tcPr>
          <w:p w14:paraId="250EAB59" w14:textId="77777777" w:rsidR="0068171A" w:rsidRPr="00A949E8" w:rsidRDefault="0068171A" w:rsidP="0068171A">
            <w:pPr>
              <w:jc w:val="center"/>
              <w:rPr>
                <w:lang w:val="sr-Cyrl-RS"/>
              </w:rPr>
            </w:pPr>
            <w:r>
              <w:rPr>
                <w:lang w:val="sr-Cyrl-RS"/>
              </w:rPr>
              <w:t>11.</w:t>
            </w:r>
          </w:p>
        </w:tc>
        <w:tc>
          <w:tcPr>
            <w:tcW w:w="6095" w:type="dxa"/>
            <w:tcBorders>
              <w:bottom w:val="single" w:sz="4" w:space="0" w:color="auto"/>
            </w:tcBorders>
          </w:tcPr>
          <w:p w14:paraId="3ED03BC4" w14:textId="1866F5DF" w:rsidR="0068171A" w:rsidRPr="00E71B96" w:rsidRDefault="0068171A" w:rsidP="0068171A">
            <w:pPr>
              <w:tabs>
                <w:tab w:val="left" w:pos="675"/>
              </w:tabs>
              <w:jc w:val="left"/>
              <w:rPr>
                <w:sz w:val="24"/>
                <w:szCs w:val="24"/>
                <w:lang w:val="sr-Cyrl-RS"/>
              </w:rPr>
            </w:pPr>
            <w:r>
              <w:rPr>
                <w:lang w:val="sr-Cyrl-RS"/>
              </w:rPr>
              <w:t>Замена кардана преноса</w:t>
            </w:r>
          </w:p>
        </w:tc>
        <w:tc>
          <w:tcPr>
            <w:tcW w:w="851" w:type="dxa"/>
            <w:tcBorders>
              <w:bottom w:val="single" w:sz="4" w:space="0" w:color="auto"/>
            </w:tcBorders>
          </w:tcPr>
          <w:p w14:paraId="55919E27" w14:textId="4E316A89"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4E6D10BD" w14:textId="6DDABE69"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492802F1" w14:textId="77777777" w:rsidR="0068171A" w:rsidRDefault="0068171A" w:rsidP="0068171A">
            <w:pPr>
              <w:jc w:val="center"/>
              <w:rPr>
                <w:lang w:val="sr-Cyrl-CS"/>
              </w:rPr>
            </w:pPr>
          </w:p>
        </w:tc>
        <w:tc>
          <w:tcPr>
            <w:tcW w:w="1559" w:type="dxa"/>
            <w:tcBorders>
              <w:bottom w:val="single" w:sz="4" w:space="0" w:color="auto"/>
            </w:tcBorders>
            <w:vAlign w:val="center"/>
          </w:tcPr>
          <w:p w14:paraId="1F05C10D" w14:textId="77777777" w:rsidR="0068171A" w:rsidRDefault="0068171A" w:rsidP="0068171A">
            <w:pPr>
              <w:jc w:val="center"/>
              <w:rPr>
                <w:lang w:val="sr-Cyrl-CS"/>
              </w:rPr>
            </w:pPr>
          </w:p>
        </w:tc>
        <w:tc>
          <w:tcPr>
            <w:tcW w:w="1559" w:type="dxa"/>
            <w:tcBorders>
              <w:bottom w:val="single" w:sz="4" w:space="0" w:color="auto"/>
            </w:tcBorders>
            <w:vAlign w:val="center"/>
          </w:tcPr>
          <w:p w14:paraId="3ACBDFF9" w14:textId="77777777" w:rsidR="0068171A" w:rsidRDefault="0068171A" w:rsidP="0068171A">
            <w:pPr>
              <w:jc w:val="center"/>
              <w:rPr>
                <w:lang w:val="sr-Cyrl-CS"/>
              </w:rPr>
            </w:pPr>
          </w:p>
        </w:tc>
        <w:tc>
          <w:tcPr>
            <w:tcW w:w="1606" w:type="dxa"/>
            <w:tcBorders>
              <w:bottom w:val="single" w:sz="4" w:space="0" w:color="auto"/>
            </w:tcBorders>
            <w:vAlign w:val="center"/>
          </w:tcPr>
          <w:p w14:paraId="3A5C1B8A" w14:textId="77777777" w:rsidR="0068171A" w:rsidRDefault="0068171A" w:rsidP="0068171A">
            <w:pPr>
              <w:jc w:val="center"/>
              <w:rPr>
                <w:lang w:val="sr-Cyrl-CS"/>
              </w:rPr>
            </w:pPr>
          </w:p>
        </w:tc>
      </w:tr>
      <w:tr w:rsidR="0068171A" w14:paraId="3A079C8E" w14:textId="77777777" w:rsidTr="0068171A">
        <w:trPr>
          <w:trHeight w:val="350"/>
          <w:jc w:val="center"/>
        </w:trPr>
        <w:tc>
          <w:tcPr>
            <w:tcW w:w="704" w:type="dxa"/>
            <w:tcBorders>
              <w:bottom w:val="single" w:sz="4" w:space="0" w:color="auto"/>
            </w:tcBorders>
            <w:vAlign w:val="center"/>
          </w:tcPr>
          <w:p w14:paraId="66293175" w14:textId="77777777" w:rsidR="0068171A" w:rsidRDefault="0068171A" w:rsidP="0068171A">
            <w:pPr>
              <w:jc w:val="center"/>
              <w:rPr>
                <w:lang w:val="sr-Cyrl-RS"/>
              </w:rPr>
            </w:pPr>
            <w:r>
              <w:rPr>
                <w:lang w:val="sr-Cyrl-RS"/>
              </w:rPr>
              <w:t>12.</w:t>
            </w:r>
          </w:p>
        </w:tc>
        <w:tc>
          <w:tcPr>
            <w:tcW w:w="6095" w:type="dxa"/>
            <w:tcBorders>
              <w:bottom w:val="single" w:sz="4" w:space="0" w:color="auto"/>
            </w:tcBorders>
          </w:tcPr>
          <w:p w14:paraId="555B3E07" w14:textId="4DB7C5CB" w:rsidR="0068171A" w:rsidRPr="00E71B96" w:rsidRDefault="0068171A" w:rsidP="0068171A">
            <w:pPr>
              <w:tabs>
                <w:tab w:val="left" w:pos="675"/>
              </w:tabs>
              <w:jc w:val="left"/>
              <w:rPr>
                <w:sz w:val="24"/>
                <w:szCs w:val="24"/>
                <w:lang w:val="sr-Cyrl-RS"/>
              </w:rPr>
            </w:pPr>
            <w:r>
              <w:rPr>
                <w:lang w:val="sr-Cyrl-RS"/>
              </w:rPr>
              <w:t>Замена електро склопке</w:t>
            </w:r>
          </w:p>
        </w:tc>
        <w:tc>
          <w:tcPr>
            <w:tcW w:w="851" w:type="dxa"/>
            <w:tcBorders>
              <w:bottom w:val="single" w:sz="4" w:space="0" w:color="auto"/>
            </w:tcBorders>
          </w:tcPr>
          <w:p w14:paraId="28677B4B" w14:textId="58D0DAEA"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24F1C38A" w14:textId="7BC7A50C"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69E7500F" w14:textId="77777777" w:rsidR="0068171A" w:rsidRDefault="0068171A" w:rsidP="0068171A">
            <w:pPr>
              <w:jc w:val="center"/>
              <w:rPr>
                <w:lang w:val="sr-Cyrl-CS"/>
              </w:rPr>
            </w:pPr>
          </w:p>
        </w:tc>
        <w:tc>
          <w:tcPr>
            <w:tcW w:w="1559" w:type="dxa"/>
            <w:tcBorders>
              <w:bottom w:val="single" w:sz="4" w:space="0" w:color="auto"/>
            </w:tcBorders>
            <w:vAlign w:val="center"/>
          </w:tcPr>
          <w:p w14:paraId="69F741DD" w14:textId="77777777" w:rsidR="0068171A" w:rsidRDefault="0068171A" w:rsidP="0068171A">
            <w:pPr>
              <w:jc w:val="center"/>
              <w:rPr>
                <w:lang w:val="sr-Cyrl-CS"/>
              </w:rPr>
            </w:pPr>
          </w:p>
        </w:tc>
        <w:tc>
          <w:tcPr>
            <w:tcW w:w="1559" w:type="dxa"/>
            <w:tcBorders>
              <w:bottom w:val="single" w:sz="4" w:space="0" w:color="auto"/>
            </w:tcBorders>
            <w:vAlign w:val="center"/>
          </w:tcPr>
          <w:p w14:paraId="4DA6A323" w14:textId="77777777" w:rsidR="0068171A" w:rsidRDefault="0068171A" w:rsidP="0068171A">
            <w:pPr>
              <w:jc w:val="center"/>
              <w:rPr>
                <w:lang w:val="sr-Cyrl-CS"/>
              </w:rPr>
            </w:pPr>
          </w:p>
        </w:tc>
        <w:tc>
          <w:tcPr>
            <w:tcW w:w="1606" w:type="dxa"/>
            <w:tcBorders>
              <w:bottom w:val="single" w:sz="4" w:space="0" w:color="auto"/>
            </w:tcBorders>
            <w:vAlign w:val="center"/>
          </w:tcPr>
          <w:p w14:paraId="0CCD461E" w14:textId="77777777" w:rsidR="0068171A" w:rsidRDefault="0068171A" w:rsidP="0068171A">
            <w:pPr>
              <w:jc w:val="center"/>
              <w:rPr>
                <w:lang w:val="sr-Cyrl-CS"/>
              </w:rPr>
            </w:pPr>
          </w:p>
        </w:tc>
      </w:tr>
      <w:tr w:rsidR="0068171A" w14:paraId="75B33781" w14:textId="77777777" w:rsidTr="0068171A">
        <w:trPr>
          <w:trHeight w:val="350"/>
          <w:jc w:val="center"/>
        </w:trPr>
        <w:tc>
          <w:tcPr>
            <w:tcW w:w="704" w:type="dxa"/>
            <w:tcBorders>
              <w:bottom w:val="single" w:sz="4" w:space="0" w:color="auto"/>
            </w:tcBorders>
            <w:vAlign w:val="center"/>
          </w:tcPr>
          <w:p w14:paraId="510DBB24" w14:textId="77777777" w:rsidR="0068171A" w:rsidRDefault="0068171A" w:rsidP="0068171A">
            <w:pPr>
              <w:jc w:val="center"/>
              <w:rPr>
                <w:lang w:val="sr-Cyrl-RS"/>
              </w:rPr>
            </w:pPr>
            <w:r>
              <w:rPr>
                <w:lang w:val="sr-Cyrl-RS"/>
              </w:rPr>
              <w:t>13.</w:t>
            </w:r>
          </w:p>
        </w:tc>
        <w:tc>
          <w:tcPr>
            <w:tcW w:w="6095" w:type="dxa"/>
            <w:tcBorders>
              <w:bottom w:val="single" w:sz="4" w:space="0" w:color="auto"/>
            </w:tcBorders>
          </w:tcPr>
          <w:p w14:paraId="16D13FD4" w14:textId="1207F359" w:rsidR="0068171A" w:rsidRPr="00E71B96" w:rsidRDefault="0068171A" w:rsidP="0068171A">
            <w:pPr>
              <w:tabs>
                <w:tab w:val="left" w:pos="675"/>
              </w:tabs>
              <w:jc w:val="left"/>
              <w:rPr>
                <w:sz w:val="24"/>
                <w:szCs w:val="24"/>
                <w:lang w:val="sr-Cyrl-RS"/>
              </w:rPr>
            </w:pPr>
            <w:r>
              <w:rPr>
                <w:lang w:val="sr-Cyrl-RS"/>
              </w:rPr>
              <w:t>Замена командне кутије</w:t>
            </w:r>
          </w:p>
        </w:tc>
        <w:tc>
          <w:tcPr>
            <w:tcW w:w="851" w:type="dxa"/>
            <w:tcBorders>
              <w:bottom w:val="single" w:sz="4" w:space="0" w:color="auto"/>
            </w:tcBorders>
          </w:tcPr>
          <w:p w14:paraId="748A6322" w14:textId="5F6B3858"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7C09F540" w14:textId="3513B492" w:rsidR="0068171A" w:rsidRPr="00811D49" w:rsidRDefault="0068171A" w:rsidP="0068171A">
            <w:pPr>
              <w:jc w:val="center"/>
              <w:rPr>
                <w:lang w:val="sr-Latn-RS"/>
              </w:rPr>
            </w:pPr>
            <w:r>
              <w:rPr>
                <w:lang w:val="sr-Cyrl-RS"/>
              </w:rPr>
              <w:t>1</w:t>
            </w:r>
          </w:p>
        </w:tc>
        <w:tc>
          <w:tcPr>
            <w:tcW w:w="1559" w:type="dxa"/>
            <w:tcBorders>
              <w:bottom w:val="single" w:sz="4" w:space="0" w:color="auto"/>
            </w:tcBorders>
            <w:vAlign w:val="center"/>
          </w:tcPr>
          <w:p w14:paraId="251299A7" w14:textId="77777777" w:rsidR="0068171A" w:rsidRDefault="0068171A" w:rsidP="0068171A">
            <w:pPr>
              <w:jc w:val="center"/>
              <w:rPr>
                <w:lang w:val="sr-Cyrl-CS"/>
              </w:rPr>
            </w:pPr>
          </w:p>
        </w:tc>
        <w:tc>
          <w:tcPr>
            <w:tcW w:w="1559" w:type="dxa"/>
            <w:tcBorders>
              <w:bottom w:val="single" w:sz="4" w:space="0" w:color="auto"/>
            </w:tcBorders>
            <w:vAlign w:val="center"/>
          </w:tcPr>
          <w:p w14:paraId="559D69D1" w14:textId="77777777" w:rsidR="0068171A" w:rsidRDefault="0068171A" w:rsidP="0068171A">
            <w:pPr>
              <w:jc w:val="center"/>
              <w:rPr>
                <w:lang w:val="sr-Cyrl-CS"/>
              </w:rPr>
            </w:pPr>
          </w:p>
        </w:tc>
        <w:tc>
          <w:tcPr>
            <w:tcW w:w="1559" w:type="dxa"/>
            <w:tcBorders>
              <w:bottom w:val="single" w:sz="4" w:space="0" w:color="auto"/>
            </w:tcBorders>
            <w:vAlign w:val="center"/>
          </w:tcPr>
          <w:p w14:paraId="12F16214" w14:textId="77777777" w:rsidR="0068171A" w:rsidRDefault="0068171A" w:rsidP="0068171A">
            <w:pPr>
              <w:jc w:val="center"/>
              <w:rPr>
                <w:lang w:val="sr-Cyrl-CS"/>
              </w:rPr>
            </w:pPr>
          </w:p>
        </w:tc>
        <w:tc>
          <w:tcPr>
            <w:tcW w:w="1606" w:type="dxa"/>
            <w:tcBorders>
              <w:bottom w:val="single" w:sz="4" w:space="0" w:color="auto"/>
            </w:tcBorders>
            <w:vAlign w:val="center"/>
          </w:tcPr>
          <w:p w14:paraId="514C4300" w14:textId="77777777" w:rsidR="0068171A" w:rsidRDefault="0068171A" w:rsidP="0068171A">
            <w:pPr>
              <w:jc w:val="center"/>
              <w:rPr>
                <w:lang w:val="sr-Cyrl-CS"/>
              </w:rPr>
            </w:pPr>
          </w:p>
        </w:tc>
      </w:tr>
      <w:tr w:rsidR="0068171A" w14:paraId="62A8590B" w14:textId="77777777" w:rsidTr="0068171A">
        <w:trPr>
          <w:trHeight w:val="350"/>
          <w:jc w:val="center"/>
        </w:trPr>
        <w:tc>
          <w:tcPr>
            <w:tcW w:w="704" w:type="dxa"/>
            <w:tcBorders>
              <w:bottom w:val="single" w:sz="4" w:space="0" w:color="auto"/>
            </w:tcBorders>
            <w:vAlign w:val="center"/>
          </w:tcPr>
          <w:p w14:paraId="77654E44" w14:textId="77777777" w:rsidR="0068171A" w:rsidRDefault="0068171A" w:rsidP="0068171A">
            <w:pPr>
              <w:jc w:val="center"/>
              <w:rPr>
                <w:lang w:val="sr-Cyrl-RS"/>
              </w:rPr>
            </w:pPr>
            <w:r>
              <w:rPr>
                <w:lang w:val="sr-Cyrl-RS"/>
              </w:rPr>
              <w:t>14.</w:t>
            </w:r>
          </w:p>
        </w:tc>
        <w:tc>
          <w:tcPr>
            <w:tcW w:w="6095" w:type="dxa"/>
            <w:tcBorders>
              <w:bottom w:val="single" w:sz="4" w:space="0" w:color="auto"/>
            </w:tcBorders>
          </w:tcPr>
          <w:p w14:paraId="04787108" w14:textId="28255E23" w:rsidR="0068171A" w:rsidRPr="00E71B96" w:rsidRDefault="0068171A" w:rsidP="0068171A">
            <w:pPr>
              <w:tabs>
                <w:tab w:val="left" w:pos="675"/>
              </w:tabs>
              <w:jc w:val="left"/>
              <w:rPr>
                <w:sz w:val="24"/>
                <w:szCs w:val="24"/>
                <w:lang w:val="sr-Cyrl-RS"/>
              </w:rPr>
            </w:pPr>
            <w:r>
              <w:rPr>
                <w:lang w:val="sr-Cyrl-RS"/>
              </w:rPr>
              <w:t>Замена заштитне гуме подизних шапа</w:t>
            </w:r>
          </w:p>
        </w:tc>
        <w:tc>
          <w:tcPr>
            <w:tcW w:w="851" w:type="dxa"/>
            <w:tcBorders>
              <w:bottom w:val="single" w:sz="4" w:space="0" w:color="auto"/>
            </w:tcBorders>
          </w:tcPr>
          <w:p w14:paraId="1B94E9CB" w14:textId="2F5D730B"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3AD9D8D4" w14:textId="50031E94" w:rsidR="0068171A" w:rsidRPr="00811D49" w:rsidRDefault="0068171A" w:rsidP="0068171A">
            <w:pPr>
              <w:jc w:val="center"/>
              <w:rPr>
                <w:lang w:val="sr-Latn-RS"/>
              </w:rPr>
            </w:pPr>
            <w:r>
              <w:rPr>
                <w:lang w:val="sr-Cyrl-RS"/>
              </w:rPr>
              <w:t>4</w:t>
            </w:r>
          </w:p>
        </w:tc>
        <w:tc>
          <w:tcPr>
            <w:tcW w:w="1559" w:type="dxa"/>
            <w:tcBorders>
              <w:bottom w:val="single" w:sz="4" w:space="0" w:color="auto"/>
            </w:tcBorders>
            <w:vAlign w:val="center"/>
          </w:tcPr>
          <w:p w14:paraId="52600CD0" w14:textId="77777777" w:rsidR="0068171A" w:rsidRDefault="0068171A" w:rsidP="0068171A">
            <w:pPr>
              <w:jc w:val="center"/>
              <w:rPr>
                <w:lang w:val="sr-Cyrl-CS"/>
              </w:rPr>
            </w:pPr>
          </w:p>
        </w:tc>
        <w:tc>
          <w:tcPr>
            <w:tcW w:w="1559" w:type="dxa"/>
            <w:tcBorders>
              <w:bottom w:val="single" w:sz="4" w:space="0" w:color="auto"/>
            </w:tcBorders>
            <w:vAlign w:val="center"/>
          </w:tcPr>
          <w:p w14:paraId="49D8728F" w14:textId="77777777" w:rsidR="0068171A" w:rsidRDefault="0068171A" w:rsidP="0068171A">
            <w:pPr>
              <w:jc w:val="center"/>
              <w:rPr>
                <w:lang w:val="sr-Cyrl-CS"/>
              </w:rPr>
            </w:pPr>
          </w:p>
        </w:tc>
        <w:tc>
          <w:tcPr>
            <w:tcW w:w="1559" w:type="dxa"/>
            <w:tcBorders>
              <w:bottom w:val="single" w:sz="4" w:space="0" w:color="auto"/>
            </w:tcBorders>
            <w:vAlign w:val="center"/>
          </w:tcPr>
          <w:p w14:paraId="0FAFC07A" w14:textId="77777777" w:rsidR="0068171A" w:rsidRDefault="0068171A" w:rsidP="0068171A">
            <w:pPr>
              <w:jc w:val="center"/>
              <w:rPr>
                <w:lang w:val="sr-Cyrl-CS"/>
              </w:rPr>
            </w:pPr>
          </w:p>
        </w:tc>
        <w:tc>
          <w:tcPr>
            <w:tcW w:w="1606" w:type="dxa"/>
            <w:tcBorders>
              <w:bottom w:val="single" w:sz="4" w:space="0" w:color="auto"/>
            </w:tcBorders>
            <w:vAlign w:val="center"/>
          </w:tcPr>
          <w:p w14:paraId="6477CAB4" w14:textId="77777777" w:rsidR="0068171A" w:rsidRDefault="0068171A" w:rsidP="0068171A">
            <w:pPr>
              <w:jc w:val="center"/>
              <w:rPr>
                <w:lang w:val="sr-Cyrl-CS"/>
              </w:rPr>
            </w:pPr>
          </w:p>
        </w:tc>
      </w:tr>
      <w:tr w:rsidR="0068171A" w14:paraId="112020A8" w14:textId="77777777" w:rsidTr="0068171A">
        <w:trPr>
          <w:trHeight w:val="350"/>
          <w:jc w:val="center"/>
        </w:trPr>
        <w:tc>
          <w:tcPr>
            <w:tcW w:w="704" w:type="dxa"/>
            <w:tcBorders>
              <w:top w:val="single" w:sz="4" w:space="0" w:color="auto"/>
              <w:left w:val="single" w:sz="4" w:space="0" w:color="auto"/>
              <w:bottom w:val="single" w:sz="4" w:space="0" w:color="auto"/>
              <w:right w:val="nil"/>
            </w:tcBorders>
            <w:vAlign w:val="center"/>
          </w:tcPr>
          <w:p w14:paraId="6F6CEC49" w14:textId="77777777" w:rsidR="0068171A" w:rsidRPr="00F6247B" w:rsidRDefault="0068171A" w:rsidP="00F6247B">
            <w:pPr>
              <w:jc w:val="center"/>
              <w:rPr>
                <w:lang w:val="sr-Cyrl-RS"/>
              </w:rPr>
            </w:pPr>
          </w:p>
        </w:tc>
        <w:tc>
          <w:tcPr>
            <w:tcW w:w="14505" w:type="dxa"/>
            <w:gridSpan w:val="7"/>
            <w:tcBorders>
              <w:top w:val="single" w:sz="4" w:space="0" w:color="auto"/>
              <w:left w:val="nil"/>
              <w:bottom w:val="single" w:sz="4" w:space="0" w:color="auto"/>
              <w:right w:val="single" w:sz="4" w:space="0" w:color="auto"/>
            </w:tcBorders>
            <w:shd w:val="clear" w:color="auto" w:fill="FFC000"/>
          </w:tcPr>
          <w:p w14:paraId="59B508D1" w14:textId="5EB162ED" w:rsidR="0068171A" w:rsidRPr="00F6247B" w:rsidRDefault="0068171A" w:rsidP="00F6247B">
            <w:pPr>
              <w:jc w:val="center"/>
              <w:rPr>
                <w:lang w:val="sr-Cyrl-CS"/>
              </w:rPr>
            </w:pPr>
            <w:r>
              <w:rPr>
                <w:b/>
                <w:sz w:val="24"/>
                <w:szCs w:val="24"/>
                <w:lang w:val="sr-Cyrl-RS"/>
              </w:rPr>
              <w:t xml:space="preserve">              </w:t>
            </w:r>
            <w:r w:rsidRPr="00F6247B">
              <w:rPr>
                <w:b/>
                <w:sz w:val="24"/>
                <w:szCs w:val="24"/>
                <w:lang w:val="sr-Cyrl-RS"/>
              </w:rPr>
              <w:t>HOFMAN  DUOLIFT MFT  3000</w:t>
            </w:r>
          </w:p>
        </w:tc>
      </w:tr>
      <w:tr w:rsidR="0068171A" w14:paraId="053E9486" w14:textId="77777777" w:rsidTr="0068171A">
        <w:trPr>
          <w:trHeight w:val="350"/>
          <w:jc w:val="center"/>
        </w:trPr>
        <w:tc>
          <w:tcPr>
            <w:tcW w:w="704" w:type="dxa"/>
            <w:tcBorders>
              <w:top w:val="single" w:sz="4" w:space="0" w:color="auto"/>
            </w:tcBorders>
            <w:vAlign w:val="center"/>
          </w:tcPr>
          <w:p w14:paraId="189181A2" w14:textId="77777777" w:rsidR="0068171A" w:rsidRDefault="0068171A" w:rsidP="0068171A">
            <w:pPr>
              <w:jc w:val="center"/>
              <w:rPr>
                <w:lang w:val="sr-Cyrl-RS"/>
              </w:rPr>
            </w:pPr>
            <w:r>
              <w:rPr>
                <w:lang w:val="sr-Cyrl-RS"/>
              </w:rPr>
              <w:t>1.</w:t>
            </w:r>
          </w:p>
        </w:tc>
        <w:tc>
          <w:tcPr>
            <w:tcW w:w="6095" w:type="dxa"/>
            <w:tcBorders>
              <w:top w:val="single" w:sz="4" w:space="0" w:color="auto"/>
            </w:tcBorders>
          </w:tcPr>
          <w:p w14:paraId="2126EAF6" w14:textId="2CD45FCE" w:rsidR="0068171A" w:rsidRPr="00E71B96" w:rsidRDefault="0068171A" w:rsidP="0068171A">
            <w:pPr>
              <w:tabs>
                <w:tab w:val="left" w:pos="675"/>
              </w:tabs>
              <w:jc w:val="left"/>
              <w:rPr>
                <w:sz w:val="24"/>
                <w:szCs w:val="24"/>
                <w:lang w:val="sr-Cyrl-RS"/>
              </w:rPr>
            </w:pPr>
            <w:r>
              <w:t>Замена завојног вратила</w:t>
            </w:r>
          </w:p>
        </w:tc>
        <w:tc>
          <w:tcPr>
            <w:tcW w:w="851" w:type="dxa"/>
            <w:tcBorders>
              <w:top w:val="single" w:sz="4" w:space="0" w:color="auto"/>
            </w:tcBorders>
          </w:tcPr>
          <w:p w14:paraId="6D10A14D" w14:textId="5A3B06E7"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top w:val="single" w:sz="4" w:space="0" w:color="auto"/>
            </w:tcBorders>
          </w:tcPr>
          <w:p w14:paraId="3209012F" w14:textId="36FC8DD0" w:rsidR="0068171A" w:rsidRPr="00811D49" w:rsidRDefault="0068171A" w:rsidP="0068171A">
            <w:pPr>
              <w:jc w:val="center"/>
              <w:rPr>
                <w:lang w:val="sr-Latn-RS"/>
              </w:rPr>
            </w:pPr>
            <w:r>
              <w:rPr>
                <w:lang w:val="sr-Cyrl-RS"/>
              </w:rPr>
              <w:t>1</w:t>
            </w:r>
          </w:p>
        </w:tc>
        <w:tc>
          <w:tcPr>
            <w:tcW w:w="1559" w:type="dxa"/>
            <w:tcBorders>
              <w:top w:val="single" w:sz="4" w:space="0" w:color="auto"/>
            </w:tcBorders>
            <w:vAlign w:val="center"/>
          </w:tcPr>
          <w:p w14:paraId="1E7F2571" w14:textId="77777777" w:rsidR="0068171A" w:rsidRDefault="0068171A" w:rsidP="0068171A">
            <w:pPr>
              <w:jc w:val="center"/>
              <w:rPr>
                <w:lang w:val="sr-Cyrl-CS"/>
              </w:rPr>
            </w:pPr>
          </w:p>
        </w:tc>
        <w:tc>
          <w:tcPr>
            <w:tcW w:w="1559" w:type="dxa"/>
            <w:tcBorders>
              <w:top w:val="single" w:sz="4" w:space="0" w:color="auto"/>
            </w:tcBorders>
            <w:vAlign w:val="center"/>
          </w:tcPr>
          <w:p w14:paraId="0ECC30D4" w14:textId="77777777" w:rsidR="0068171A" w:rsidRDefault="0068171A" w:rsidP="0068171A">
            <w:pPr>
              <w:jc w:val="center"/>
              <w:rPr>
                <w:lang w:val="sr-Cyrl-CS"/>
              </w:rPr>
            </w:pPr>
          </w:p>
        </w:tc>
        <w:tc>
          <w:tcPr>
            <w:tcW w:w="1559" w:type="dxa"/>
            <w:tcBorders>
              <w:top w:val="single" w:sz="4" w:space="0" w:color="auto"/>
            </w:tcBorders>
            <w:vAlign w:val="center"/>
          </w:tcPr>
          <w:p w14:paraId="4A79E126" w14:textId="77777777" w:rsidR="0068171A" w:rsidRDefault="0068171A" w:rsidP="0068171A">
            <w:pPr>
              <w:jc w:val="center"/>
              <w:rPr>
                <w:lang w:val="sr-Cyrl-CS"/>
              </w:rPr>
            </w:pPr>
          </w:p>
        </w:tc>
        <w:tc>
          <w:tcPr>
            <w:tcW w:w="1606" w:type="dxa"/>
            <w:tcBorders>
              <w:top w:val="single" w:sz="4" w:space="0" w:color="auto"/>
            </w:tcBorders>
            <w:vAlign w:val="center"/>
          </w:tcPr>
          <w:p w14:paraId="40BF481F" w14:textId="77777777" w:rsidR="0068171A" w:rsidRDefault="0068171A" w:rsidP="0068171A">
            <w:pPr>
              <w:jc w:val="center"/>
              <w:rPr>
                <w:lang w:val="sr-Cyrl-CS"/>
              </w:rPr>
            </w:pPr>
          </w:p>
        </w:tc>
      </w:tr>
      <w:tr w:rsidR="0068171A" w14:paraId="7F9D4677" w14:textId="77777777" w:rsidTr="0068171A">
        <w:trPr>
          <w:trHeight w:val="350"/>
          <w:jc w:val="center"/>
        </w:trPr>
        <w:tc>
          <w:tcPr>
            <w:tcW w:w="704" w:type="dxa"/>
            <w:vAlign w:val="center"/>
          </w:tcPr>
          <w:p w14:paraId="4CD48231" w14:textId="77777777" w:rsidR="0068171A" w:rsidRDefault="0068171A" w:rsidP="0068171A">
            <w:pPr>
              <w:jc w:val="center"/>
              <w:rPr>
                <w:lang w:val="sr-Cyrl-RS"/>
              </w:rPr>
            </w:pPr>
            <w:r>
              <w:rPr>
                <w:lang w:val="sr-Cyrl-RS"/>
              </w:rPr>
              <w:t>2.</w:t>
            </w:r>
          </w:p>
        </w:tc>
        <w:tc>
          <w:tcPr>
            <w:tcW w:w="6095" w:type="dxa"/>
          </w:tcPr>
          <w:p w14:paraId="0F935D68" w14:textId="503DE6F1" w:rsidR="0068171A" w:rsidRPr="00E71B96" w:rsidRDefault="0068171A" w:rsidP="0068171A">
            <w:pPr>
              <w:tabs>
                <w:tab w:val="left" w:pos="675"/>
              </w:tabs>
              <w:jc w:val="left"/>
              <w:rPr>
                <w:sz w:val="24"/>
                <w:szCs w:val="24"/>
                <w:lang w:val="sr-Cyrl-RS"/>
              </w:rPr>
            </w:pPr>
            <w:r>
              <w:rPr>
                <w:lang w:val="sr-Cyrl-RS"/>
              </w:rPr>
              <w:t>Замена матице вратила</w:t>
            </w:r>
          </w:p>
        </w:tc>
        <w:tc>
          <w:tcPr>
            <w:tcW w:w="851" w:type="dxa"/>
          </w:tcPr>
          <w:p w14:paraId="23731CD3" w14:textId="2584AA7B"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12258D6B" w14:textId="11D92561" w:rsidR="0068171A" w:rsidRPr="00811D49" w:rsidRDefault="0068171A" w:rsidP="0068171A">
            <w:pPr>
              <w:jc w:val="center"/>
              <w:rPr>
                <w:lang w:val="sr-Latn-RS"/>
              </w:rPr>
            </w:pPr>
            <w:r>
              <w:rPr>
                <w:lang w:val="sr-Cyrl-RS"/>
              </w:rPr>
              <w:t>2</w:t>
            </w:r>
          </w:p>
        </w:tc>
        <w:tc>
          <w:tcPr>
            <w:tcW w:w="1559" w:type="dxa"/>
            <w:vAlign w:val="center"/>
          </w:tcPr>
          <w:p w14:paraId="45AEEF47" w14:textId="77777777" w:rsidR="0068171A" w:rsidRDefault="0068171A" w:rsidP="0068171A">
            <w:pPr>
              <w:jc w:val="center"/>
              <w:rPr>
                <w:lang w:val="sr-Cyrl-CS"/>
              </w:rPr>
            </w:pPr>
          </w:p>
        </w:tc>
        <w:tc>
          <w:tcPr>
            <w:tcW w:w="1559" w:type="dxa"/>
            <w:vAlign w:val="center"/>
          </w:tcPr>
          <w:p w14:paraId="631E537A" w14:textId="77777777" w:rsidR="0068171A" w:rsidRDefault="0068171A" w:rsidP="0068171A">
            <w:pPr>
              <w:jc w:val="center"/>
              <w:rPr>
                <w:lang w:val="sr-Cyrl-CS"/>
              </w:rPr>
            </w:pPr>
          </w:p>
        </w:tc>
        <w:tc>
          <w:tcPr>
            <w:tcW w:w="1559" w:type="dxa"/>
            <w:vAlign w:val="center"/>
          </w:tcPr>
          <w:p w14:paraId="1D75639D" w14:textId="77777777" w:rsidR="0068171A" w:rsidRDefault="0068171A" w:rsidP="0068171A">
            <w:pPr>
              <w:jc w:val="center"/>
              <w:rPr>
                <w:lang w:val="sr-Cyrl-CS"/>
              </w:rPr>
            </w:pPr>
          </w:p>
        </w:tc>
        <w:tc>
          <w:tcPr>
            <w:tcW w:w="1606" w:type="dxa"/>
            <w:vAlign w:val="center"/>
          </w:tcPr>
          <w:p w14:paraId="3B7B2DEA" w14:textId="77777777" w:rsidR="0068171A" w:rsidRDefault="0068171A" w:rsidP="0068171A">
            <w:pPr>
              <w:jc w:val="center"/>
              <w:rPr>
                <w:lang w:val="sr-Cyrl-CS"/>
              </w:rPr>
            </w:pPr>
          </w:p>
        </w:tc>
      </w:tr>
      <w:tr w:rsidR="0068171A" w14:paraId="2E60EF32" w14:textId="77777777" w:rsidTr="0068171A">
        <w:trPr>
          <w:trHeight w:val="350"/>
          <w:jc w:val="center"/>
        </w:trPr>
        <w:tc>
          <w:tcPr>
            <w:tcW w:w="704" w:type="dxa"/>
            <w:vAlign w:val="center"/>
          </w:tcPr>
          <w:p w14:paraId="4FA548FA" w14:textId="77777777" w:rsidR="0068171A" w:rsidRDefault="0068171A" w:rsidP="0068171A">
            <w:pPr>
              <w:jc w:val="center"/>
              <w:rPr>
                <w:lang w:val="sr-Cyrl-RS"/>
              </w:rPr>
            </w:pPr>
            <w:r>
              <w:rPr>
                <w:lang w:val="sr-Cyrl-RS"/>
              </w:rPr>
              <w:t>3.</w:t>
            </w:r>
          </w:p>
        </w:tc>
        <w:tc>
          <w:tcPr>
            <w:tcW w:w="6095" w:type="dxa"/>
          </w:tcPr>
          <w:p w14:paraId="12ED8181" w14:textId="0C2573F4" w:rsidR="0068171A" w:rsidRPr="00E71B96" w:rsidRDefault="0068171A" w:rsidP="0068171A">
            <w:pPr>
              <w:tabs>
                <w:tab w:val="left" w:pos="675"/>
              </w:tabs>
              <w:jc w:val="left"/>
              <w:rPr>
                <w:sz w:val="24"/>
                <w:szCs w:val="24"/>
                <w:lang w:val="sr-Cyrl-RS"/>
              </w:rPr>
            </w:pPr>
            <w:r>
              <w:rPr>
                <w:lang w:val="sr-Cyrl-RS"/>
              </w:rPr>
              <w:t>Замена електромотора</w:t>
            </w:r>
          </w:p>
        </w:tc>
        <w:tc>
          <w:tcPr>
            <w:tcW w:w="851" w:type="dxa"/>
          </w:tcPr>
          <w:p w14:paraId="3C8DEDCE" w14:textId="6D8CED00"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2BE8DDAA" w14:textId="527BB249" w:rsidR="0068171A" w:rsidRPr="00811D49" w:rsidRDefault="0068171A" w:rsidP="0068171A">
            <w:pPr>
              <w:jc w:val="center"/>
              <w:rPr>
                <w:lang w:val="sr-Latn-RS"/>
              </w:rPr>
            </w:pPr>
            <w:r>
              <w:rPr>
                <w:lang w:val="sr-Cyrl-RS"/>
              </w:rPr>
              <w:t>1</w:t>
            </w:r>
          </w:p>
        </w:tc>
        <w:tc>
          <w:tcPr>
            <w:tcW w:w="1559" w:type="dxa"/>
            <w:vAlign w:val="center"/>
          </w:tcPr>
          <w:p w14:paraId="1F8C96D4" w14:textId="77777777" w:rsidR="0068171A" w:rsidRDefault="0068171A" w:rsidP="0068171A">
            <w:pPr>
              <w:jc w:val="center"/>
              <w:rPr>
                <w:lang w:val="sr-Cyrl-CS"/>
              </w:rPr>
            </w:pPr>
          </w:p>
        </w:tc>
        <w:tc>
          <w:tcPr>
            <w:tcW w:w="1559" w:type="dxa"/>
            <w:vAlign w:val="center"/>
          </w:tcPr>
          <w:p w14:paraId="6F831536" w14:textId="77777777" w:rsidR="0068171A" w:rsidRDefault="0068171A" w:rsidP="0068171A">
            <w:pPr>
              <w:jc w:val="center"/>
              <w:rPr>
                <w:lang w:val="sr-Cyrl-CS"/>
              </w:rPr>
            </w:pPr>
          </w:p>
        </w:tc>
        <w:tc>
          <w:tcPr>
            <w:tcW w:w="1559" w:type="dxa"/>
            <w:vAlign w:val="center"/>
          </w:tcPr>
          <w:p w14:paraId="12D19C6D" w14:textId="77777777" w:rsidR="0068171A" w:rsidRDefault="0068171A" w:rsidP="0068171A">
            <w:pPr>
              <w:jc w:val="center"/>
              <w:rPr>
                <w:lang w:val="sr-Cyrl-CS"/>
              </w:rPr>
            </w:pPr>
          </w:p>
        </w:tc>
        <w:tc>
          <w:tcPr>
            <w:tcW w:w="1606" w:type="dxa"/>
            <w:vAlign w:val="center"/>
          </w:tcPr>
          <w:p w14:paraId="0E6AB2FB" w14:textId="77777777" w:rsidR="0068171A" w:rsidRDefault="0068171A" w:rsidP="0068171A">
            <w:pPr>
              <w:jc w:val="center"/>
              <w:rPr>
                <w:lang w:val="sr-Cyrl-CS"/>
              </w:rPr>
            </w:pPr>
          </w:p>
        </w:tc>
      </w:tr>
      <w:tr w:rsidR="0068171A" w14:paraId="5EF2DC75" w14:textId="77777777" w:rsidTr="0068171A">
        <w:trPr>
          <w:trHeight w:val="350"/>
          <w:jc w:val="center"/>
        </w:trPr>
        <w:tc>
          <w:tcPr>
            <w:tcW w:w="704" w:type="dxa"/>
            <w:vAlign w:val="center"/>
          </w:tcPr>
          <w:p w14:paraId="57C52ADA" w14:textId="77777777" w:rsidR="0068171A" w:rsidRDefault="0068171A" w:rsidP="0068171A">
            <w:pPr>
              <w:jc w:val="center"/>
              <w:rPr>
                <w:lang w:val="sr-Cyrl-RS"/>
              </w:rPr>
            </w:pPr>
            <w:r>
              <w:rPr>
                <w:lang w:val="sr-Cyrl-RS"/>
              </w:rPr>
              <w:t>4.</w:t>
            </w:r>
          </w:p>
        </w:tc>
        <w:tc>
          <w:tcPr>
            <w:tcW w:w="6095" w:type="dxa"/>
          </w:tcPr>
          <w:p w14:paraId="4209D74B" w14:textId="4A9C35B4" w:rsidR="0068171A" w:rsidRPr="00E71B96" w:rsidRDefault="0068171A" w:rsidP="0068171A">
            <w:pPr>
              <w:tabs>
                <w:tab w:val="left" w:pos="675"/>
              </w:tabs>
              <w:jc w:val="left"/>
              <w:rPr>
                <w:sz w:val="24"/>
                <w:szCs w:val="24"/>
                <w:lang w:val="sr-Cyrl-RS"/>
              </w:rPr>
            </w:pPr>
            <w:r>
              <w:rPr>
                <w:lang w:val="sr-Cyrl-RS"/>
              </w:rPr>
              <w:t>Замена веће ременице</w:t>
            </w:r>
          </w:p>
        </w:tc>
        <w:tc>
          <w:tcPr>
            <w:tcW w:w="851" w:type="dxa"/>
          </w:tcPr>
          <w:p w14:paraId="0E9539E2" w14:textId="526CFB4E"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0DDA3A38" w14:textId="6E736F43" w:rsidR="0068171A" w:rsidRPr="00811D49" w:rsidRDefault="0068171A" w:rsidP="0068171A">
            <w:pPr>
              <w:jc w:val="center"/>
              <w:rPr>
                <w:lang w:val="sr-Latn-RS"/>
              </w:rPr>
            </w:pPr>
            <w:r>
              <w:rPr>
                <w:lang w:val="sr-Cyrl-RS"/>
              </w:rPr>
              <w:t>1</w:t>
            </w:r>
          </w:p>
        </w:tc>
        <w:tc>
          <w:tcPr>
            <w:tcW w:w="1559" w:type="dxa"/>
            <w:vAlign w:val="center"/>
          </w:tcPr>
          <w:p w14:paraId="07F822C8" w14:textId="77777777" w:rsidR="0068171A" w:rsidRDefault="0068171A" w:rsidP="0068171A">
            <w:pPr>
              <w:jc w:val="center"/>
              <w:rPr>
                <w:lang w:val="sr-Cyrl-CS"/>
              </w:rPr>
            </w:pPr>
          </w:p>
        </w:tc>
        <w:tc>
          <w:tcPr>
            <w:tcW w:w="1559" w:type="dxa"/>
            <w:vAlign w:val="center"/>
          </w:tcPr>
          <w:p w14:paraId="555AFB1E" w14:textId="77777777" w:rsidR="0068171A" w:rsidRDefault="0068171A" w:rsidP="0068171A">
            <w:pPr>
              <w:jc w:val="center"/>
              <w:rPr>
                <w:lang w:val="sr-Cyrl-CS"/>
              </w:rPr>
            </w:pPr>
          </w:p>
        </w:tc>
        <w:tc>
          <w:tcPr>
            <w:tcW w:w="1559" w:type="dxa"/>
            <w:vAlign w:val="center"/>
          </w:tcPr>
          <w:p w14:paraId="1E608B09" w14:textId="77777777" w:rsidR="0068171A" w:rsidRDefault="0068171A" w:rsidP="0068171A">
            <w:pPr>
              <w:jc w:val="center"/>
              <w:rPr>
                <w:lang w:val="sr-Cyrl-CS"/>
              </w:rPr>
            </w:pPr>
          </w:p>
        </w:tc>
        <w:tc>
          <w:tcPr>
            <w:tcW w:w="1606" w:type="dxa"/>
            <w:vAlign w:val="center"/>
          </w:tcPr>
          <w:p w14:paraId="78C2A9A3" w14:textId="77777777" w:rsidR="0068171A" w:rsidRDefault="0068171A" w:rsidP="0068171A">
            <w:pPr>
              <w:jc w:val="center"/>
              <w:rPr>
                <w:lang w:val="sr-Cyrl-CS"/>
              </w:rPr>
            </w:pPr>
          </w:p>
        </w:tc>
      </w:tr>
      <w:tr w:rsidR="0068171A" w14:paraId="11EB8293" w14:textId="77777777" w:rsidTr="0068171A">
        <w:trPr>
          <w:trHeight w:val="350"/>
          <w:jc w:val="center"/>
        </w:trPr>
        <w:tc>
          <w:tcPr>
            <w:tcW w:w="704" w:type="dxa"/>
            <w:vAlign w:val="center"/>
          </w:tcPr>
          <w:p w14:paraId="2600534A" w14:textId="77777777" w:rsidR="0068171A" w:rsidRDefault="0068171A" w:rsidP="0068171A">
            <w:pPr>
              <w:jc w:val="center"/>
              <w:rPr>
                <w:lang w:val="sr-Cyrl-RS"/>
              </w:rPr>
            </w:pPr>
            <w:r>
              <w:rPr>
                <w:lang w:val="sr-Cyrl-RS"/>
              </w:rPr>
              <w:t>5.</w:t>
            </w:r>
          </w:p>
        </w:tc>
        <w:tc>
          <w:tcPr>
            <w:tcW w:w="6095" w:type="dxa"/>
          </w:tcPr>
          <w:p w14:paraId="75880F1A" w14:textId="578B8BBD" w:rsidR="0068171A" w:rsidRPr="00E71B96" w:rsidRDefault="0068171A" w:rsidP="0068171A">
            <w:pPr>
              <w:tabs>
                <w:tab w:val="left" w:pos="675"/>
              </w:tabs>
              <w:jc w:val="left"/>
              <w:rPr>
                <w:sz w:val="24"/>
                <w:szCs w:val="24"/>
                <w:lang w:val="sr-Cyrl-RS"/>
              </w:rPr>
            </w:pPr>
            <w:r>
              <w:rPr>
                <w:lang w:val="sr-Cyrl-RS"/>
              </w:rPr>
              <w:t>Замена мање ременице</w:t>
            </w:r>
          </w:p>
        </w:tc>
        <w:tc>
          <w:tcPr>
            <w:tcW w:w="851" w:type="dxa"/>
          </w:tcPr>
          <w:p w14:paraId="7FB854BF" w14:textId="39F1C52A"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5D9830C6" w14:textId="5D8047E3" w:rsidR="0068171A" w:rsidRPr="00811D49" w:rsidRDefault="0068171A" w:rsidP="0068171A">
            <w:pPr>
              <w:jc w:val="center"/>
              <w:rPr>
                <w:lang w:val="sr-Latn-RS"/>
              </w:rPr>
            </w:pPr>
            <w:r>
              <w:rPr>
                <w:lang w:val="sr-Cyrl-RS"/>
              </w:rPr>
              <w:t>1</w:t>
            </w:r>
          </w:p>
        </w:tc>
        <w:tc>
          <w:tcPr>
            <w:tcW w:w="1559" w:type="dxa"/>
            <w:vAlign w:val="center"/>
          </w:tcPr>
          <w:p w14:paraId="329412D8" w14:textId="77777777" w:rsidR="0068171A" w:rsidRDefault="0068171A" w:rsidP="0068171A">
            <w:pPr>
              <w:jc w:val="center"/>
              <w:rPr>
                <w:lang w:val="sr-Cyrl-CS"/>
              </w:rPr>
            </w:pPr>
          </w:p>
        </w:tc>
        <w:tc>
          <w:tcPr>
            <w:tcW w:w="1559" w:type="dxa"/>
            <w:vAlign w:val="center"/>
          </w:tcPr>
          <w:p w14:paraId="75A3A60F" w14:textId="77777777" w:rsidR="0068171A" w:rsidRDefault="0068171A" w:rsidP="0068171A">
            <w:pPr>
              <w:jc w:val="center"/>
              <w:rPr>
                <w:lang w:val="sr-Cyrl-CS"/>
              </w:rPr>
            </w:pPr>
          </w:p>
        </w:tc>
        <w:tc>
          <w:tcPr>
            <w:tcW w:w="1559" w:type="dxa"/>
            <w:vAlign w:val="center"/>
          </w:tcPr>
          <w:p w14:paraId="22267321" w14:textId="77777777" w:rsidR="0068171A" w:rsidRDefault="0068171A" w:rsidP="0068171A">
            <w:pPr>
              <w:jc w:val="center"/>
              <w:rPr>
                <w:lang w:val="sr-Cyrl-CS"/>
              </w:rPr>
            </w:pPr>
          </w:p>
        </w:tc>
        <w:tc>
          <w:tcPr>
            <w:tcW w:w="1606" w:type="dxa"/>
            <w:vAlign w:val="center"/>
          </w:tcPr>
          <w:p w14:paraId="381B7F32" w14:textId="77777777" w:rsidR="0068171A" w:rsidRDefault="0068171A" w:rsidP="0068171A">
            <w:pPr>
              <w:jc w:val="center"/>
              <w:rPr>
                <w:lang w:val="sr-Cyrl-CS"/>
              </w:rPr>
            </w:pPr>
          </w:p>
        </w:tc>
      </w:tr>
      <w:tr w:rsidR="0068171A" w14:paraId="27A4BF2F" w14:textId="77777777" w:rsidTr="0068171A">
        <w:trPr>
          <w:trHeight w:val="350"/>
          <w:jc w:val="center"/>
        </w:trPr>
        <w:tc>
          <w:tcPr>
            <w:tcW w:w="704" w:type="dxa"/>
            <w:vAlign w:val="center"/>
          </w:tcPr>
          <w:p w14:paraId="12FCF9FA" w14:textId="77777777" w:rsidR="0068171A" w:rsidRDefault="0068171A" w:rsidP="0068171A">
            <w:pPr>
              <w:jc w:val="center"/>
              <w:rPr>
                <w:lang w:val="sr-Cyrl-RS"/>
              </w:rPr>
            </w:pPr>
            <w:r>
              <w:rPr>
                <w:lang w:val="sr-Cyrl-RS"/>
              </w:rPr>
              <w:t>6.</w:t>
            </w:r>
          </w:p>
        </w:tc>
        <w:tc>
          <w:tcPr>
            <w:tcW w:w="6095" w:type="dxa"/>
          </w:tcPr>
          <w:p w14:paraId="0E0EA49F" w14:textId="0E5E8D12" w:rsidR="0068171A" w:rsidRPr="008E7ECA" w:rsidRDefault="0068171A" w:rsidP="0068171A">
            <w:pPr>
              <w:tabs>
                <w:tab w:val="left" w:pos="675"/>
              </w:tabs>
              <w:jc w:val="left"/>
              <w:rPr>
                <w:lang w:val="sr-Cyrl-RS"/>
              </w:rPr>
            </w:pPr>
            <w:r>
              <w:rPr>
                <w:lang w:val="sr-Cyrl-RS"/>
              </w:rPr>
              <w:t>Замена каишева</w:t>
            </w:r>
          </w:p>
        </w:tc>
        <w:tc>
          <w:tcPr>
            <w:tcW w:w="851" w:type="dxa"/>
          </w:tcPr>
          <w:p w14:paraId="62CE0F19" w14:textId="0B25B055"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162619C9" w14:textId="1D52B4B2" w:rsidR="0068171A" w:rsidRPr="00811D49" w:rsidRDefault="0068171A" w:rsidP="0068171A">
            <w:pPr>
              <w:jc w:val="center"/>
              <w:rPr>
                <w:lang w:val="sr-Latn-RS"/>
              </w:rPr>
            </w:pPr>
            <w:r>
              <w:rPr>
                <w:lang w:val="sr-Cyrl-RS"/>
              </w:rPr>
              <w:t>2</w:t>
            </w:r>
          </w:p>
        </w:tc>
        <w:tc>
          <w:tcPr>
            <w:tcW w:w="1559" w:type="dxa"/>
            <w:vAlign w:val="center"/>
          </w:tcPr>
          <w:p w14:paraId="4EB7F67B" w14:textId="77777777" w:rsidR="0068171A" w:rsidRDefault="0068171A" w:rsidP="0068171A">
            <w:pPr>
              <w:jc w:val="center"/>
              <w:rPr>
                <w:lang w:val="sr-Cyrl-CS"/>
              </w:rPr>
            </w:pPr>
          </w:p>
        </w:tc>
        <w:tc>
          <w:tcPr>
            <w:tcW w:w="1559" w:type="dxa"/>
            <w:vAlign w:val="center"/>
          </w:tcPr>
          <w:p w14:paraId="0277AAF3" w14:textId="77777777" w:rsidR="0068171A" w:rsidRDefault="0068171A" w:rsidP="0068171A">
            <w:pPr>
              <w:jc w:val="center"/>
              <w:rPr>
                <w:lang w:val="sr-Cyrl-CS"/>
              </w:rPr>
            </w:pPr>
          </w:p>
        </w:tc>
        <w:tc>
          <w:tcPr>
            <w:tcW w:w="1559" w:type="dxa"/>
            <w:vAlign w:val="center"/>
          </w:tcPr>
          <w:p w14:paraId="43E5CCB9" w14:textId="77777777" w:rsidR="0068171A" w:rsidRDefault="0068171A" w:rsidP="0068171A">
            <w:pPr>
              <w:jc w:val="center"/>
              <w:rPr>
                <w:lang w:val="sr-Cyrl-CS"/>
              </w:rPr>
            </w:pPr>
          </w:p>
        </w:tc>
        <w:tc>
          <w:tcPr>
            <w:tcW w:w="1606" w:type="dxa"/>
            <w:vAlign w:val="center"/>
          </w:tcPr>
          <w:p w14:paraId="61EBA1A2" w14:textId="77777777" w:rsidR="0068171A" w:rsidRDefault="0068171A" w:rsidP="0068171A">
            <w:pPr>
              <w:jc w:val="center"/>
              <w:rPr>
                <w:lang w:val="sr-Cyrl-CS"/>
              </w:rPr>
            </w:pPr>
          </w:p>
        </w:tc>
      </w:tr>
      <w:tr w:rsidR="0068171A" w14:paraId="49D82EB4" w14:textId="77777777" w:rsidTr="0068171A">
        <w:trPr>
          <w:trHeight w:val="350"/>
          <w:jc w:val="center"/>
        </w:trPr>
        <w:tc>
          <w:tcPr>
            <w:tcW w:w="704" w:type="dxa"/>
            <w:vAlign w:val="center"/>
          </w:tcPr>
          <w:p w14:paraId="76474729" w14:textId="77777777" w:rsidR="0068171A" w:rsidRDefault="0068171A" w:rsidP="0068171A">
            <w:pPr>
              <w:jc w:val="center"/>
              <w:rPr>
                <w:lang w:val="sr-Cyrl-RS"/>
              </w:rPr>
            </w:pPr>
            <w:r>
              <w:rPr>
                <w:lang w:val="sr-Cyrl-RS"/>
              </w:rPr>
              <w:t>7.</w:t>
            </w:r>
          </w:p>
        </w:tc>
        <w:tc>
          <w:tcPr>
            <w:tcW w:w="6095" w:type="dxa"/>
          </w:tcPr>
          <w:p w14:paraId="2781EEFA" w14:textId="01D4717E" w:rsidR="0068171A" w:rsidRDefault="0068171A" w:rsidP="0068171A">
            <w:pPr>
              <w:tabs>
                <w:tab w:val="left" w:pos="675"/>
              </w:tabs>
              <w:jc w:val="left"/>
              <w:rPr>
                <w:lang w:val="sr-Cyrl-RS"/>
              </w:rPr>
            </w:pPr>
            <w:r>
              <w:rPr>
                <w:lang w:val="sr-Cyrl-RS"/>
              </w:rPr>
              <w:t>Замена микро-прекидача</w:t>
            </w:r>
          </w:p>
        </w:tc>
        <w:tc>
          <w:tcPr>
            <w:tcW w:w="851" w:type="dxa"/>
          </w:tcPr>
          <w:p w14:paraId="3EB9A2B2" w14:textId="3FEA58B6"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72A35124" w14:textId="08EAD35B" w:rsidR="0068171A" w:rsidRPr="00811D49" w:rsidRDefault="0068171A" w:rsidP="0068171A">
            <w:pPr>
              <w:jc w:val="center"/>
              <w:rPr>
                <w:lang w:val="sr-Latn-RS"/>
              </w:rPr>
            </w:pPr>
            <w:r>
              <w:rPr>
                <w:lang w:val="sr-Cyrl-RS"/>
              </w:rPr>
              <w:t>4</w:t>
            </w:r>
          </w:p>
        </w:tc>
        <w:tc>
          <w:tcPr>
            <w:tcW w:w="1559" w:type="dxa"/>
            <w:vAlign w:val="center"/>
          </w:tcPr>
          <w:p w14:paraId="7E6CC10B" w14:textId="77777777" w:rsidR="0068171A" w:rsidRDefault="0068171A" w:rsidP="0068171A">
            <w:pPr>
              <w:jc w:val="center"/>
              <w:rPr>
                <w:lang w:val="sr-Cyrl-CS"/>
              </w:rPr>
            </w:pPr>
          </w:p>
        </w:tc>
        <w:tc>
          <w:tcPr>
            <w:tcW w:w="1559" w:type="dxa"/>
            <w:vAlign w:val="center"/>
          </w:tcPr>
          <w:p w14:paraId="2D36C3A6" w14:textId="77777777" w:rsidR="0068171A" w:rsidRDefault="0068171A" w:rsidP="0068171A">
            <w:pPr>
              <w:jc w:val="center"/>
              <w:rPr>
                <w:lang w:val="sr-Cyrl-CS"/>
              </w:rPr>
            </w:pPr>
          </w:p>
        </w:tc>
        <w:tc>
          <w:tcPr>
            <w:tcW w:w="1559" w:type="dxa"/>
            <w:vAlign w:val="center"/>
          </w:tcPr>
          <w:p w14:paraId="28FC8C80" w14:textId="77777777" w:rsidR="0068171A" w:rsidRDefault="0068171A" w:rsidP="0068171A">
            <w:pPr>
              <w:jc w:val="center"/>
              <w:rPr>
                <w:lang w:val="sr-Cyrl-CS"/>
              </w:rPr>
            </w:pPr>
          </w:p>
        </w:tc>
        <w:tc>
          <w:tcPr>
            <w:tcW w:w="1606" w:type="dxa"/>
            <w:vAlign w:val="center"/>
          </w:tcPr>
          <w:p w14:paraId="7BA6D221" w14:textId="77777777" w:rsidR="0068171A" w:rsidRDefault="0068171A" w:rsidP="0068171A">
            <w:pPr>
              <w:jc w:val="center"/>
              <w:rPr>
                <w:lang w:val="sr-Cyrl-CS"/>
              </w:rPr>
            </w:pPr>
          </w:p>
        </w:tc>
      </w:tr>
      <w:tr w:rsidR="0068171A" w14:paraId="17AFAAEC" w14:textId="77777777" w:rsidTr="0068171A">
        <w:trPr>
          <w:trHeight w:val="350"/>
          <w:jc w:val="center"/>
        </w:trPr>
        <w:tc>
          <w:tcPr>
            <w:tcW w:w="704" w:type="dxa"/>
            <w:tcBorders>
              <w:bottom w:val="single" w:sz="4" w:space="0" w:color="auto"/>
            </w:tcBorders>
            <w:vAlign w:val="center"/>
          </w:tcPr>
          <w:p w14:paraId="05848CD5" w14:textId="77777777" w:rsidR="0068171A" w:rsidRDefault="0068171A" w:rsidP="0068171A">
            <w:pPr>
              <w:jc w:val="center"/>
              <w:rPr>
                <w:lang w:val="sr-Cyrl-RS"/>
              </w:rPr>
            </w:pPr>
            <w:r>
              <w:rPr>
                <w:lang w:val="sr-Cyrl-RS"/>
              </w:rPr>
              <w:lastRenderedPageBreak/>
              <w:t>8.</w:t>
            </w:r>
          </w:p>
        </w:tc>
        <w:tc>
          <w:tcPr>
            <w:tcW w:w="6095" w:type="dxa"/>
            <w:tcBorders>
              <w:bottom w:val="single" w:sz="4" w:space="0" w:color="auto"/>
            </w:tcBorders>
          </w:tcPr>
          <w:p w14:paraId="491B67E6" w14:textId="3AA55169" w:rsidR="0068171A" w:rsidRDefault="0068171A" w:rsidP="0068171A">
            <w:pPr>
              <w:tabs>
                <w:tab w:val="left" w:pos="675"/>
              </w:tabs>
              <w:jc w:val="left"/>
              <w:rPr>
                <w:lang w:val="sr-Cyrl-RS"/>
              </w:rPr>
            </w:pPr>
            <w:r>
              <w:rPr>
                <w:lang w:val="sr-Cyrl-RS"/>
              </w:rPr>
              <w:t>Замена електро склопке</w:t>
            </w:r>
          </w:p>
        </w:tc>
        <w:tc>
          <w:tcPr>
            <w:tcW w:w="851" w:type="dxa"/>
            <w:tcBorders>
              <w:bottom w:val="single" w:sz="4" w:space="0" w:color="auto"/>
            </w:tcBorders>
          </w:tcPr>
          <w:p w14:paraId="3B6DB5F3" w14:textId="1C5A21ED"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bottom w:val="single" w:sz="4" w:space="0" w:color="auto"/>
            </w:tcBorders>
          </w:tcPr>
          <w:p w14:paraId="7AEA0B7B" w14:textId="33BAF07F" w:rsidR="0068171A" w:rsidRPr="00811D49" w:rsidRDefault="0068171A" w:rsidP="0068171A">
            <w:pPr>
              <w:jc w:val="center"/>
              <w:rPr>
                <w:lang w:val="sr-Latn-RS"/>
              </w:rPr>
            </w:pPr>
            <w:r>
              <w:rPr>
                <w:lang w:val="sr-Cyrl-RS"/>
              </w:rPr>
              <w:t>2</w:t>
            </w:r>
          </w:p>
        </w:tc>
        <w:tc>
          <w:tcPr>
            <w:tcW w:w="1559" w:type="dxa"/>
            <w:tcBorders>
              <w:bottom w:val="single" w:sz="4" w:space="0" w:color="auto"/>
            </w:tcBorders>
            <w:vAlign w:val="center"/>
          </w:tcPr>
          <w:p w14:paraId="7FC77693" w14:textId="77777777" w:rsidR="0068171A" w:rsidRDefault="0068171A" w:rsidP="0068171A">
            <w:pPr>
              <w:jc w:val="center"/>
              <w:rPr>
                <w:lang w:val="sr-Cyrl-CS"/>
              </w:rPr>
            </w:pPr>
          </w:p>
        </w:tc>
        <w:tc>
          <w:tcPr>
            <w:tcW w:w="1559" w:type="dxa"/>
            <w:tcBorders>
              <w:bottom w:val="single" w:sz="4" w:space="0" w:color="auto"/>
            </w:tcBorders>
            <w:vAlign w:val="center"/>
          </w:tcPr>
          <w:p w14:paraId="221CE036" w14:textId="77777777" w:rsidR="0068171A" w:rsidRDefault="0068171A" w:rsidP="0068171A">
            <w:pPr>
              <w:jc w:val="center"/>
              <w:rPr>
                <w:lang w:val="sr-Cyrl-CS"/>
              </w:rPr>
            </w:pPr>
          </w:p>
        </w:tc>
        <w:tc>
          <w:tcPr>
            <w:tcW w:w="1559" w:type="dxa"/>
            <w:tcBorders>
              <w:bottom w:val="single" w:sz="4" w:space="0" w:color="auto"/>
            </w:tcBorders>
            <w:vAlign w:val="center"/>
          </w:tcPr>
          <w:p w14:paraId="48D2465E" w14:textId="77777777" w:rsidR="0068171A" w:rsidRDefault="0068171A" w:rsidP="0068171A">
            <w:pPr>
              <w:jc w:val="center"/>
              <w:rPr>
                <w:lang w:val="sr-Cyrl-CS"/>
              </w:rPr>
            </w:pPr>
          </w:p>
        </w:tc>
        <w:tc>
          <w:tcPr>
            <w:tcW w:w="1606" w:type="dxa"/>
            <w:tcBorders>
              <w:bottom w:val="single" w:sz="4" w:space="0" w:color="auto"/>
            </w:tcBorders>
            <w:vAlign w:val="center"/>
          </w:tcPr>
          <w:p w14:paraId="45E25A51" w14:textId="77777777" w:rsidR="0068171A" w:rsidRDefault="0068171A" w:rsidP="0068171A">
            <w:pPr>
              <w:jc w:val="center"/>
              <w:rPr>
                <w:lang w:val="sr-Cyrl-CS"/>
              </w:rPr>
            </w:pPr>
          </w:p>
        </w:tc>
      </w:tr>
      <w:tr w:rsidR="0068171A" w14:paraId="14B7CCD4" w14:textId="77777777" w:rsidTr="0068171A">
        <w:trPr>
          <w:trHeight w:val="350"/>
          <w:jc w:val="center"/>
        </w:trPr>
        <w:tc>
          <w:tcPr>
            <w:tcW w:w="15209"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14:paraId="384D9E1F" w14:textId="1812B742" w:rsidR="0068171A" w:rsidRDefault="0068171A" w:rsidP="0068171A">
            <w:pPr>
              <w:jc w:val="center"/>
              <w:rPr>
                <w:lang w:val="sr-Cyrl-CS"/>
              </w:rPr>
            </w:pPr>
            <w:r w:rsidRPr="00E71B96">
              <w:rPr>
                <w:b/>
                <w:lang w:val="sr-Cyrl-RS"/>
              </w:rPr>
              <w:t>UNIVERZAL DB 083</w:t>
            </w:r>
          </w:p>
        </w:tc>
      </w:tr>
      <w:tr w:rsidR="0068171A" w14:paraId="0F5FD857" w14:textId="77777777" w:rsidTr="0068171A">
        <w:trPr>
          <w:trHeight w:val="350"/>
          <w:jc w:val="center"/>
        </w:trPr>
        <w:tc>
          <w:tcPr>
            <w:tcW w:w="704" w:type="dxa"/>
            <w:tcBorders>
              <w:top w:val="single" w:sz="4" w:space="0" w:color="auto"/>
            </w:tcBorders>
            <w:vAlign w:val="center"/>
          </w:tcPr>
          <w:p w14:paraId="6A399204" w14:textId="77777777" w:rsidR="0068171A" w:rsidRDefault="0068171A" w:rsidP="0068171A">
            <w:pPr>
              <w:jc w:val="center"/>
              <w:rPr>
                <w:lang w:val="sr-Cyrl-RS"/>
              </w:rPr>
            </w:pPr>
            <w:r>
              <w:rPr>
                <w:lang w:val="sr-Cyrl-RS"/>
              </w:rPr>
              <w:t>1.</w:t>
            </w:r>
          </w:p>
        </w:tc>
        <w:tc>
          <w:tcPr>
            <w:tcW w:w="6095" w:type="dxa"/>
            <w:tcBorders>
              <w:top w:val="single" w:sz="4" w:space="0" w:color="auto"/>
            </w:tcBorders>
          </w:tcPr>
          <w:p w14:paraId="3DA39BB7" w14:textId="40CDC0EA" w:rsidR="0068171A" w:rsidRDefault="0068171A" w:rsidP="0068171A">
            <w:pPr>
              <w:tabs>
                <w:tab w:val="left" w:pos="675"/>
              </w:tabs>
              <w:jc w:val="left"/>
              <w:rPr>
                <w:lang w:val="sr-Cyrl-RS"/>
              </w:rPr>
            </w:pPr>
            <w:r>
              <w:rPr>
                <w:lang w:val="sr-Cyrl-RS"/>
              </w:rPr>
              <w:t>Замена завојног вратила</w:t>
            </w:r>
          </w:p>
        </w:tc>
        <w:tc>
          <w:tcPr>
            <w:tcW w:w="851" w:type="dxa"/>
            <w:tcBorders>
              <w:top w:val="single" w:sz="4" w:space="0" w:color="auto"/>
            </w:tcBorders>
          </w:tcPr>
          <w:p w14:paraId="48998369" w14:textId="377A2CD2"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Borders>
              <w:top w:val="single" w:sz="4" w:space="0" w:color="auto"/>
            </w:tcBorders>
          </w:tcPr>
          <w:p w14:paraId="44533B5F" w14:textId="0FB3B43C" w:rsidR="0068171A" w:rsidRPr="00811D49" w:rsidRDefault="0068171A" w:rsidP="0068171A">
            <w:pPr>
              <w:jc w:val="center"/>
              <w:rPr>
                <w:lang w:val="sr-Latn-RS"/>
              </w:rPr>
            </w:pPr>
            <w:r>
              <w:rPr>
                <w:lang w:val="sr-Cyrl-RS"/>
              </w:rPr>
              <w:t>2</w:t>
            </w:r>
          </w:p>
        </w:tc>
        <w:tc>
          <w:tcPr>
            <w:tcW w:w="1559" w:type="dxa"/>
            <w:tcBorders>
              <w:top w:val="single" w:sz="4" w:space="0" w:color="auto"/>
            </w:tcBorders>
            <w:vAlign w:val="center"/>
          </w:tcPr>
          <w:p w14:paraId="48197863" w14:textId="77777777" w:rsidR="0068171A" w:rsidRDefault="0068171A" w:rsidP="0068171A">
            <w:pPr>
              <w:jc w:val="center"/>
              <w:rPr>
                <w:lang w:val="sr-Cyrl-CS"/>
              </w:rPr>
            </w:pPr>
          </w:p>
        </w:tc>
        <w:tc>
          <w:tcPr>
            <w:tcW w:w="1559" w:type="dxa"/>
            <w:tcBorders>
              <w:top w:val="single" w:sz="4" w:space="0" w:color="auto"/>
            </w:tcBorders>
            <w:vAlign w:val="center"/>
          </w:tcPr>
          <w:p w14:paraId="142C55BE" w14:textId="77777777" w:rsidR="0068171A" w:rsidRDefault="0068171A" w:rsidP="0068171A">
            <w:pPr>
              <w:jc w:val="center"/>
              <w:rPr>
                <w:lang w:val="sr-Cyrl-CS"/>
              </w:rPr>
            </w:pPr>
          </w:p>
        </w:tc>
        <w:tc>
          <w:tcPr>
            <w:tcW w:w="1559" w:type="dxa"/>
            <w:tcBorders>
              <w:top w:val="single" w:sz="4" w:space="0" w:color="auto"/>
            </w:tcBorders>
            <w:vAlign w:val="center"/>
          </w:tcPr>
          <w:p w14:paraId="03E22375" w14:textId="77777777" w:rsidR="0068171A" w:rsidRDefault="0068171A" w:rsidP="0068171A">
            <w:pPr>
              <w:jc w:val="center"/>
              <w:rPr>
                <w:lang w:val="sr-Cyrl-CS"/>
              </w:rPr>
            </w:pPr>
          </w:p>
        </w:tc>
        <w:tc>
          <w:tcPr>
            <w:tcW w:w="1606" w:type="dxa"/>
            <w:tcBorders>
              <w:top w:val="single" w:sz="4" w:space="0" w:color="auto"/>
            </w:tcBorders>
            <w:vAlign w:val="center"/>
          </w:tcPr>
          <w:p w14:paraId="1576F348" w14:textId="77777777" w:rsidR="0068171A" w:rsidRDefault="0068171A" w:rsidP="0068171A">
            <w:pPr>
              <w:jc w:val="center"/>
              <w:rPr>
                <w:lang w:val="sr-Cyrl-CS"/>
              </w:rPr>
            </w:pPr>
          </w:p>
        </w:tc>
      </w:tr>
      <w:tr w:rsidR="0068171A" w14:paraId="1C28AFF0" w14:textId="77777777" w:rsidTr="0068171A">
        <w:trPr>
          <w:trHeight w:val="350"/>
          <w:jc w:val="center"/>
        </w:trPr>
        <w:tc>
          <w:tcPr>
            <w:tcW w:w="704" w:type="dxa"/>
            <w:vAlign w:val="center"/>
          </w:tcPr>
          <w:p w14:paraId="6AFB4A82" w14:textId="77777777" w:rsidR="0068171A" w:rsidRDefault="0068171A" w:rsidP="0068171A">
            <w:pPr>
              <w:jc w:val="center"/>
              <w:rPr>
                <w:lang w:val="sr-Cyrl-RS"/>
              </w:rPr>
            </w:pPr>
            <w:r>
              <w:rPr>
                <w:lang w:val="sr-Cyrl-RS"/>
              </w:rPr>
              <w:t>2.</w:t>
            </w:r>
          </w:p>
        </w:tc>
        <w:tc>
          <w:tcPr>
            <w:tcW w:w="6095" w:type="dxa"/>
          </w:tcPr>
          <w:p w14:paraId="45665350" w14:textId="1E051661" w:rsidR="0068171A" w:rsidRDefault="0068171A" w:rsidP="0068171A">
            <w:pPr>
              <w:tabs>
                <w:tab w:val="left" w:pos="675"/>
              </w:tabs>
              <w:jc w:val="left"/>
              <w:rPr>
                <w:lang w:val="sr-Cyrl-RS"/>
              </w:rPr>
            </w:pPr>
            <w:r>
              <w:rPr>
                <w:lang w:val="sr-Cyrl-RS"/>
              </w:rPr>
              <w:t>Замена матице вратила</w:t>
            </w:r>
          </w:p>
        </w:tc>
        <w:tc>
          <w:tcPr>
            <w:tcW w:w="851" w:type="dxa"/>
          </w:tcPr>
          <w:p w14:paraId="01970819" w14:textId="651647FB"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1A1E4701" w14:textId="7C1626A7" w:rsidR="0068171A" w:rsidRPr="00811D49" w:rsidRDefault="0068171A" w:rsidP="0068171A">
            <w:pPr>
              <w:jc w:val="center"/>
              <w:rPr>
                <w:lang w:val="sr-Latn-RS"/>
              </w:rPr>
            </w:pPr>
            <w:r>
              <w:rPr>
                <w:lang w:val="sr-Cyrl-RS"/>
              </w:rPr>
              <w:t>2</w:t>
            </w:r>
          </w:p>
        </w:tc>
        <w:tc>
          <w:tcPr>
            <w:tcW w:w="1559" w:type="dxa"/>
            <w:vAlign w:val="center"/>
          </w:tcPr>
          <w:p w14:paraId="1696B361" w14:textId="77777777" w:rsidR="0068171A" w:rsidRDefault="0068171A" w:rsidP="0068171A">
            <w:pPr>
              <w:jc w:val="center"/>
              <w:rPr>
                <w:lang w:val="sr-Cyrl-CS"/>
              </w:rPr>
            </w:pPr>
          </w:p>
        </w:tc>
        <w:tc>
          <w:tcPr>
            <w:tcW w:w="1559" w:type="dxa"/>
            <w:vAlign w:val="center"/>
          </w:tcPr>
          <w:p w14:paraId="2E6C5031" w14:textId="77777777" w:rsidR="0068171A" w:rsidRDefault="0068171A" w:rsidP="0068171A">
            <w:pPr>
              <w:jc w:val="center"/>
              <w:rPr>
                <w:lang w:val="sr-Cyrl-CS"/>
              </w:rPr>
            </w:pPr>
          </w:p>
        </w:tc>
        <w:tc>
          <w:tcPr>
            <w:tcW w:w="1559" w:type="dxa"/>
            <w:vAlign w:val="center"/>
          </w:tcPr>
          <w:p w14:paraId="0C4D2F9F" w14:textId="77777777" w:rsidR="0068171A" w:rsidRDefault="0068171A" w:rsidP="0068171A">
            <w:pPr>
              <w:jc w:val="center"/>
              <w:rPr>
                <w:lang w:val="sr-Cyrl-CS"/>
              </w:rPr>
            </w:pPr>
          </w:p>
        </w:tc>
        <w:tc>
          <w:tcPr>
            <w:tcW w:w="1606" w:type="dxa"/>
            <w:vAlign w:val="center"/>
          </w:tcPr>
          <w:p w14:paraId="0828B15B" w14:textId="77777777" w:rsidR="0068171A" w:rsidRDefault="0068171A" w:rsidP="0068171A">
            <w:pPr>
              <w:jc w:val="center"/>
              <w:rPr>
                <w:lang w:val="sr-Cyrl-CS"/>
              </w:rPr>
            </w:pPr>
          </w:p>
        </w:tc>
      </w:tr>
      <w:tr w:rsidR="0068171A" w14:paraId="69D59753" w14:textId="77777777" w:rsidTr="0068171A">
        <w:trPr>
          <w:trHeight w:val="350"/>
          <w:jc w:val="center"/>
        </w:trPr>
        <w:tc>
          <w:tcPr>
            <w:tcW w:w="704" w:type="dxa"/>
            <w:vAlign w:val="center"/>
          </w:tcPr>
          <w:p w14:paraId="5FF24B09" w14:textId="77777777" w:rsidR="0068171A" w:rsidRDefault="0068171A" w:rsidP="0068171A">
            <w:pPr>
              <w:jc w:val="center"/>
              <w:rPr>
                <w:lang w:val="sr-Cyrl-RS"/>
              </w:rPr>
            </w:pPr>
            <w:r>
              <w:rPr>
                <w:lang w:val="sr-Cyrl-RS"/>
              </w:rPr>
              <w:t>3.</w:t>
            </w:r>
          </w:p>
        </w:tc>
        <w:tc>
          <w:tcPr>
            <w:tcW w:w="6095" w:type="dxa"/>
          </w:tcPr>
          <w:p w14:paraId="6D358D58" w14:textId="40CEBB00" w:rsidR="0068171A" w:rsidRDefault="0068171A" w:rsidP="0068171A">
            <w:pPr>
              <w:tabs>
                <w:tab w:val="left" w:pos="675"/>
              </w:tabs>
              <w:jc w:val="left"/>
              <w:rPr>
                <w:lang w:val="sr-Cyrl-RS"/>
              </w:rPr>
            </w:pPr>
            <w:r>
              <w:rPr>
                <w:lang w:val="sr-Cyrl-RS"/>
              </w:rPr>
              <w:t>Замена електро склопке</w:t>
            </w:r>
          </w:p>
        </w:tc>
        <w:tc>
          <w:tcPr>
            <w:tcW w:w="851" w:type="dxa"/>
          </w:tcPr>
          <w:p w14:paraId="3A7C4EDF" w14:textId="22D46444"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4DEA9C0D" w14:textId="78D5D218" w:rsidR="0068171A" w:rsidRPr="00811D49" w:rsidRDefault="0068171A" w:rsidP="0068171A">
            <w:pPr>
              <w:jc w:val="center"/>
              <w:rPr>
                <w:lang w:val="sr-Latn-RS"/>
              </w:rPr>
            </w:pPr>
            <w:r>
              <w:rPr>
                <w:lang w:val="sr-Cyrl-RS"/>
              </w:rPr>
              <w:t>2</w:t>
            </w:r>
          </w:p>
        </w:tc>
        <w:tc>
          <w:tcPr>
            <w:tcW w:w="1559" w:type="dxa"/>
            <w:vAlign w:val="center"/>
          </w:tcPr>
          <w:p w14:paraId="3C716CCC" w14:textId="77777777" w:rsidR="0068171A" w:rsidRDefault="0068171A" w:rsidP="0068171A">
            <w:pPr>
              <w:jc w:val="center"/>
              <w:rPr>
                <w:lang w:val="sr-Cyrl-CS"/>
              </w:rPr>
            </w:pPr>
          </w:p>
        </w:tc>
        <w:tc>
          <w:tcPr>
            <w:tcW w:w="1559" w:type="dxa"/>
            <w:vAlign w:val="center"/>
          </w:tcPr>
          <w:p w14:paraId="6667B249" w14:textId="77777777" w:rsidR="0068171A" w:rsidRDefault="0068171A" w:rsidP="0068171A">
            <w:pPr>
              <w:jc w:val="center"/>
              <w:rPr>
                <w:lang w:val="sr-Cyrl-CS"/>
              </w:rPr>
            </w:pPr>
          </w:p>
        </w:tc>
        <w:tc>
          <w:tcPr>
            <w:tcW w:w="1559" w:type="dxa"/>
            <w:vAlign w:val="center"/>
          </w:tcPr>
          <w:p w14:paraId="332F951A" w14:textId="77777777" w:rsidR="0068171A" w:rsidRDefault="0068171A" w:rsidP="0068171A">
            <w:pPr>
              <w:jc w:val="center"/>
              <w:rPr>
                <w:lang w:val="sr-Cyrl-CS"/>
              </w:rPr>
            </w:pPr>
          </w:p>
        </w:tc>
        <w:tc>
          <w:tcPr>
            <w:tcW w:w="1606" w:type="dxa"/>
            <w:vAlign w:val="center"/>
          </w:tcPr>
          <w:p w14:paraId="4377E694" w14:textId="77777777" w:rsidR="0068171A" w:rsidRDefault="0068171A" w:rsidP="0068171A">
            <w:pPr>
              <w:jc w:val="center"/>
              <w:rPr>
                <w:lang w:val="sr-Cyrl-CS"/>
              </w:rPr>
            </w:pPr>
          </w:p>
        </w:tc>
      </w:tr>
      <w:tr w:rsidR="0068171A" w14:paraId="09E4C84C" w14:textId="77777777" w:rsidTr="0068171A">
        <w:trPr>
          <w:trHeight w:val="350"/>
          <w:jc w:val="center"/>
        </w:trPr>
        <w:tc>
          <w:tcPr>
            <w:tcW w:w="704" w:type="dxa"/>
            <w:vAlign w:val="center"/>
          </w:tcPr>
          <w:p w14:paraId="421B4A02" w14:textId="77777777" w:rsidR="0068171A" w:rsidRDefault="0068171A" w:rsidP="0068171A">
            <w:pPr>
              <w:jc w:val="center"/>
              <w:rPr>
                <w:lang w:val="sr-Cyrl-RS"/>
              </w:rPr>
            </w:pPr>
            <w:r>
              <w:rPr>
                <w:lang w:val="sr-Cyrl-RS"/>
              </w:rPr>
              <w:t>4.</w:t>
            </w:r>
          </w:p>
        </w:tc>
        <w:tc>
          <w:tcPr>
            <w:tcW w:w="6095" w:type="dxa"/>
          </w:tcPr>
          <w:p w14:paraId="2BF2F60F" w14:textId="5D7F1C83" w:rsidR="0068171A" w:rsidRDefault="0068171A" w:rsidP="0068171A">
            <w:pPr>
              <w:tabs>
                <w:tab w:val="left" w:pos="675"/>
              </w:tabs>
              <w:jc w:val="left"/>
              <w:rPr>
                <w:lang w:val="sr-Cyrl-RS"/>
              </w:rPr>
            </w:pPr>
            <w:r>
              <w:rPr>
                <w:lang w:val="sr-Cyrl-RS"/>
              </w:rPr>
              <w:t>Замена преносног ланца</w:t>
            </w:r>
          </w:p>
        </w:tc>
        <w:tc>
          <w:tcPr>
            <w:tcW w:w="851" w:type="dxa"/>
          </w:tcPr>
          <w:p w14:paraId="22D6744B" w14:textId="491756C0"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183828BB" w14:textId="3DE9E59E" w:rsidR="0068171A" w:rsidRPr="00811D49" w:rsidRDefault="0068171A" w:rsidP="0068171A">
            <w:pPr>
              <w:jc w:val="center"/>
              <w:rPr>
                <w:lang w:val="sr-Latn-RS"/>
              </w:rPr>
            </w:pPr>
            <w:r>
              <w:rPr>
                <w:lang w:val="sr-Cyrl-RS"/>
              </w:rPr>
              <w:t>1</w:t>
            </w:r>
          </w:p>
        </w:tc>
        <w:tc>
          <w:tcPr>
            <w:tcW w:w="1559" w:type="dxa"/>
            <w:vAlign w:val="center"/>
          </w:tcPr>
          <w:p w14:paraId="3D7F4C59" w14:textId="77777777" w:rsidR="0068171A" w:rsidRDefault="0068171A" w:rsidP="0068171A">
            <w:pPr>
              <w:jc w:val="center"/>
              <w:rPr>
                <w:lang w:val="sr-Cyrl-CS"/>
              </w:rPr>
            </w:pPr>
          </w:p>
        </w:tc>
        <w:tc>
          <w:tcPr>
            <w:tcW w:w="1559" w:type="dxa"/>
            <w:vAlign w:val="center"/>
          </w:tcPr>
          <w:p w14:paraId="57A0D7EF" w14:textId="77777777" w:rsidR="0068171A" w:rsidRDefault="0068171A" w:rsidP="0068171A">
            <w:pPr>
              <w:jc w:val="center"/>
              <w:rPr>
                <w:lang w:val="sr-Cyrl-CS"/>
              </w:rPr>
            </w:pPr>
          </w:p>
        </w:tc>
        <w:tc>
          <w:tcPr>
            <w:tcW w:w="1559" w:type="dxa"/>
            <w:vAlign w:val="center"/>
          </w:tcPr>
          <w:p w14:paraId="5088D15A" w14:textId="77777777" w:rsidR="0068171A" w:rsidRDefault="0068171A" w:rsidP="0068171A">
            <w:pPr>
              <w:jc w:val="center"/>
              <w:rPr>
                <w:lang w:val="sr-Cyrl-CS"/>
              </w:rPr>
            </w:pPr>
          </w:p>
        </w:tc>
        <w:tc>
          <w:tcPr>
            <w:tcW w:w="1606" w:type="dxa"/>
            <w:vAlign w:val="center"/>
          </w:tcPr>
          <w:p w14:paraId="2BD44842" w14:textId="77777777" w:rsidR="0068171A" w:rsidRDefault="0068171A" w:rsidP="0068171A">
            <w:pPr>
              <w:jc w:val="center"/>
              <w:rPr>
                <w:lang w:val="sr-Cyrl-CS"/>
              </w:rPr>
            </w:pPr>
          </w:p>
        </w:tc>
      </w:tr>
      <w:tr w:rsidR="0068171A" w14:paraId="74C6013F" w14:textId="77777777" w:rsidTr="0068171A">
        <w:trPr>
          <w:trHeight w:val="350"/>
          <w:jc w:val="center"/>
        </w:trPr>
        <w:tc>
          <w:tcPr>
            <w:tcW w:w="704" w:type="dxa"/>
            <w:vAlign w:val="center"/>
          </w:tcPr>
          <w:p w14:paraId="28E4C78E" w14:textId="77777777" w:rsidR="0068171A" w:rsidRDefault="0068171A" w:rsidP="0068171A">
            <w:pPr>
              <w:jc w:val="center"/>
              <w:rPr>
                <w:lang w:val="sr-Cyrl-RS"/>
              </w:rPr>
            </w:pPr>
            <w:r>
              <w:rPr>
                <w:lang w:val="sr-Cyrl-RS"/>
              </w:rPr>
              <w:t>5.</w:t>
            </w:r>
          </w:p>
        </w:tc>
        <w:tc>
          <w:tcPr>
            <w:tcW w:w="6095" w:type="dxa"/>
          </w:tcPr>
          <w:p w14:paraId="6BC8520C" w14:textId="6C181EF8" w:rsidR="0068171A" w:rsidRDefault="0068171A" w:rsidP="0068171A">
            <w:pPr>
              <w:tabs>
                <w:tab w:val="left" w:pos="675"/>
              </w:tabs>
              <w:jc w:val="left"/>
              <w:rPr>
                <w:lang w:val="sr-Cyrl-RS"/>
              </w:rPr>
            </w:pPr>
            <w:r>
              <w:rPr>
                <w:lang w:val="sr-Cyrl-RS"/>
              </w:rPr>
              <w:t>Замена шпанера ланца</w:t>
            </w:r>
          </w:p>
        </w:tc>
        <w:tc>
          <w:tcPr>
            <w:tcW w:w="851" w:type="dxa"/>
          </w:tcPr>
          <w:p w14:paraId="7F0090CA" w14:textId="1F67D99F" w:rsidR="0068171A" w:rsidRDefault="0068171A" w:rsidP="0068171A">
            <w:pPr>
              <w:jc w:val="center"/>
              <w:rPr>
                <w:rFonts w:eastAsia="Calibri" w:cs="Arial"/>
                <w:bCs/>
                <w:color w:val="000000"/>
                <w:lang w:val="sr-Cyrl-RS"/>
              </w:rPr>
            </w:pPr>
            <w:r w:rsidRPr="002406AA">
              <w:rPr>
                <w:rFonts w:eastAsia="Calibri" w:cs="Arial"/>
                <w:bCs/>
                <w:color w:val="000000"/>
                <w:lang w:val="sr-Cyrl-RS"/>
              </w:rPr>
              <w:t>ком</w:t>
            </w:r>
          </w:p>
        </w:tc>
        <w:tc>
          <w:tcPr>
            <w:tcW w:w="1276" w:type="dxa"/>
          </w:tcPr>
          <w:p w14:paraId="53BF8E17" w14:textId="511AC4D3" w:rsidR="0068171A" w:rsidRPr="00811D49" w:rsidRDefault="0068171A" w:rsidP="0068171A">
            <w:pPr>
              <w:jc w:val="center"/>
              <w:rPr>
                <w:lang w:val="sr-Latn-RS"/>
              </w:rPr>
            </w:pPr>
            <w:r>
              <w:rPr>
                <w:lang w:val="sr-Cyrl-RS"/>
              </w:rPr>
              <w:t>1</w:t>
            </w:r>
          </w:p>
        </w:tc>
        <w:tc>
          <w:tcPr>
            <w:tcW w:w="1559" w:type="dxa"/>
            <w:vAlign w:val="center"/>
          </w:tcPr>
          <w:p w14:paraId="76BAFA2B" w14:textId="77777777" w:rsidR="0068171A" w:rsidRDefault="0068171A" w:rsidP="0068171A">
            <w:pPr>
              <w:jc w:val="center"/>
              <w:rPr>
                <w:lang w:val="sr-Cyrl-CS"/>
              </w:rPr>
            </w:pPr>
          </w:p>
        </w:tc>
        <w:tc>
          <w:tcPr>
            <w:tcW w:w="1559" w:type="dxa"/>
            <w:vAlign w:val="center"/>
          </w:tcPr>
          <w:p w14:paraId="7E1C4073" w14:textId="77777777" w:rsidR="0068171A" w:rsidRDefault="0068171A" w:rsidP="0068171A">
            <w:pPr>
              <w:jc w:val="center"/>
              <w:rPr>
                <w:lang w:val="sr-Cyrl-CS"/>
              </w:rPr>
            </w:pPr>
          </w:p>
        </w:tc>
        <w:tc>
          <w:tcPr>
            <w:tcW w:w="1559" w:type="dxa"/>
            <w:vAlign w:val="center"/>
          </w:tcPr>
          <w:p w14:paraId="1CE16D4C" w14:textId="77777777" w:rsidR="0068171A" w:rsidRDefault="0068171A" w:rsidP="0068171A">
            <w:pPr>
              <w:jc w:val="center"/>
              <w:rPr>
                <w:lang w:val="sr-Cyrl-CS"/>
              </w:rPr>
            </w:pPr>
          </w:p>
        </w:tc>
        <w:tc>
          <w:tcPr>
            <w:tcW w:w="1606" w:type="dxa"/>
            <w:vAlign w:val="center"/>
          </w:tcPr>
          <w:p w14:paraId="0F2AB748" w14:textId="77777777" w:rsidR="0068171A" w:rsidRDefault="0068171A" w:rsidP="0068171A">
            <w:pPr>
              <w:jc w:val="center"/>
              <w:rPr>
                <w:lang w:val="sr-Cyrl-CS"/>
              </w:rPr>
            </w:pPr>
          </w:p>
        </w:tc>
      </w:tr>
    </w:tbl>
    <w:p w14:paraId="6B2AC1A6" w14:textId="77777777" w:rsidR="00C30991" w:rsidRDefault="00C30991" w:rsidP="00343A18">
      <w:pPr>
        <w:spacing w:before="0"/>
        <w:rPr>
          <w:rFonts w:cs="Arial"/>
          <w:b/>
          <w:i/>
          <w:sz w:val="20"/>
          <w:szCs w:val="20"/>
          <w:lang w:val="sr-Cyrl-CS"/>
        </w:rPr>
      </w:pPr>
    </w:p>
    <w:p w14:paraId="6253EF92" w14:textId="77777777" w:rsidR="00054E79" w:rsidRDefault="00054E79" w:rsidP="00343A18">
      <w:pPr>
        <w:spacing w:before="0"/>
        <w:rPr>
          <w:rFonts w:cs="Arial"/>
          <w:b/>
          <w:i/>
          <w:sz w:val="20"/>
          <w:szCs w:val="20"/>
          <w:lang w:val="sr-Cyrl-CS"/>
        </w:rPr>
      </w:pP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116"/>
        <w:gridCol w:w="4508"/>
      </w:tblGrid>
      <w:tr w:rsidR="00900D37" w:rsidRPr="005B6BC2" w14:paraId="4FF95947" w14:textId="77777777" w:rsidTr="006552CF">
        <w:trPr>
          <w:trHeight w:val="510"/>
        </w:trPr>
        <w:tc>
          <w:tcPr>
            <w:tcW w:w="1843" w:type="dxa"/>
            <w:shd w:val="clear" w:color="auto" w:fill="D9D9D9"/>
            <w:vAlign w:val="center"/>
          </w:tcPr>
          <w:p w14:paraId="491A8E07" w14:textId="77777777" w:rsidR="00900D37" w:rsidRPr="005B6BC2" w:rsidRDefault="00900D37" w:rsidP="00244E58">
            <w:pPr>
              <w:ind w:left="-113"/>
              <w:jc w:val="center"/>
              <w:rPr>
                <w:rFonts w:cs="Arial"/>
                <w:b/>
                <w:sz w:val="20"/>
                <w:szCs w:val="20"/>
              </w:rPr>
            </w:pPr>
            <w:r w:rsidRPr="005B6BC2">
              <w:rPr>
                <w:rFonts w:cs="Arial"/>
                <w:b/>
                <w:sz w:val="20"/>
                <w:szCs w:val="20"/>
              </w:rPr>
              <w:t>I-укупно</w:t>
            </w:r>
          </w:p>
        </w:tc>
        <w:tc>
          <w:tcPr>
            <w:tcW w:w="7116" w:type="dxa"/>
            <w:tcBorders>
              <w:right w:val="single" w:sz="4" w:space="0" w:color="auto"/>
            </w:tcBorders>
            <w:shd w:val="clear" w:color="auto" w:fill="D9D9D9"/>
          </w:tcPr>
          <w:p w14:paraId="1AC78227" w14:textId="77777777" w:rsidR="00900D37" w:rsidRPr="005B6BC2" w:rsidRDefault="00900D37" w:rsidP="00244E58">
            <w:pPr>
              <w:jc w:val="center"/>
              <w:rPr>
                <w:rFonts w:cs="Arial"/>
                <w:b/>
                <w:sz w:val="20"/>
                <w:szCs w:val="20"/>
              </w:rPr>
            </w:pPr>
            <w:r w:rsidRPr="005B6BC2">
              <w:rPr>
                <w:rFonts w:cs="Arial"/>
                <w:b/>
                <w:sz w:val="20"/>
                <w:szCs w:val="20"/>
              </w:rPr>
              <w:t>УКУПНО ПОНУЂЕНА ЦЕНА без ПДВ-а</w:t>
            </w:r>
          </w:p>
          <w:p w14:paraId="72D8E350" w14:textId="77777777" w:rsidR="00900D37" w:rsidRPr="005B6BC2" w:rsidRDefault="00900D37" w:rsidP="00244E58">
            <w:pPr>
              <w:jc w:val="center"/>
              <w:rPr>
                <w:rFonts w:cs="Arial"/>
                <w:sz w:val="20"/>
                <w:szCs w:val="20"/>
              </w:rPr>
            </w:pPr>
            <w:r w:rsidRPr="005B6BC2">
              <w:rPr>
                <w:rFonts w:cs="Arial"/>
                <w:b/>
                <w:sz w:val="20"/>
                <w:szCs w:val="20"/>
              </w:rPr>
              <w:t>(Укупна цена из колоне 7)</w:t>
            </w:r>
          </w:p>
        </w:tc>
        <w:tc>
          <w:tcPr>
            <w:tcW w:w="4508" w:type="dxa"/>
            <w:tcBorders>
              <w:left w:val="single" w:sz="4" w:space="0" w:color="auto"/>
            </w:tcBorders>
            <w:vAlign w:val="center"/>
          </w:tcPr>
          <w:p w14:paraId="05956967" w14:textId="77777777" w:rsidR="00900D37" w:rsidRPr="005B6BC2" w:rsidRDefault="00900D37" w:rsidP="00244E58">
            <w:pPr>
              <w:ind w:left="-113"/>
              <w:jc w:val="center"/>
              <w:rPr>
                <w:rFonts w:cs="Arial"/>
                <w:sz w:val="20"/>
                <w:szCs w:val="20"/>
              </w:rPr>
            </w:pPr>
          </w:p>
        </w:tc>
      </w:tr>
      <w:tr w:rsidR="00900D37" w:rsidRPr="005B6BC2" w14:paraId="1742524E" w14:textId="77777777" w:rsidTr="006552CF">
        <w:trPr>
          <w:trHeight w:val="510"/>
        </w:trPr>
        <w:tc>
          <w:tcPr>
            <w:tcW w:w="1843" w:type="dxa"/>
            <w:shd w:val="clear" w:color="auto" w:fill="D9D9D9"/>
            <w:vAlign w:val="center"/>
          </w:tcPr>
          <w:p w14:paraId="2BE2CFDC" w14:textId="77777777"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7116" w:type="dxa"/>
            <w:tcBorders>
              <w:right w:val="single" w:sz="4" w:space="0" w:color="auto"/>
            </w:tcBorders>
            <w:shd w:val="clear" w:color="auto" w:fill="D9D9D9"/>
          </w:tcPr>
          <w:p w14:paraId="374D074F" w14:textId="77777777" w:rsidR="00900D37" w:rsidRPr="005B6BC2" w:rsidRDefault="00900D37" w:rsidP="00244E58">
            <w:pPr>
              <w:jc w:val="center"/>
              <w:rPr>
                <w:rFonts w:cs="Arial"/>
                <w:b/>
                <w:sz w:val="20"/>
                <w:szCs w:val="20"/>
              </w:rPr>
            </w:pPr>
            <w:r w:rsidRPr="005B6BC2">
              <w:rPr>
                <w:rFonts w:cs="Arial"/>
                <w:b/>
                <w:sz w:val="20"/>
                <w:szCs w:val="20"/>
              </w:rPr>
              <w:t>УКУПАН ИЗНОС ПДВ-а (стопа ПДВ-а 20%)</w:t>
            </w:r>
          </w:p>
          <w:p w14:paraId="211E3A1E" w14:textId="77777777" w:rsidR="00900D37" w:rsidRPr="005B6BC2" w:rsidRDefault="00900D37" w:rsidP="00244E58">
            <w:pPr>
              <w:jc w:val="center"/>
              <w:rPr>
                <w:rFonts w:cs="Arial"/>
                <w:sz w:val="20"/>
                <w:szCs w:val="20"/>
              </w:rPr>
            </w:pP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4508" w:type="dxa"/>
            <w:tcBorders>
              <w:left w:val="single" w:sz="4" w:space="0" w:color="auto"/>
            </w:tcBorders>
            <w:vAlign w:val="center"/>
          </w:tcPr>
          <w:p w14:paraId="1FA85144" w14:textId="77777777" w:rsidR="00900D37" w:rsidRPr="005B6BC2" w:rsidRDefault="00900D37" w:rsidP="00244E58">
            <w:pPr>
              <w:ind w:left="-113"/>
              <w:jc w:val="center"/>
              <w:rPr>
                <w:rFonts w:cs="Arial"/>
                <w:sz w:val="20"/>
                <w:szCs w:val="20"/>
              </w:rPr>
            </w:pPr>
          </w:p>
        </w:tc>
      </w:tr>
      <w:tr w:rsidR="00900D37" w:rsidRPr="005B6BC2" w14:paraId="32A3B00F" w14:textId="77777777" w:rsidTr="006552CF">
        <w:trPr>
          <w:trHeight w:val="510"/>
        </w:trPr>
        <w:tc>
          <w:tcPr>
            <w:tcW w:w="1843" w:type="dxa"/>
            <w:shd w:val="clear" w:color="auto" w:fill="D9D9D9"/>
            <w:vAlign w:val="center"/>
          </w:tcPr>
          <w:p w14:paraId="665C4171" w14:textId="77777777"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7116" w:type="dxa"/>
            <w:tcBorders>
              <w:right w:val="single" w:sz="4" w:space="0" w:color="auto"/>
            </w:tcBorders>
            <w:shd w:val="clear" w:color="auto" w:fill="D9D9D9"/>
          </w:tcPr>
          <w:p w14:paraId="7C477459" w14:textId="77777777" w:rsidR="00900D37" w:rsidRPr="005B6BC2" w:rsidRDefault="00900D37" w:rsidP="00244E58">
            <w:pPr>
              <w:jc w:val="center"/>
              <w:rPr>
                <w:rFonts w:cs="Arial"/>
                <w:b/>
                <w:sz w:val="20"/>
                <w:szCs w:val="20"/>
              </w:rPr>
            </w:pPr>
            <w:r w:rsidRPr="005B6BC2">
              <w:rPr>
                <w:rFonts w:cs="Arial"/>
                <w:b/>
                <w:sz w:val="20"/>
                <w:szCs w:val="20"/>
              </w:rPr>
              <w:t>УКУПНО ПОНУЂЕНА ЦЕНА са ПДВ-ом</w:t>
            </w:r>
          </w:p>
          <w:p w14:paraId="5C47748A" w14:textId="77777777" w:rsidR="00900D37" w:rsidRPr="005B6BC2" w:rsidRDefault="00900D37" w:rsidP="00244E58">
            <w:pPr>
              <w:jc w:val="center"/>
              <w:rPr>
                <w:rFonts w:cs="Arial"/>
                <w:sz w:val="20"/>
                <w:szCs w:val="20"/>
              </w:rPr>
            </w:pP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4508" w:type="dxa"/>
            <w:tcBorders>
              <w:left w:val="single" w:sz="4" w:space="0" w:color="auto"/>
            </w:tcBorders>
            <w:vAlign w:val="center"/>
          </w:tcPr>
          <w:p w14:paraId="3C4EB5DD" w14:textId="77777777" w:rsidR="00900D37" w:rsidRPr="005B6BC2" w:rsidRDefault="00900D37" w:rsidP="00244E58">
            <w:pPr>
              <w:ind w:left="-113"/>
              <w:jc w:val="center"/>
              <w:rPr>
                <w:rFonts w:cs="Arial"/>
                <w:sz w:val="20"/>
                <w:szCs w:val="20"/>
              </w:rPr>
            </w:pPr>
          </w:p>
        </w:tc>
      </w:tr>
    </w:tbl>
    <w:p w14:paraId="4CA601F2" w14:textId="77777777" w:rsidR="00054E79" w:rsidRDefault="00054E79" w:rsidP="00343A18">
      <w:pPr>
        <w:spacing w:before="0"/>
        <w:rPr>
          <w:rFonts w:cs="Arial"/>
          <w:b/>
          <w:i/>
          <w:sz w:val="20"/>
          <w:szCs w:val="20"/>
          <w:lang w:val="sr-Cyrl-RS"/>
        </w:rPr>
      </w:pPr>
    </w:p>
    <w:p w14:paraId="17A57A3B" w14:textId="77777777" w:rsidR="006552CF" w:rsidRDefault="006552CF" w:rsidP="00343A18">
      <w:pPr>
        <w:spacing w:before="0"/>
        <w:rPr>
          <w:rFonts w:cs="Arial"/>
          <w:b/>
          <w:i/>
          <w:sz w:val="20"/>
          <w:szCs w:val="20"/>
          <w:lang w:val="sr-Cyrl-RS"/>
        </w:rPr>
      </w:pPr>
    </w:p>
    <w:p w14:paraId="424EF0B1" w14:textId="77777777" w:rsidR="006552CF" w:rsidRPr="006552CF" w:rsidRDefault="006552CF" w:rsidP="00343A18">
      <w:pPr>
        <w:spacing w:before="0"/>
        <w:rPr>
          <w:rFonts w:cs="Arial"/>
          <w:b/>
          <w:i/>
          <w:sz w:val="20"/>
          <w:szCs w:val="20"/>
          <w:lang w:val="sr-Cyrl-RS"/>
        </w:rPr>
      </w:pPr>
    </w:p>
    <w:p w14:paraId="6974862C" w14:textId="77777777"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14:paraId="364C37F4" w14:textId="77777777" w:rsidR="00900D37" w:rsidRDefault="00900D37" w:rsidP="00900D37">
      <w:pPr>
        <w:tabs>
          <w:tab w:val="left" w:pos="6028"/>
        </w:tabs>
        <w:autoSpaceDE w:val="0"/>
        <w:autoSpaceDN w:val="0"/>
        <w:adjustRightInd w:val="0"/>
        <w:ind w:left="360"/>
        <w:jc w:val="center"/>
        <w:rPr>
          <w:rFonts w:eastAsia="Calibri" w:cs="Arial"/>
          <w:bCs/>
          <w:iCs/>
          <w:lang w:val="sr-Cyrl-RS"/>
        </w:rPr>
      </w:pPr>
    </w:p>
    <w:p w14:paraId="250B49AF" w14:textId="77777777"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14:paraId="3D168156" w14:textId="77777777" w:rsidR="00900D37" w:rsidRPr="00A51D8E" w:rsidRDefault="00900D37" w:rsidP="00900D37">
      <w:pPr>
        <w:jc w:val="center"/>
        <w:rPr>
          <w:b/>
          <w:sz w:val="20"/>
          <w:szCs w:val="20"/>
        </w:rPr>
      </w:pPr>
      <w:r w:rsidRPr="00A51D8E">
        <w:rPr>
          <w:rFonts w:cs="Arial"/>
          <w:lang w:val="ru-RU"/>
        </w:rPr>
        <w:t xml:space="preserve">                                                                                                           </w:t>
      </w:r>
      <w:r w:rsidR="006552CF">
        <w:rPr>
          <w:rFonts w:cs="Arial"/>
          <w:lang w:val="ru-RU"/>
        </w:rPr>
        <w:t xml:space="preserve">     </w:t>
      </w:r>
      <w:r w:rsidRPr="00A51D8E">
        <w:rPr>
          <w:rFonts w:cs="Arial"/>
          <w:sz w:val="20"/>
          <w:szCs w:val="20"/>
          <w:lang w:val="ru-RU"/>
        </w:rPr>
        <w:t>(потпис овлашћеног лица)</w:t>
      </w:r>
    </w:p>
    <w:p w14:paraId="236C9404"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77713C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E3E8738" w14:textId="77777777" w:rsidR="00C30991" w:rsidRDefault="00343A18" w:rsidP="00C3099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FD64596" w14:textId="77777777" w:rsidR="00C30991" w:rsidRPr="006552CF" w:rsidRDefault="00C30991" w:rsidP="00C30991">
      <w:pPr>
        <w:pStyle w:val="KDKomentar"/>
        <w:spacing w:before="0"/>
        <w:rPr>
          <w:rFonts w:eastAsia="TimesNewRomanPS-BoldMT" w:cs="Arial"/>
          <w:color w:val="FF0000"/>
        </w:rPr>
      </w:pPr>
    </w:p>
    <w:p w14:paraId="6A3867F4" w14:textId="77777777" w:rsidR="00473395" w:rsidRPr="006552CF" w:rsidRDefault="00473395" w:rsidP="00343A18">
      <w:pPr>
        <w:spacing w:before="0"/>
        <w:rPr>
          <w:rFonts w:cs="Arial"/>
          <w:b/>
          <w:sz w:val="24"/>
          <w:szCs w:val="24"/>
          <w:lang w:val="sr-Cyrl-RS"/>
        </w:rPr>
      </w:pPr>
    </w:p>
    <w:p w14:paraId="10F8DB07" w14:textId="77777777" w:rsidR="00473395" w:rsidRDefault="00473395" w:rsidP="00343A18">
      <w:pPr>
        <w:spacing w:before="0"/>
        <w:rPr>
          <w:rFonts w:cs="Arial"/>
          <w:b/>
          <w:sz w:val="24"/>
          <w:szCs w:val="24"/>
          <w:lang w:val="sr-Latn-CS"/>
        </w:rPr>
      </w:pPr>
    </w:p>
    <w:p w14:paraId="6C836856" w14:textId="77777777" w:rsidR="0068171A" w:rsidRDefault="0068171A" w:rsidP="00343A18">
      <w:pPr>
        <w:spacing w:before="0"/>
        <w:rPr>
          <w:rFonts w:cs="Arial"/>
          <w:b/>
          <w:sz w:val="24"/>
          <w:szCs w:val="24"/>
          <w:lang w:val="sr-Latn-CS"/>
        </w:rPr>
      </w:pPr>
    </w:p>
    <w:p w14:paraId="310F132B" w14:textId="77777777" w:rsidR="0068171A" w:rsidRDefault="0068171A" w:rsidP="00343A18">
      <w:pPr>
        <w:spacing w:before="0"/>
        <w:rPr>
          <w:rFonts w:cs="Arial"/>
          <w:b/>
          <w:sz w:val="24"/>
          <w:szCs w:val="24"/>
          <w:lang w:val="sr-Latn-CS"/>
        </w:rPr>
      </w:pPr>
    </w:p>
    <w:p w14:paraId="4948493E" w14:textId="77777777" w:rsidR="0068171A" w:rsidRDefault="0068171A" w:rsidP="00343A18">
      <w:pPr>
        <w:spacing w:before="0"/>
        <w:rPr>
          <w:rFonts w:cs="Arial"/>
          <w:b/>
          <w:sz w:val="24"/>
          <w:szCs w:val="24"/>
          <w:lang w:val="sr-Latn-CS"/>
        </w:rPr>
      </w:pPr>
    </w:p>
    <w:p w14:paraId="07EBDB75" w14:textId="77777777" w:rsidR="0068171A" w:rsidRDefault="0068171A" w:rsidP="00343A18">
      <w:pPr>
        <w:spacing w:before="0"/>
        <w:rPr>
          <w:rFonts w:cs="Arial"/>
          <w:b/>
          <w:sz w:val="24"/>
          <w:szCs w:val="24"/>
          <w:lang w:val="sr-Latn-CS"/>
        </w:rPr>
      </w:pPr>
    </w:p>
    <w:p w14:paraId="35F757C9" w14:textId="4134213C"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14:paraId="6CEF955B" w14:textId="77777777" w:rsidR="00343A18" w:rsidRPr="00D1776A" w:rsidRDefault="00343A18" w:rsidP="00343A18">
      <w:pPr>
        <w:spacing w:before="0"/>
        <w:rPr>
          <w:rFonts w:cs="Arial"/>
          <w:b/>
        </w:rPr>
      </w:pPr>
    </w:p>
    <w:p w14:paraId="3E41AE02" w14:textId="77777777"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14:paraId="78BD5691" w14:textId="77777777"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14:paraId="12AF02B2" w14:textId="77777777" w:rsidR="004431C1" w:rsidRPr="0068171A"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w:t>
      </w:r>
      <w:r w:rsidRPr="0068171A">
        <w:rPr>
          <w:rFonts w:eastAsia="Calibri" w:cs="Arial"/>
          <w:bCs/>
          <w:iCs/>
          <w:sz w:val="24"/>
          <w:szCs w:val="24"/>
        </w:rPr>
        <w:t xml:space="preserve">износи </w:t>
      </w:r>
      <w:r w:rsidR="00900D37" w:rsidRPr="0068171A">
        <w:rPr>
          <w:rFonts w:eastAsia="Calibri" w:cs="Arial"/>
          <w:bCs/>
          <w:iCs/>
          <w:sz w:val="24"/>
          <w:szCs w:val="24"/>
          <w:lang w:val="sr-Cyrl-RS"/>
        </w:rPr>
        <w:t xml:space="preserve">јединична </w:t>
      </w:r>
      <w:r w:rsidRPr="0068171A">
        <w:rPr>
          <w:rFonts w:eastAsia="Calibri" w:cs="Arial"/>
          <w:bCs/>
          <w:iCs/>
          <w:sz w:val="24"/>
          <w:szCs w:val="24"/>
        </w:rPr>
        <w:t xml:space="preserve">цена </w:t>
      </w:r>
      <w:r w:rsidR="00900D37" w:rsidRPr="0068171A">
        <w:rPr>
          <w:rFonts w:eastAsia="Calibri" w:cs="Arial"/>
          <w:bCs/>
          <w:iCs/>
          <w:sz w:val="24"/>
          <w:szCs w:val="24"/>
          <w:lang w:val="sr-Cyrl-RS"/>
        </w:rPr>
        <w:t>услуге</w:t>
      </w:r>
      <w:r w:rsidR="00DF636D" w:rsidRPr="0068171A">
        <w:rPr>
          <w:rFonts w:eastAsia="Calibri" w:cs="Arial"/>
          <w:bCs/>
          <w:iCs/>
          <w:sz w:val="24"/>
          <w:szCs w:val="24"/>
          <w:lang w:val="sr-Cyrl-RS"/>
        </w:rPr>
        <w:t xml:space="preserve"> </w:t>
      </w:r>
      <w:r w:rsidRPr="0068171A">
        <w:rPr>
          <w:rFonts w:eastAsia="Calibri" w:cs="Arial"/>
          <w:bCs/>
          <w:iCs/>
          <w:sz w:val="24"/>
          <w:szCs w:val="24"/>
        </w:rPr>
        <w:t xml:space="preserve">без ПДВ; </w:t>
      </w:r>
    </w:p>
    <w:p w14:paraId="5F07309E" w14:textId="77777777" w:rsidR="008F22D4" w:rsidRPr="0068171A" w:rsidRDefault="008F22D4" w:rsidP="004431C1">
      <w:pPr>
        <w:tabs>
          <w:tab w:val="left" w:pos="90"/>
        </w:tabs>
        <w:suppressAutoHyphens/>
        <w:spacing w:before="0"/>
        <w:rPr>
          <w:rFonts w:eastAsia="Calibri" w:cs="Arial"/>
          <w:bCs/>
          <w:iCs/>
          <w:sz w:val="24"/>
          <w:szCs w:val="24"/>
          <w:lang w:val="sr-Cyrl-RS"/>
        </w:rPr>
      </w:pPr>
      <w:r w:rsidRPr="0068171A">
        <w:rPr>
          <w:rFonts w:eastAsia="Calibri" w:cs="Arial"/>
          <w:bCs/>
          <w:iCs/>
          <w:sz w:val="24"/>
          <w:szCs w:val="24"/>
        </w:rPr>
        <w:t xml:space="preserve">у колону </w:t>
      </w:r>
      <w:r w:rsidRPr="0068171A">
        <w:rPr>
          <w:rFonts w:eastAsia="Calibri" w:cs="Arial"/>
          <w:bCs/>
          <w:iCs/>
          <w:sz w:val="24"/>
          <w:szCs w:val="24"/>
          <w:lang w:val="sr-Cyrl-RS"/>
        </w:rPr>
        <w:t>6</w:t>
      </w:r>
      <w:r w:rsidRPr="0068171A">
        <w:rPr>
          <w:rFonts w:eastAsia="Calibri" w:cs="Arial"/>
          <w:bCs/>
          <w:iCs/>
          <w:sz w:val="24"/>
          <w:szCs w:val="24"/>
        </w:rPr>
        <w:t xml:space="preserve">. уписати колико износи </w:t>
      </w:r>
      <w:r w:rsidR="00900D37" w:rsidRPr="0068171A">
        <w:rPr>
          <w:rFonts w:eastAsia="Calibri" w:cs="Arial"/>
          <w:bCs/>
          <w:iCs/>
          <w:sz w:val="24"/>
          <w:szCs w:val="24"/>
          <w:lang w:val="sr-Cyrl-RS"/>
        </w:rPr>
        <w:t xml:space="preserve">јединична </w:t>
      </w:r>
      <w:r w:rsidRPr="0068171A">
        <w:rPr>
          <w:rFonts w:eastAsia="Calibri" w:cs="Arial"/>
          <w:bCs/>
          <w:iCs/>
          <w:sz w:val="24"/>
          <w:szCs w:val="24"/>
        </w:rPr>
        <w:t xml:space="preserve">цена </w:t>
      </w:r>
      <w:r w:rsidR="00900D37" w:rsidRPr="0068171A">
        <w:rPr>
          <w:rFonts w:eastAsia="Calibri" w:cs="Arial"/>
          <w:bCs/>
          <w:iCs/>
          <w:sz w:val="24"/>
          <w:szCs w:val="24"/>
          <w:lang w:val="sr-Cyrl-RS"/>
        </w:rPr>
        <w:t>услуге</w:t>
      </w:r>
      <w:r w:rsidRPr="0068171A">
        <w:rPr>
          <w:rFonts w:eastAsia="Calibri" w:cs="Arial"/>
          <w:bCs/>
          <w:iCs/>
          <w:sz w:val="24"/>
          <w:szCs w:val="24"/>
          <w:lang w:val="sr-Cyrl-RS"/>
        </w:rPr>
        <w:t xml:space="preserve"> </w:t>
      </w:r>
      <w:r w:rsidRPr="0068171A">
        <w:rPr>
          <w:rFonts w:eastAsia="Calibri" w:cs="Arial"/>
          <w:bCs/>
          <w:iCs/>
          <w:sz w:val="24"/>
          <w:szCs w:val="24"/>
        </w:rPr>
        <w:t xml:space="preserve">са ПДВ; </w:t>
      </w:r>
      <w:r w:rsidR="00900D37" w:rsidRPr="0068171A">
        <w:rPr>
          <w:rFonts w:eastAsia="Calibri" w:cs="Arial"/>
          <w:bCs/>
          <w:iCs/>
          <w:sz w:val="24"/>
          <w:szCs w:val="24"/>
          <w:lang w:val="sr-Cyrl-RS"/>
        </w:rPr>
        <w:t xml:space="preserve"> </w:t>
      </w:r>
    </w:p>
    <w:p w14:paraId="31E101F4" w14:textId="77777777" w:rsidR="004431C1" w:rsidRPr="0068171A" w:rsidRDefault="004431C1" w:rsidP="004431C1">
      <w:pPr>
        <w:tabs>
          <w:tab w:val="left" w:pos="90"/>
        </w:tabs>
        <w:suppressAutoHyphens/>
        <w:spacing w:before="0"/>
        <w:rPr>
          <w:rFonts w:eastAsia="Calibri" w:cs="Arial"/>
          <w:bCs/>
          <w:iCs/>
          <w:sz w:val="24"/>
          <w:szCs w:val="24"/>
          <w:lang w:val="sr-Cyrl-RS"/>
        </w:rPr>
      </w:pPr>
      <w:r w:rsidRPr="0068171A">
        <w:rPr>
          <w:rFonts w:eastAsia="Calibri" w:cs="Arial"/>
          <w:bCs/>
          <w:iCs/>
          <w:sz w:val="24"/>
          <w:szCs w:val="24"/>
          <w:lang w:val="sr-Cyrl-CS"/>
        </w:rPr>
        <w:t xml:space="preserve">у колону </w:t>
      </w:r>
      <w:r w:rsidR="008F22D4" w:rsidRPr="0068171A">
        <w:rPr>
          <w:rFonts w:eastAsia="Calibri" w:cs="Arial"/>
          <w:bCs/>
          <w:iCs/>
          <w:sz w:val="24"/>
          <w:szCs w:val="24"/>
          <w:lang w:val="sr-Cyrl-CS"/>
        </w:rPr>
        <w:t>7</w:t>
      </w:r>
      <w:r w:rsidRPr="0068171A">
        <w:rPr>
          <w:rFonts w:eastAsia="Calibri" w:cs="Arial"/>
          <w:bCs/>
          <w:iCs/>
          <w:sz w:val="24"/>
          <w:szCs w:val="24"/>
        </w:rPr>
        <w:t xml:space="preserve">. уписати колико износи укупна цена </w:t>
      </w:r>
      <w:r w:rsidR="00DF636D" w:rsidRPr="0068171A">
        <w:rPr>
          <w:rFonts w:eastAsia="Calibri" w:cs="Arial"/>
          <w:bCs/>
          <w:iCs/>
          <w:sz w:val="24"/>
          <w:szCs w:val="24"/>
          <w:lang w:val="sr-Cyrl-RS"/>
        </w:rPr>
        <w:t>без</w:t>
      </w:r>
      <w:r w:rsidRPr="0068171A">
        <w:rPr>
          <w:rFonts w:eastAsia="Calibri" w:cs="Arial"/>
          <w:bCs/>
          <w:iCs/>
          <w:sz w:val="24"/>
          <w:szCs w:val="24"/>
        </w:rPr>
        <w:t xml:space="preserve"> ПДВ и то тако што ће </w:t>
      </w:r>
      <w:r w:rsidR="008F22D4" w:rsidRPr="0068171A">
        <w:rPr>
          <w:rFonts w:eastAsia="Calibri" w:cs="Arial"/>
          <w:bCs/>
          <w:iCs/>
          <w:sz w:val="24"/>
          <w:szCs w:val="24"/>
          <w:lang w:val="sr-Cyrl-RS"/>
        </w:rPr>
        <w:t xml:space="preserve">се </w:t>
      </w:r>
      <w:r w:rsidRPr="0068171A">
        <w:rPr>
          <w:rFonts w:eastAsia="Calibri" w:cs="Arial"/>
          <w:bCs/>
          <w:iCs/>
          <w:sz w:val="24"/>
          <w:szCs w:val="24"/>
        </w:rPr>
        <w:t xml:space="preserve">помножити </w:t>
      </w:r>
      <w:r w:rsidR="008F22D4" w:rsidRPr="0068171A">
        <w:rPr>
          <w:rFonts w:eastAsia="Calibri" w:cs="Arial"/>
          <w:bCs/>
          <w:iCs/>
          <w:sz w:val="24"/>
          <w:szCs w:val="24"/>
          <w:lang w:val="sr-Cyrl-RS"/>
        </w:rPr>
        <w:t xml:space="preserve">оквирна количина из колоне </w:t>
      </w:r>
      <w:r w:rsidR="00900D37" w:rsidRPr="0068171A">
        <w:rPr>
          <w:rFonts w:eastAsia="Calibri" w:cs="Arial"/>
          <w:bCs/>
          <w:iCs/>
          <w:sz w:val="24"/>
          <w:szCs w:val="24"/>
          <w:lang w:val="sr-Cyrl-RS"/>
        </w:rPr>
        <w:t>4</w:t>
      </w:r>
      <w:r w:rsidR="008F22D4" w:rsidRPr="0068171A">
        <w:rPr>
          <w:rFonts w:eastAsia="Calibri" w:cs="Arial"/>
          <w:bCs/>
          <w:iCs/>
          <w:sz w:val="24"/>
          <w:szCs w:val="24"/>
          <w:lang w:val="sr-Cyrl-RS"/>
        </w:rPr>
        <w:t xml:space="preserve"> са </w:t>
      </w:r>
      <w:r w:rsidR="00900D37" w:rsidRPr="0068171A">
        <w:rPr>
          <w:rFonts w:eastAsia="Calibri" w:cs="Arial"/>
          <w:bCs/>
          <w:iCs/>
          <w:sz w:val="24"/>
          <w:szCs w:val="24"/>
          <w:lang w:val="sr-Cyrl-RS"/>
        </w:rPr>
        <w:t>једничном ценом</w:t>
      </w:r>
      <w:r w:rsidR="00DF636D" w:rsidRPr="0068171A">
        <w:rPr>
          <w:rFonts w:eastAsia="Calibri" w:cs="Arial"/>
          <w:bCs/>
          <w:iCs/>
          <w:sz w:val="24"/>
          <w:szCs w:val="24"/>
          <w:lang w:val="sr-Cyrl-RS"/>
        </w:rPr>
        <w:t xml:space="preserve"> из </w:t>
      </w:r>
      <w:r w:rsidR="00900D37" w:rsidRPr="0068171A">
        <w:rPr>
          <w:rFonts w:eastAsia="Calibri" w:cs="Arial"/>
          <w:bCs/>
          <w:iCs/>
          <w:sz w:val="24"/>
          <w:szCs w:val="24"/>
          <w:lang w:val="sr-Cyrl-RS"/>
        </w:rPr>
        <w:t>колоне</w:t>
      </w:r>
      <w:r w:rsidR="00DF636D" w:rsidRPr="0068171A">
        <w:rPr>
          <w:rFonts w:eastAsia="Calibri" w:cs="Arial"/>
          <w:bCs/>
          <w:iCs/>
          <w:sz w:val="24"/>
          <w:szCs w:val="24"/>
          <w:lang w:val="sr-Cyrl-RS"/>
        </w:rPr>
        <w:t xml:space="preserve"> </w:t>
      </w:r>
      <w:r w:rsidR="00900D37" w:rsidRPr="0068171A">
        <w:rPr>
          <w:rFonts w:eastAsia="Calibri" w:cs="Arial"/>
          <w:bCs/>
          <w:iCs/>
          <w:sz w:val="24"/>
          <w:szCs w:val="24"/>
          <w:lang w:val="sr-Cyrl-RS"/>
        </w:rPr>
        <w:t>5</w:t>
      </w:r>
      <w:r w:rsidRPr="0068171A">
        <w:rPr>
          <w:rFonts w:eastAsia="Calibri" w:cs="Arial"/>
          <w:bCs/>
          <w:iCs/>
          <w:sz w:val="24"/>
          <w:szCs w:val="24"/>
        </w:rPr>
        <w:t xml:space="preserve"> </w:t>
      </w:r>
      <w:r w:rsidR="00B41E09" w:rsidRPr="0068171A">
        <w:rPr>
          <w:sz w:val="24"/>
          <w:szCs w:val="24"/>
          <w:lang w:val="sr-Cyrl-CS"/>
        </w:rPr>
        <w:t>без ПДВ,</w:t>
      </w:r>
    </w:p>
    <w:p w14:paraId="2014BE57" w14:textId="77777777" w:rsidR="00725A01" w:rsidRPr="0068171A" w:rsidRDefault="008F22D4" w:rsidP="00B41E09">
      <w:pPr>
        <w:tabs>
          <w:tab w:val="left" w:pos="90"/>
        </w:tabs>
        <w:suppressAutoHyphens/>
        <w:spacing w:before="0"/>
        <w:rPr>
          <w:rFonts w:eastAsia="Calibri" w:cs="Arial"/>
          <w:bCs/>
          <w:iCs/>
          <w:sz w:val="24"/>
          <w:szCs w:val="24"/>
          <w:lang w:val="sr-Cyrl-RS"/>
        </w:rPr>
      </w:pPr>
      <w:r w:rsidRPr="0068171A">
        <w:rPr>
          <w:rFonts w:eastAsia="Calibri" w:cs="Arial"/>
          <w:bCs/>
          <w:iCs/>
          <w:sz w:val="24"/>
          <w:szCs w:val="24"/>
          <w:lang w:val="sr-Cyrl-CS"/>
        </w:rPr>
        <w:t>у колону 8</w:t>
      </w:r>
      <w:r w:rsidRPr="0068171A">
        <w:rPr>
          <w:rFonts w:eastAsia="Calibri" w:cs="Arial"/>
          <w:bCs/>
          <w:iCs/>
          <w:sz w:val="24"/>
          <w:szCs w:val="24"/>
        </w:rPr>
        <w:t xml:space="preserve">. уписати колико износи укупна цена </w:t>
      </w:r>
      <w:r w:rsidRPr="0068171A">
        <w:rPr>
          <w:rFonts w:eastAsia="Calibri" w:cs="Arial"/>
          <w:bCs/>
          <w:iCs/>
          <w:sz w:val="24"/>
          <w:szCs w:val="24"/>
          <w:lang w:val="sr-Cyrl-RS"/>
        </w:rPr>
        <w:t>са</w:t>
      </w:r>
      <w:r w:rsidRPr="0068171A">
        <w:rPr>
          <w:rFonts w:eastAsia="Calibri" w:cs="Arial"/>
          <w:bCs/>
          <w:iCs/>
          <w:sz w:val="24"/>
          <w:szCs w:val="24"/>
        </w:rPr>
        <w:t xml:space="preserve"> ПДВ и то тако што ће </w:t>
      </w:r>
      <w:r w:rsidRPr="0068171A">
        <w:rPr>
          <w:rFonts w:eastAsia="Calibri" w:cs="Arial"/>
          <w:bCs/>
          <w:iCs/>
          <w:sz w:val="24"/>
          <w:szCs w:val="24"/>
          <w:lang w:val="sr-Cyrl-RS"/>
        </w:rPr>
        <w:t xml:space="preserve">се </w:t>
      </w:r>
      <w:r w:rsidRPr="0068171A">
        <w:rPr>
          <w:rFonts w:eastAsia="Calibri" w:cs="Arial"/>
          <w:bCs/>
          <w:iCs/>
          <w:sz w:val="24"/>
          <w:szCs w:val="24"/>
        </w:rPr>
        <w:t xml:space="preserve">помножити </w:t>
      </w:r>
      <w:r w:rsidRPr="0068171A">
        <w:rPr>
          <w:rFonts w:eastAsia="Calibri" w:cs="Arial"/>
          <w:bCs/>
          <w:iCs/>
          <w:sz w:val="24"/>
          <w:szCs w:val="24"/>
          <w:lang w:val="sr-Cyrl-RS"/>
        </w:rPr>
        <w:t xml:space="preserve">оквирна количина из колоне </w:t>
      </w:r>
      <w:r w:rsidR="00B41E09" w:rsidRPr="0068171A">
        <w:rPr>
          <w:rFonts w:eastAsia="Calibri" w:cs="Arial"/>
          <w:bCs/>
          <w:iCs/>
          <w:sz w:val="24"/>
          <w:szCs w:val="24"/>
        </w:rPr>
        <w:t>4</w:t>
      </w:r>
      <w:r w:rsidRPr="0068171A">
        <w:rPr>
          <w:rFonts w:eastAsia="Calibri" w:cs="Arial"/>
          <w:bCs/>
          <w:iCs/>
          <w:sz w:val="24"/>
          <w:szCs w:val="24"/>
          <w:lang w:val="sr-Cyrl-RS"/>
        </w:rPr>
        <w:t xml:space="preserve"> са бројем </w:t>
      </w:r>
      <w:r w:rsidRPr="0068171A">
        <w:rPr>
          <w:rFonts w:eastAsia="Calibri" w:cs="Arial"/>
          <w:bCs/>
          <w:iCs/>
          <w:sz w:val="24"/>
          <w:szCs w:val="24"/>
        </w:rPr>
        <w:t xml:space="preserve">са </w:t>
      </w:r>
      <w:r w:rsidRPr="0068171A">
        <w:rPr>
          <w:rFonts w:eastAsia="Calibri" w:cs="Arial"/>
          <w:bCs/>
          <w:iCs/>
          <w:sz w:val="24"/>
          <w:szCs w:val="24"/>
          <w:lang w:val="sr-Cyrl-RS"/>
        </w:rPr>
        <w:t xml:space="preserve">јединичном ценом </w:t>
      </w:r>
      <w:r w:rsidR="00B41E09" w:rsidRPr="0068171A">
        <w:rPr>
          <w:rFonts w:eastAsia="Calibri" w:cs="Arial"/>
          <w:bCs/>
          <w:iCs/>
          <w:sz w:val="24"/>
          <w:szCs w:val="24"/>
          <w:lang w:val="sr-Cyrl-RS"/>
        </w:rPr>
        <w:t>из колоне 6</w:t>
      </w:r>
      <w:r w:rsidRPr="0068171A">
        <w:rPr>
          <w:rFonts w:eastAsia="Calibri" w:cs="Arial"/>
          <w:bCs/>
          <w:iCs/>
          <w:sz w:val="24"/>
          <w:szCs w:val="24"/>
          <w:lang w:val="sr-Cyrl-RS"/>
        </w:rPr>
        <w:t xml:space="preserve"> </w:t>
      </w:r>
      <w:r w:rsidRPr="0068171A">
        <w:rPr>
          <w:sz w:val="24"/>
          <w:szCs w:val="24"/>
          <w:lang w:val="sr-Cyrl-CS"/>
        </w:rPr>
        <w:t>са ПДВ</w:t>
      </w:r>
      <w:r w:rsidR="00B41E09" w:rsidRPr="0068171A">
        <w:rPr>
          <w:sz w:val="24"/>
          <w:szCs w:val="24"/>
          <w:lang w:val="sr-Cyrl-RS"/>
        </w:rPr>
        <w:t xml:space="preserve">-ом, </w:t>
      </w:r>
      <w:r w:rsidRPr="0068171A">
        <w:rPr>
          <w:sz w:val="24"/>
          <w:szCs w:val="24"/>
          <w:lang w:val="sr-Cyrl-CS"/>
        </w:rPr>
        <w:t xml:space="preserve">  </w:t>
      </w:r>
    </w:p>
    <w:p w14:paraId="56D6DB22" w14:textId="77777777" w:rsidR="00B41E09" w:rsidRPr="0068171A" w:rsidRDefault="00B41E09" w:rsidP="00B41E09">
      <w:pPr>
        <w:rPr>
          <w:rFonts w:cs="Arial"/>
          <w:sz w:val="24"/>
          <w:szCs w:val="24"/>
        </w:rPr>
      </w:pPr>
      <w:r w:rsidRPr="0068171A">
        <w:rPr>
          <w:rFonts w:cs="Arial"/>
          <w:sz w:val="24"/>
          <w:szCs w:val="24"/>
          <w:lang w:val="ru-RU"/>
        </w:rPr>
        <w:t xml:space="preserve">- </w:t>
      </w:r>
      <w:r w:rsidRPr="0068171A">
        <w:rPr>
          <w:rFonts w:cs="Arial"/>
          <w:sz w:val="24"/>
          <w:szCs w:val="24"/>
        </w:rPr>
        <w:t>у ред бр. I-укупно - уписује се</w:t>
      </w:r>
      <w:r w:rsidRPr="0068171A">
        <w:rPr>
          <w:rFonts w:cs="Arial"/>
          <w:sz w:val="24"/>
          <w:szCs w:val="24"/>
          <w:lang w:val="ru-RU"/>
        </w:rPr>
        <w:t xml:space="preserve"> укупно понуђена цена без ПДВ-а (</w:t>
      </w:r>
      <w:r w:rsidRPr="0068171A">
        <w:rPr>
          <w:rFonts w:cs="Arial"/>
          <w:sz w:val="24"/>
          <w:szCs w:val="24"/>
        </w:rPr>
        <w:t xml:space="preserve">укупан збир из </w:t>
      </w:r>
      <w:r w:rsidRPr="0068171A">
        <w:rPr>
          <w:rFonts w:cs="Arial"/>
          <w:sz w:val="24"/>
          <w:szCs w:val="24"/>
          <w:lang w:val="sr-Cyrl-RS"/>
        </w:rPr>
        <w:t>колоне</w:t>
      </w:r>
      <w:r w:rsidRPr="0068171A">
        <w:rPr>
          <w:rFonts w:cs="Arial"/>
          <w:sz w:val="24"/>
          <w:szCs w:val="24"/>
        </w:rPr>
        <w:t xml:space="preserve"> бр.</w:t>
      </w:r>
      <w:r w:rsidRPr="0068171A">
        <w:rPr>
          <w:rFonts w:cs="Arial"/>
          <w:sz w:val="24"/>
          <w:szCs w:val="24"/>
          <w:lang w:val="sr-Cyrl-RS"/>
        </w:rPr>
        <w:t>7</w:t>
      </w:r>
      <w:r w:rsidRPr="0068171A">
        <w:rPr>
          <w:rFonts w:cs="Arial"/>
          <w:sz w:val="24"/>
          <w:szCs w:val="24"/>
        </w:rPr>
        <w:t>)</w:t>
      </w:r>
    </w:p>
    <w:p w14:paraId="0BA184CA" w14:textId="77777777" w:rsidR="00B41E09" w:rsidRPr="00B41E09" w:rsidRDefault="00B41E09" w:rsidP="00B41E09">
      <w:pPr>
        <w:rPr>
          <w:rFonts w:cs="Arial"/>
          <w:sz w:val="24"/>
          <w:szCs w:val="24"/>
        </w:rPr>
      </w:pPr>
      <w:r w:rsidRPr="0068171A">
        <w:rPr>
          <w:rFonts w:cs="Arial"/>
          <w:sz w:val="24"/>
          <w:szCs w:val="24"/>
        </w:rPr>
        <w:t xml:space="preserve">- у ред бр. </w:t>
      </w:r>
      <w:r w:rsidRPr="0068171A">
        <w:rPr>
          <w:rFonts w:cs="Arial"/>
          <w:sz w:val="24"/>
          <w:szCs w:val="24"/>
          <w:lang w:val="sr-Latn-CS"/>
        </w:rPr>
        <w:t>II</w:t>
      </w:r>
      <w:r w:rsidRPr="0068171A">
        <w:rPr>
          <w:rFonts w:cs="Arial"/>
          <w:sz w:val="24"/>
          <w:szCs w:val="24"/>
        </w:rPr>
        <w:t>- укупно –</w:t>
      </w:r>
      <w:r w:rsidRPr="0068171A">
        <w:rPr>
          <w:rFonts w:cs="Arial"/>
          <w:b/>
          <w:sz w:val="24"/>
          <w:szCs w:val="24"/>
        </w:rPr>
        <w:t xml:space="preserve"> </w:t>
      </w:r>
      <w:r w:rsidRPr="0068171A">
        <w:rPr>
          <w:rFonts w:cs="Arial"/>
          <w:sz w:val="24"/>
          <w:szCs w:val="24"/>
        </w:rPr>
        <w:t>уписује се укупан износ ПДВ-а</w:t>
      </w:r>
      <w:r w:rsidRPr="0068171A">
        <w:rPr>
          <w:rFonts w:cs="Arial"/>
          <w:sz w:val="24"/>
          <w:szCs w:val="24"/>
          <w:lang w:val="sr-Latn-CS"/>
        </w:rPr>
        <w:t xml:space="preserve">, </w:t>
      </w:r>
      <w:r w:rsidRPr="0068171A">
        <w:rPr>
          <w:rFonts w:cs="Arial"/>
          <w:sz w:val="24"/>
          <w:szCs w:val="24"/>
        </w:rPr>
        <w:t>(</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14:paraId="4E700044" w14:textId="77777777" w:rsidR="00B41E09" w:rsidRPr="00B41E09" w:rsidRDefault="00B41E09" w:rsidP="00B41E09">
      <w:pPr>
        <w:tabs>
          <w:tab w:val="left" w:pos="992"/>
        </w:tabs>
        <w:suppressAutoHyphens/>
        <w:rPr>
          <w:rFonts w:cs="Arial"/>
          <w:sz w:val="24"/>
          <w:szCs w:val="24"/>
          <w:lang w:val="ru-RU"/>
        </w:rPr>
      </w:pPr>
      <w:r w:rsidRPr="00B41E09">
        <w:rPr>
          <w:rFonts w:cs="Arial"/>
          <w:sz w:val="24"/>
          <w:szCs w:val="24"/>
        </w:rPr>
        <w:t>- у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14:paraId="39C70419" w14:textId="77777777"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14:paraId="22F5134B" w14:textId="77777777"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14:paraId="2EF1E06A" w14:textId="77777777"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14:paraId="103B16E1" w14:textId="77777777" w:rsidR="00473395" w:rsidRDefault="00473395" w:rsidP="00343A18">
      <w:pPr>
        <w:pStyle w:val="KDObrazac"/>
        <w:spacing w:before="0"/>
        <w:rPr>
          <w:sz w:val="24"/>
          <w:szCs w:val="24"/>
        </w:rPr>
      </w:pPr>
      <w:bookmarkStart w:id="241" w:name="_Toc442559926"/>
    </w:p>
    <w:p w14:paraId="45E97D72" w14:textId="51BC8CA5"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1"/>
    </w:p>
    <w:p w14:paraId="297E51BC" w14:textId="77777777" w:rsidR="00343A18" w:rsidRPr="001C0643" w:rsidRDefault="00343A18" w:rsidP="001C0643">
      <w:pPr>
        <w:tabs>
          <w:tab w:val="left" w:pos="6870"/>
        </w:tabs>
        <w:spacing w:before="0"/>
        <w:rPr>
          <w:rFonts w:cs="Arial"/>
          <w:sz w:val="24"/>
          <w:szCs w:val="24"/>
        </w:rPr>
      </w:pPr>
    </w:p>
    <w:p w14:paraId="6E127289"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14:paraId="54C0D86C" w14:textId="77777777" w:rsidR="00343A18" w:rsidRPr="00EC5BB4" w:rsidRDefault="00343A18" w:rsidP="00343A18">
      <w:pPr>
        <w:rPr>
          <w:rFonts w:cs="Arial"/>
          <w:sz w:val="24"/>
          <w:szCs w:val="24"/>
          <w:lang w:val="ru-RU"/>
        </w:rPr>
      </w:pPr>
    </w:p>
    <w:p w14:paraId="053B7B6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5F91167" w14:textId="77777777" w:rsidR="00343A18" w:rsidRPr="00EC5BB4" w:rsidRDefault="00343A18" w:rsidP="00F700A8">
      <w:pPr>
        <w:rPr>
          <w:rFonts w:cs="Arial"/>
          <w:b/>
          <w:sz w:val="24"/>
          <w:szCs w:val="24"/>
          <w:lang w:val="ru-RU"/>
        </w:rPr>
      </w:pPr>
    </w:p>
    <w:p w14:paraId="4F1D7C1A" w14:textId="21338FF8" w:rsidR="00B84CC3" w:rsidRPr="00B84CC3" w:rsidRDefault="00E838FD" w:rsidP="00F700A8">
      <w:pPr>
        <w:rPr>
          <w:rFonts w:cs="Arial"/>
          <w:sz w:val="24"/>
          <w:szCs w:val="24"/>
          <w:lang w:val="ru-RU"/>
        </w:rPr>
      </w:pPr>
      <w:r>
        <w:rPr>
          <w:rFonts w:cs="Arial"/>
          <w:sz w:val="24"/>
          <w:szCs w:val="24"/>
          <w:lang w:val="ru-RU"/>
        </w:rPr>
        <w:t>П</w:t>
      </w:r>
      <w:r w:rsidR="00B84CC3" w:rsidRPr="00B84CC3">
        <w:rPr>
          <w:rFonts w:cs="Arial"/>
          <w:sz w:val="24"/>
          <w:szCs w:val="24"/>
          <w:lang w:val="ru-RU"/>
        </w:rPr>
        <w:t>од пуном материјалном и кривичном одговорношћу потврђује да је Понуду број:________</w:t>
      </w:r>
      <w:r w:rsidR="0068171A">
        <w:rPr>
          <w:rFonts w:cs="Arial"/>
          <w:sz w:val="24"/>
          <w:szCs w:val="24"/>
          <w:lang w:val="ru-RU"/>
        </w:rPr>
        <w:t>од ____________</w:t>
      </w:r>
      <w:r w:rsidR="00B84CC3" w:rsidRPr="00B84CC3">
        <w:rPr>
          <w:rFonts w:cs="Arial"/>
          <w:sz w:val="24"/>
          <w:szCs w:val="24"/>
          <w:lang w:val="ru-RU"/>
        </w:rPr>
        <w:t xml:space="preserve"> за јавну набавку </w:t>
      </w:r>
      <w:r w:rsidR="00BE7826">
        <w:rPr>
          <w:rFonts w:cs="Arial"/>
          <w:sz w:val="24"/>
          <w:szCs w:val="24"/>
          <w:lang w:val="sr-Cyrl-RS"/>
        </w:rPr>
        <w:t>услуга -</w:t>
      </w:r>
      <w:r w:rsidR="00BE7826">
        <w:rPr>
          <w:rFonts w:cs="Arial"/>
          <w:sz w:val="24"/>
          <w:szCs w:val="24"/>
          <w:lang w:val="sr-Latn-RS"/>
        </w:rPr>
        <w:t xml:space="preserve"> </w:t>
      </w:r>
      <w:r w:rsidR="00276EB1" w:rsidRPr="00276EB1">
        <w:rPr>
          <w:rFonts w:cs="Arial"/>
          <w:sz w:val="24"/>
          <w:szCs w:val="24"/>
          <w:lang w:val="sr-Latn-RS"/>
        </w:rPr>
        <w:t>Услуга одржавања радионичке опреме</w:t>
      </w:r>
      <w:r>
        <w:rPr>
          <w:rFonts w:cs="Arial"/>
          <w:sz w:val="24"/>
          <w:szCs w:val="24"/>
          <w:lang w:val="sr-Cyrl-RS"/>
        </w:rPr>
        <w:t>,</w:t>
      </w:r>
      <w:r w:rsidRPr="00E838FD">
        <w:rPr>
          <w:rFonts w:cs="Arial"/>
          <w:sz w:val="24"/>
          <w:szCs w:val="24"/>
          <w:lang w:val="ru-RU"/>
        </w:rPr>
        <w:t xml:space="preserve"> </w:t>
      </w:r>
      <w:r w:rsidRPr="00B84CC3">
        <w:rPr>
          <w:rFonts w:cs="Arial"/>
          <w:sz w:val="24"/>
          <w:szCs w:val="24"/>
          <w:lang w:val="ru-RU"/>
        </w:rPr>
        <w:t>бр.</w:t>
      </w:r>
      <w:r>
        <w:t xml:space="preserve"> </w:t>
      </w:r>
      <w:r w:rsidRPr="006E73B4">
        <w:rPr>
          <w:rFonts w:cs="Arial"/>
          <w:color w:val="000000"/>
          <w:sz w:val="24"/>
          <w:szCs w:val="24"/>
          <w:lang w:val="sr-Cyrl-RS"/>
        </w:rPr>
        <w:t>ЈН</w:t>
      </w:r>
      <w:r w:rsidRPr="006E73B4">
        <w:rPr>
          <w:rFonts w:cs="Arial"/>
          <w:color w:val="000000"/>
          <w:sz w:val="24"/>
          <w:szCs w:val="24"/>
          <w:lang w:val="sr-Latn-RS"/>
        </w:rPr>
        <w:t>/</w:t>
      </w:r>
      <w:r>
        <w:rPr>
          <w:rFonts w:cs="Arial"/>
          <w:color w:val="000000"/>
          <w:sz w:val="24"/>
          <w:szCs w:val="24"/>
        </w:rPr>
        <w:t>82</w:t>
      </w:r>
      <w:r w:rsidRPr="006E73B4">
        <w:rPr>
          <w:rFonts w:cs="Arial"/>
          <w:color w:val="000000"/>
          <w:sz w:val="24"/>
          <w:szCs w:val="24"/>
          <w:lang w:val="sr-Cyrl-RS"/>
        </w:rPr>
        <w:t>00</w:t>
      </w:r>
      <w:r w:rsidRPr="006E73B4">
        <w:rPr>
          <w:rFonts w:cs="Arial"/>
          <w:color w:val="000000"/>
          <w:sz w:val="24"/>
          <w:szCs w:val="24"/>
          <w:lang w:val="sr-Latn-RS"/>
        </w:rPr>
        <w:t>/</w:t>
      </w:r>
      <w:r w:rsidRPr="006E73B4">
        <w:rPr>
          <w:rFonts w:cs="Arial"/>
          <w:color w:val="000000"/>
          <w:sz w:val="24"/>
          <w:szCs w:val="24"/>
          <w:lang w:val="sr-Cyrl-RS"/>
        </w:rPr>
        <w:t>0</w:t>
      </w:r>
      <w:r>
        <w:rPr>
          <w:rFonts w:cs="Arial"/>
          <w:color w:val="000000"/>
          <w:sz w:val="24"/>
          <w:szCs w:val="24"/>
        </w:rPr>
        <w:t>0</w:t>
      </w:r>
      <w:r>
        <w:rPr>
          <w:rFonts w:cs="Arial"/>
          <w:color w:val="000000"/>
          <w:sz w:val="24"/>
          <w:szCs w:val="24"/>
          <w:lang w:val="sr-Cyrl-RS"/>
        </w:rPr>
        <w:t>45</w:t>
      </w:r>
      <w:r w:rsidRPr="006E73B4">
        <w:rPr>
          <w:rFonts w:cs="Arial"/>
          <w:color w:val="000000"/>
          <w:sz w:val="24"/>
          <w:szCs w:val="24"/>
          <w:lang w:val="sr-Latn-RS"/>
        </w:rPr>
        <w:t>/</w:t>
      </w:r>
      <w:r w:rsidRPr="006E73B4">
        <w:rPr>
          <w:rFonts w:cs="Arial"/>
          <w:color w:val="000000"/>
          <w:sz w:val="24"/>
          <w:szCs w:val="24"/>
          <w:lang w:val="sr-Cyrl-RS"/>
        </w:rPr>
        <w:t>201</w:t>
      </w:r>
      <w:r>
        <w:rPr>
          <w:rFonts w:cs="Arial"/>
          <w:color w:val="000000"/>
          <w:sz w:val="24"/>
          <w:szCs w:val="24"/>
          <w:lang w:val="sr-Cyrl-RS"/>
        </w:rPr>
        <w:t>8</w:t>
      </w:r>
      <w:r>
        <w:rPr>
          <w:rFonts w:cs="Arial"/>
          <w:sz w:val="24"/>
          <w:szCs w:val="24"/>
        </w:rPr>
        <w:t>,</w:t>
      </w:r>
      <w:r>
        <w:rPr>
          <w:rFonts w:cs="Arial"/>
          <w:sz w:val="24"/>
          <w:szCs w:val="24"/>
          <w:lang w:val="sr-Cyrl-RS"/>
        </w:rPr>
        <w:t xml:space="preserve"> </w:t>
      </w:r>
      <w:r w:rsidR="00B84CC3" w:rsidRPr="00B84CC3">
        <w:rPr>
          <w:rFonts w:cs="Arial"/>
          <w:sz w:val="24"/>
          <w:szCs w:val="24"/>
          <w:lang w:val="ru-RU"/>
        </w:rPr>
        <w:t>у отвореном поступку</w:t>
      </w:r>
      <w:r w:rsidR="00FE2504">
        <w:rPr>
          <w:rFonts w:cs="Arial"/>
          <w:sz w:val="24"/>
          <w:szCs w:val="24"/>
          <w:lang w:val="ru-RU"/>
        </w:rPr>
        <w:t>,</w:t>
      </w:r>
      <w:r w:rsidR="00B84CC3" w:rsidRPr="00B84CC3">
        <w:rPr>
          <w:rFonts w:cs="Arial"/>
          <w:sz w:val="24"/>
          <w:szCs w:val="24"/>
          <w:lang w:val="ru-RU"/>
        </w:rPr>
        <w:t xml:space="preserve"> ради закључења оквирног споразума </w:t>
      </w:r>
      <w:r w:rsidR="001D49EB">
        <w:rPr>
          <w:rFonts w:cs="Arial"/>
          <w:sz w:val="24"/>
          <w:szCs w:val="24"/>
          <w:lang w:val="ru-RU"/>
        </w:rPr>
        <w:t xml:space="preserve">са једним понуђачем на период од </w:t>
      </w:r>
      <w:r w:rsidR="00276EB1">
        <w:rPr>
          <w:rFonts w:cs="Arial"/>
          <w:sz w:val="24"/>
          <w:szCs w:val="24"/>
          <w:lang w:val="ru-RU"/>
        </w:rPr>
        <w:t>једне</w:t>
      </w:r>
      <w:r w:rsidR="001D49EB">
        <w:rPr>
          <w:rFonts w:cs="Arial"/>
          <w:sz w:val="24"/>
          <w:szCs w:val="24"/>
          <w:lang w:val="ru-RU"/>
        </w:rPr>
        <w:t xml:space="preserve"> године</w:t>
      </w:r>
      <w:r w:rsidR="00FE2504">
        <w:rPr>
          <w:rFonts w:cs="Arial"/>
          <w:sz w:val="24"/>
          <w:szCs w:val="24"/>
          <w:lang w:val="ru-RU"/>
        </w:rPr>
        <w:t>,</w:t>
      </w:r>
      <w:r w:rsidR="00F04060">
        <w:rPr>
          <w:rFonts w:cs="Arial"/>
          <w:sz w:val="24"/>
          <w:szCs w:val="24"/>
          <w:lang w:val="ru-RU"/>
        </w:rPr>
        <w:t xml:space="preserve"> </w:t>
      </w:r>
      <w:r w:rsidR="00A13FC9">
        <w:rPr>
          <w:rFonts w:cs="Arial"/>
          <w:sz w:val="24"/>
          <w:szCs w:val="24"/>
          <w:lang w:val="ru-RU"/>
        </w:rPr>
        <w:t>Наручиоца Јавно предузеће Електропривреда Србије</w:t>
      </w:r>
      <w:r w:rsidR="00B84CC3" w:rsidRPr="00B84CC3">
        <w:rPr>
          <w:rFonts w:cs="Arial"/>
          <w:sz w:val="24"/>
          <w:szCs w:val="24"/>
          <w:lang w:val="ru-RU"/>
        </w:rPr>
        <w:t xml:space="preserve"> Београд</w:t>
      </w:r>
      <w:r w:rsidR="00FE2504">
        <w:rPr>
          <w:rFonts w:cs="Arial"/>
          <w:sz w:val="24"/>
          <w:szCs w:val="24"/>
          <w:lang w:val="ru-RU"/>
        </w:rPr>
        <w:t>,</w:t>
      </w:r>
      <w:r w:rsidR="00B84CC3"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92EC990" w14:textId="77777777" w:rsidR="00E838FD" w:rsidRPr="0046741C" w:rsidRDefault="00E838FD" w:rsidP="00E838FD">
      <w:pPr>
        <w:tabs>
          <w:tab w:val="left" w:pos="6028"/>
        </w:tabs>
        <w:autoSpaceDE w:val="0"/>
        <w:rPr>
          <w:rFonts w:asciiTheme="majorHAnsi" w:hAnsiTheme="majorHAnsi"/>
          <w:noProof/>
          <w:lang w:val="sr-Cyrl-RS"/>
        </w:rPr>
      </w:pPr>
    </w:p>
    <w:p w14:paraId="52F7642A" w14:textId="77777777" w:rsidR="00E838FD" w:rsidRPr="0046741C" w:rsidRDefault="00E838FD" w:rsidP="00E838FD">
      <w:pPr>
        <w:tabs>
          <w:tab w:val="left" w:pos="6028"/>
        </w:tabs>
        <w:autoSpaceDE w:val="0"/>
        <w:rPr>
          <w:rFonts w:asciiTheme="majorHAnsi" w:hAnsiTheme="majorHAnsi" w:cs="Arial"/>
          <w:i/>
          <w:noProof/>
          <w:lang w:val="sr-Cyrl-RS"/>
        </w:rPr>
      </w:pPr>
    </w:p>
    <w:p w14:paraId="77CA8AB4" w14:textId="77777777" w:rsidR="00343A18" w:rsidRPr="00EC5BB4" w:rsidRDefault="00343A18" w:rsidP="00343A18">
      <w:pPr>
        <w:rPr>
          <w:rFonts w:cs="Arial"/>
          <w:b/>
          <w:sz w:val="24"/>
          <w:szCs w:val="24"/>
          <w:lang w:val="ru-RU"/>
        </w:rPr>
      </w:pPr>
    </w:p>
    <w:p w14:paraId="3038075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5E6285E" w14:textId="77777777" w:rsidTr="00BC01DC">
        <w:trPr>
          <w:jc w:val="center"/>
        </w:trPr>
        <w:tc>
          <w:tcPr>
            <w:tcW w:w="3882" w:type="dxa"/>
          </w:tcPr>
          <w:p w14:paraId="707F4AE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E68A09C" w14:textId="77777777" w:rsidR="00343A18" w:rsidRPr="00EC5BB4" w:rsidRDefault="00343A18" w:rsidP="00BC01DC">
            <w:pPr>
              <w:spacing w:before="0"/>
              <w:jc w:val="center"/>
              <w:rPr>
                <w:rFonts w:cs="Arial"/>
                <w:sz w:val="24"/>
                <w:szCs w:val="24"/>
                <w:lang w:val="ru-RU"/>
              </w:rPr>
            </w:pPr>
          </w:p>
        </w:tc>
        <w:tc>
          <w:tcPr>
            <w:tcW w:w="4022" w:type="dxa"/>
          </w:tcPr>
          <w:p w14:paraId="6EE658B6"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8224EEF" w14:textId="77777777" w:rsidTr="00BC01DC">
        <w:trPr>
          <w:jc w:val="center"/>
        </w:trPr>
        <w:tc>
          <w:tcPr>
            <w:tcW w:w="3882" w:type="dxa"/>
          </w:tcPr>
          <w:p w14:paraId="39A76781" w14:textId="77777777" w:rsidR="00343A18" w:rsidRPr="00EC5BB4" w:rsidRDefault="00343A18" w:rsidP="00BC01DC">
            <w:pPr>
              <w:spacing w:before="0"/>
              <w:jc w:val="center"/>
              <w:rPr>
                <w:rFonts w:cs="Arial"/>
                <w:sz w:val="24"/>
                <w:szCs w:val="24"/>
              </w:rPr>
            </w:pPr>
          </w:p>
        </w:tc>
        <w:tc>
          <w:tcPr>
            <w:tcW w:w="2127" w:type="dxa"/>
          </w:tcPr>
          <w:p w14:paraId="663A930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0278B92" w14:textId="77777777" w:rsidR="00343A18" w:rsidRPr="00EC5BB4" w:rsidRDefault="00343A18" w:rsidP="00BC01DC">
            <w:pPr>
              <w:spacing w:before="0"/>
              <w:jc w:val="center"/>
              <w:rPr>
                <w:rFonts w:cs="Arial"/>
                <w:sz w:val="24"/>
                <w:szCs w:val="24"/>
                <w:lang w:val="ru-RU"/>
              </w:rPr>
            </w:pPr>
          </w:p>
        </w:tc>
      </w:tr>
      <w:tr w:rsidR="00343A18" w:rsidRPr="00EC5BB4" w14:paraId="44BB7D14" w14:textId="77777777" w:rsidTr="00BC01DC">
        <w:trPr>
          <w:jc w:val="center"/>
        </w:trPr>
        <w:tc>
          <w:tcPr>
            <w:tcW w:w="3882" w:type="dxa"/>
            <w:tcBorders>
              <w:bottom w:val="single" w:sz="4" w:space="0" w:color="auto"/>
            </w:tcBorders>
          </w:tcPr>
          <w:p w14:paraId="173AFA13" w14:textId="77777777" w:rsidR="00343A18" w:rsidRPr="00EC5BB4" w:rsidRDefault="00343A18" w:rsidP="00BC01DC">
            <w:pPr>
              <w:spacing w:before="0"/>
              <w:jc w:val="center"/>
              <w:rPr>
                <w:rFonts w:cs="Arial"/>
                <w:sz w:val="24"/>
                <w:szCs w:val="24"/>
              </w:rPr>
            </w:pPr>
          </w:p>
        </w:tc>
        <w:tc>
          <w:tcPr>
            <w:tcW w:w="2127" w:type="dxa"/>
          </w:tcPr>
          <w:p w14:paraId="4C9856C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B472DFA" w14:textId="77777777" w:rsidR="00343A18" w:rsidRPr="00EC5BB4" w:rsidRDefault="00343A18" w:rsidP="00BC01DC">
            <w:pPr>
              <w:spacing w:before="0"/>
              <w:jc w:val="center"/>
              <w:rPr>
                <w:rFonts w:cs="Arial"/>
                <w:sz w:val="24"/>
                <w:szCs w:val="24"/>
                <w:lang w:val="ru-RU"/>
              </w:rPr>
            </w:pPr>
          </w:p>
        </w:tc>
      </w:tr>
      <w:tr w:rsidR="00343A18" w:rsidRPr="00EC5BB4" w14:paraId="43E38100" w14:textId="77777777" w:rsidTr="00BC01DC">
        <w:trPr>
          <w:trHeight w:val="389"/>
          <w:jc w:val="center"/>
        </w:trPr>
        <w:tc>
          <w:tcPr>
            <w:tcW w:w="3882" w:type="dxa"/>
            <w:tcBorders>
              <w:top w:val="single" w:sz="4" w:space="0" w:color="auto"/>
            </w:tcBorders>
          </w:tcPr>
          <w:p w14:paraId="67BA3703" w14:textId="77777777" w:rsidR="00343A18" w:rsidRPr="00EC5BB4" w:rsidRDefault="00343A18" w:rsidP="00BC01DC">
            <w:pPr>
              <w:spacing w:before="0"/>
              <w:jc w:val="center"/>
              <w:rPr>
                <w:rFonts w:cs="Arial"/>
                <w:sz w:val="24"/>
                <w:szCs w:val="24"/>
              </w:rPr>
            </w:pPr>
          </w:p>
          <w:p w14:paraId="6DDD6A9E" w14:textId="77777777" w:rsidR="00343A18" w:rsidRPr="00EC5BB4" w:rsidRDefault="00343A18" w:rsidP="00BC01DC">
            <w:pPr>
              <w:spacing w:before="0"/>
              <w:jc w:val="center"/>
              <w:rPr>
                <w:rFonts w:cs="Arial"/>
                <w:sz w:val="24"/>
                <w:szCs w:val="24"/>
              </w:rPr>
            </w:pPr>
          </w:p>
        </w:tc>
        <w:tc>
          <w:tcPr>
            <w:tcW w:w="2127" w:type="dxa"/>
          </w:tcPr>
          <w:p w14:paraId="62502B4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8984032" w14:textId="77777777" w:rsidR="00343A18" w:rsidRPr="00EC5BB4" w:rsidRDefault="00343A18" w:rsidP="00BC01DC">
            <w:pPr>
              <w:spacing w:before="0"/>
              <w:jc w:val="center"/>
              <w:rPr>
                <w:rFonts w:cs="Arial"/>
                <w:sz w:val="24"/>
                <w:szCs w:val="24"/>
                <w:lang w:val="ru-RU"/>
              </w:rPr>
            </w:pPr>
          </w:p>
        </w:tc>
      </w:tr>
    </w:tbl>
    <w:p w14:paraId="09D8B7BE" w14:textId="77777777" w:rsidR="00343A18" w:rsidRPr="00EC5BB4" w:rsidRDefault="00343A18" w:rsidP="00343A18">
      <w:pPr>
        <w:jc w:val="center"/>
        <w:rPr>
          <w:rFonts w:cs="Arial"/>
          <w:b/>
          <w:sz w:val="24"/>
          <w:szCs w:val="24"/>
          <w:lang w:val="ru-RU"/>
        </w:rPr>
      </w:pPr>
    </w:p>
    <w:p w14:paraId="5A0DA639" w14:textId="77777777" w:rsidR="00B84CC3" w:rsidRPr="00DC710F" w:rsidRDefault="00343A18" w:rsidP="00B84CC3">
      <w:pPr>
        <w:rPr>
          <w:rFonts w:cs="Arial"/>
          <w:i/>
        </w:rPr>
      </w:pPr>
      <w:r w:rsidRPr="00DC710F">
        <w:rPr>
          <w:rFonts w:cs="Arial"/>
          <w:b/>
          <w:i/>
          <w:lang w:val="ru-RU"/>
        </w:rPr>
        <w:t>Напомена:</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став 1. тачка 2) Закона. </w:t>
      </w:r>
    </w:p>
    <w:p w14:paraId="58AECD5F" w14:textId="77777777" w:rsidR="00B84CC3" w:rsidRPr="00DC710F" w:rsidRDefault="00B84CC3" w:rsidP="00B84CC3">
      <w:pPr>
        <w:rPr>
          <w:rFonts w:cs="Arial"/>
          <w:i/>
        </w:rPr>
      </w:pPr>
      <w:r w:rsidRPr="00DC710F">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509883C" w14:textId="77777777" w:rsidR="00343A18" w:rsidRPr="00DC710F" w:rsidRDefault="00B84CC3" w:rsidP="00343A18">
      <w:pPr>
        <w:rPr>
          <w:rFonts w:cs="Arial"/>
          <w:i/>
        </w:rPr>
      </w:pPr>
      <w:r w:rsidRPr="00DC710F">
        <w:rPr>
          <w:rFonts w:cs="Arial"/>
          <w:i/>
        </w:rPr>
        <w:t>(У случају да понуду даје група понуђача образац копирати.)</w:t>
      </w:r>
    </w:p>
    <w:p w14:paraId="19BC2DA8" w14:textId="77777777" w:rsidR="00F700A8" w:rsidRDefault="00F700A8" w:rsidP="00343A18">
      <w:pPr>
        <w:rPr>
          <w:rFonts w:cs="Arial"/>
          <w:i/>
          <w:sz w:val="20"/>
          <w:szCs w:val="20"/>
        </w:rPr>
      </w:pPr>
    </w:p>
    <w:p w14:paraId="633040EC" w14:textId="77777777" w:rsidR="00D9192A" w:rsidRDefault="00D9192A" w:rsidP="00343A18">
      <w:pPr>
        <w:rPr>
          <w:rFonts w:cs="Arial"/>
          <w:i/>
          <w:sz w:val="24"/>
          <w:szCs w:val="24"/>
        </w:rPr>
      </w:pPr>
    </w:p>
    <w:p w14:paraId="4D379518" w14:textId="77777777" w:rsidR="006410FC" w:rsidRDefault="006410FC" w:rsidP="00343A18">
      <w:pPr>
        <w:rPr>
          <w:rFonts w:cs="Arial"/>
          <w:i/>
          <w:sz w:val="24"/>
          <w:szCs w:val="24"/>
        </w:rPr>
      </w:pPr>
    </w:p>
    <w:p w14:paraId="685FA11E" w14:textId="77777777" w:rsidR="00DC710F" w:rsidRDefault="00DC710F" w:rsidP="00343A18">
      <w:pPr>
        <w:rPr>
          <w:rFonts w:cs="Arial"/>
          <w:i/>
          <w:sz w:val="24"/>
          <w:szCs w:val="24"/>
        </w:rPr>
      </w:pPr>
    </w:p>
    <w:p w14:paraId="37B4EF37" w14:textId="77777777" w:rsidR="00582F03" w:rsidRPr="00E838FD" w:rsidRDefault="00582F03" w:rsidP="00343A18">
      <w:pPr>
        <w:rPr>
          <w:rFonts w:cs="Arial"/>
          <w:i/>
          <w:sz w:val="24"/>
          <w:szCs w:val="24"/>
          <w:lang w:val="sr-Cyrl-RS"/>
        </w:rPr>
      </w:pPr>
    </w:p>
    <w:p w14:paraId="3349D95D" w14:textId="77777777" w:rsidR="00343A18" w:rsidRPr="00EC5BB4" w:rsidRDefault="00343A18" w:rsidP="00343A18">
      <w:pPr>
        <w:pStyle w:val="KDObrazac"/>
        <w:spacing w:before="0"/>
        <w:rPr>
          <w:sz w:val="24"/>
          <w:szCs w:val="24"/>
        </w:rPr>
      </w:pPr>
      <w:bookmarkStart w:id="242" w:name="_Toc442559928"/>
      <w:r w:rsidRPr="00EC5BB4">
        <w:rPr>
          <w:sz w:val="24"/>
          <w:szCs w:val="24"/>
        </w:rPr>
        <w:t xml:space="preserve">ОБРАЗАЦ </w:t>
      </w:r>
      <w:r w:rsidR="005B5B92">
        <w:rPr>
          <w:sz w:val="24"/>
          <w:szCs w:val="24"/>
          <w:lang w:val="sr-Cyrl-RS"/>
        </w:rPr>
        <w:t>4</w:t>
      </w:r>
      <w:r w:rsidRPr="00EC5BB4">
        <w:rPr>
          <w:sz w:val="24"/>
          <w:szCs w:val="24"/>
        </w:rPr>
        <w:t>.</w:t>
      </w:r>
      <w:bookmarkEnd w:id="242"/>
    </w:p>
    <w:p w14:paraId="33248A18" w14:textId="77777777" w:rsidR="00343A18" w:rsidRPr="00EC5BB4" w:rsidRDefault="00343A18" w:rsidP="00343A18">
      <w:pPr>
        <w:pStyle w:val="KDParagraf"/>
        <w:spacing w:before="0"/>
        <w:rPr>
          <w:rFonts w:cs="Arial"/>
          <w:sz w:val="24"/>
          <w:szCs w:val="24"/>
        </w:rPr>
      </w:pPr>
    </w:p>
    <w:p w14:paraId="1BD2953C" w14:textId="77777777" w:rsidR="00343A18" w:rsidRPr="00EC5BB4" w:rsidRDefault="00343A18" w:rsidP="000B0F01">
      <w:pPr>
        <w:pStyle w:val="Title"/>
        <w:spacing w:before="0"/>
        <w:jc w:val="both"/>
        <w:rPr>
          <w:rFonts w:cs="Arial"/>
          <w:b w:val="0"/>
          <w:caps/>
          <w:szCs w:val="24"/>
        </w:rPr>
      </w:pPr>
    </w:p>
    <w:p w14:paraId="78B3E274" w14:textId="77777777"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28037D2B" w14:textId="77777777" w:rsidR="00343A18" w:rsidRPr="00EC5BB4" w:rsidRDefault="00343A18" w:rsidP="002C2C0B">
      <w:pPr>
        <w:rPr>
          <w:rFonts w:cs="Arial"/>
          <w:sz w:val="24"/>
          <w:szCs w:val="24"/>
          <w:lang w:val="ru-RU"/>
        </w:rPr>
      </w:pPr>
    </w:p>
    <w:p w14:paraId="28E5AC5F" w14:textId="77777777" w:rsidR="00343A18" w:rsidRPr="00EC5BB4" w:rsidRDefault="00343A18" w:rsidP="002C2C0B">
      <w:pPr>
        <w:rPr>
          <w:rFonts w:cs="Arial"/>
          <w:sz w:val="24"/>
          <w:szCs w:val="24"/>
          <w:lang w:val="ru-RU"/>
        </w:rPr>
      </w:pPr>
    </w:p>
    <w:p w14:paraId="0E127282" w14:textId="77777777" w:rsidR="00343A18" w:rsidRPr="00B02E86" w:rsidRDefault="00343A18" w:rsidP="002C2C0B">
      <w:pPr>
        <w:jc w:val="center"/>
        <w:rPr>
          <w:b/>
          <w:lang w:val="ru-RU"/>
        </w:rPr>
      </w:pPr>
      <w:bookmarkStart w:id="243" w:name="_Toc442559929"/>
      <w:r w:rsidRPr="00B02E86">
        <w:rPr>
          <w:b/>
          <w:lang w:val="ru-RU"/>
        </w:rPr>
        <w:t>И З Ј А В У</w:t>
      </w:r>
      <w:bookmarkEnd w:id="243"/>
    </w:p>
    <w:p w14:paraId="74BFAF54" w14:textId="77777777" w:rsidR="00343A18" w:rsidRPr="00874F5B" w:rsidRDefault="00343A18" w:rsidP="002C2C0B"/>
    <w:p w14:paraId="78B61C01" w14:textId="77777777" w:rsidR="00343A18" w:rsidRPr="00874F5B" w:rsidRDefault="00343A18" w:rsidP="002C2C0B"/>
    <w:p w14:paraId="7D5D412E" w14:textId="71CE46BC"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0068171A" w:rsidRPr="0068171A">
        <w:rPr>
          <w:rFonts w:cs="Arial"/>
          <w:sz w:val="24"/>
          <w:szCs w:val="24"/>
          <w:lang w:val="ru-RU"/>
        </w:rPr>
        <w:t xml:space="preserve"> </w:t>
      </w:r>
      <w:r w:rsidR="0068171A">
        <w:rPr>
          <w:rFonts w:cs="Arial"/>
          <w:sz w:val="24"/>
          <w:szCs w:val="24"/>
          <w:lang w:val="ru-RU"/>
        </w:rPr>
        <w:t xml:space="preserve">од ____________ </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A83378" w:rsidRPr="00A83378">
        <w:rPr>
          <w:rFonts w:cs="Arial"/>
          <w:sz w:val="24"/>
          <w:szCs w:val="24"/>
          <w:lang w:val="ru-RU"/>
        </w:rPr>
        <w:t>Усл</w:t>
      </w:r>
      <w:r w:rsidR="00A83378">
        <w:rPr>
          <w:rFonts w:cs="Arial"/>
          <w:sz w:val="24"/>
          <w:szCs w:val="24"/>
          <w:lang w:val="ru-RU"/>
        </w:rPr>
        <w:t>уга одржавања радионичке опреме</w:t>
      </w:r>
      <w:r w:rsidR="002B029B" w:rsidRPr="002B029B">
        <w:rPr>
          <w:rFonts w:cs="Arial"/>
          <w:sz w:val="24"/>
          <w:szCs w:val="24"/>
          <w:lang w:val="ru-RU"/>
        </w:rPr>
        <w:t>,</w:t>
      </w:r>
      <w:r w:rsidRPr="00056D70">
        <w:rPr>
          <w:rFonts w:cs="Arial"/>
          <w:b/>
          <w:sz w:val="24"/>
          <w:szCs w:val="24"/>
          <w:lang w:val="ru-RU"/>
        </w:rPr>
        <w:t xml:space="preserve"> </w:t>
      </w:r>
      <w:r w:rsidR="00E838FD">
        <w:rPr>
          <w:rFonts w:cs="Arial"/>
          <w:sz w:val="24"/>
          <w:szCs w:val="24"/>
          <w:lang w:val="ru-RU"/>
        </w:rPr>
        <w:t>бр.</w:t>
      </w:r>
      <w:r w:rsidR="00E838FD" w:rsidRPr="002B029B">
        <w:t xml:space="preserve"> </w:t>
      </w:r>
      <w:r w:rsidR="00E838FD" w:rsidRPr="006E73B4">
        <w:rPr>
          <w:rFonts w:cs="Arial"/>
          <w:color w:val="000000"/>
          <w:sz w:val="24"/>
          <w:szCs w:val="24"/>
          <w:lang w:val="sr-Cyrl-RS"/>
        </w:rPr>
        <w:t>ЈН</w:t>
      </w:r>
      <w:r w:rsidR="00E838FD" w:rsidRPr="006E73B4">
        <w:rPr>
          <w:rFonts w:cs="Arial"/>
          <w:color w:val="000000"/>
          <w:sz w:val="24"/>
          <w:szCs w:val="24"/>
          <w:lang w:val="sr-Latn-RS"/>
        </w:rPr>
        <w:t>/</w:t>
      </w:r>
      <w:r w:rsidR="00E838FD">
        <w:rPr>
          <w:rFonts w:cs="Arial"/>
          <w:color w:val="000000"/>
          <w:sz w:val="24"/>
          <w:szCs w:val="24"/>
        </w:rPr>
        <w:t>82</w:t>
      </w:r>
      <w:r w:rsidR="00E838FD" w:rsidRPr="006E73B4">
        <w:rPr>
          <w:rFonts w:cs="Arial"/>
          <w:color w:val="000000"/>
          <w:sz w:val="24"/>
          <w:szCs w:val="24"/>
          <w:lang w:val="sr-Cyrl-RS"/>
        </w:rPr>
        <w:t>00</w:t>
      </w:r>
      <w:r w:rsidR="00E838FD" w:rsidRPr="006E73B4">
        <w:rPr>
          <w:rFonts w:cs="Arial"/>
          <w:color w:val="000000"/>
          <w:sz w:val="24"/>
          <w:szCs w:val="24"/>
          <w:lang w:val="sr-Latn-RS"/>
        </w:rPr>
        <w:t>/</w:t>
      </w:r>
      <w:r w:rsidR="00E838FD" w:rsidRPr="006E73B4">
        <w:rPr>
          <w:rFonts w:cs="Arial"/>
          <w:color w:val="000000"/>
          <w:sz w:val="24"/>
          <w:szCs w:val="24"/>
          <w:lang w:val="sr-Cyrl-RS"/>
        </w:rPr>
        <w:t>0</w:t>
      </w:r>
      <w:r w:rsidR="00E838FD">
        <w:rPr>
          <w:rFonts w:cs="Arial"/>
          <w:color w:val="000000"/>
          <w:sz w:val="24"/>
          <w:szCs w:val="24"/>
        </w:rPr>
        <w:t>0</w:t>
      </w:r>
      <w:r w:rsidR="00E838FD">
        <w:rPr>
          <w:rFonts w:cs="Arial"/>
          <w:color w:val="000000"/>
          <w:sz w:val="24"/>
          <w:szCs w:val="24"/>
          <w:lang w:val="sr-Cyrl-RS"/>
        </w:rPr>
        <w:t>45</w:t>
      </w:r>
      <w:r w:rsidR="00E838FD" w:rsidRPr="006E73B4">
        <w:rPr>
          <w:rFonts w:cs="Arial"/>
          <w:color w:val="000000"/>
          <w:sz w:val="24"/>
          <w:szCs w:val="24"/>
          <w:lang w:val="sr-Latn-RS"/>
        </w:rPr>
        <w:t>/</w:t>
      </w:r>
      <w:r w:rsidR="00E838FD" w:rsidRPr="006E73B4">
        <w:rPr>
          <w:rFonts w:cs="Arial"/>
          <w:color w:val="000000"/>
          <w:sz w:val="24"/>
          <w:szCs w:val="24"/>
          <w:lang w:val="sr-Cyrl-RS"/>
        </w:rPr>
        <w:t>201</w:t>
      </w:r>
      <w:r w:rsidR="00E838FD">
        <w:rPr>
          <w:rFonts w:cs="Arial"/>
          <w:color w:val="000000"/>
          <w:sz w:val="24"/>
          <w:szCs w:val="24"/>
          <w:lang w:val="sr-Cyrl-RS"/>
        </w:rPr>
        <w:t xml:space="preserve">8,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 xml:space="preserve">са једним понуђачем на период од </w:t>
      </w:r>
      <w:r w:rsidR="00E838FD">
        <w:rPr>
          <w:rFonts w:cs="Arial"/>
          <w:sz w:val="24"/>
          <w:szCs w:val="24"/>
          <w:lang w:val="ru-RU"/>
        </w:rPr>
        <w:t>једне</w:t>
      </w:r>
      <w:r w:rsidR="001D49EB">
        <w:rPr>
          <w:rFonts w:cs="Arial"/>
          <w:sz w:val="24"/>
          <w:szCs w:val="24"/>
          <w:lang w:val="ru-RU"/>
        </w:rPr>
        <w:t xml:space="preserve"> године</w:t>
      </w:r>
      <w:r w:rsidR="00600BCB">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E838FD" w:rsidRPr="00E838FD">
        <w:t xml:space="preserve"> </w:t>
      </w:r>
      <w:r w:rsidR="00E838FD" w:rsidRPr="00E838FD">
        <w:rPr>
          <w:rFonts w:cs="Arial"/>
          <w:sz w:val="24"/>
          <w:szCs w:val="24"/>
          <w:lang w:val="ru-RU"/>
        </w:rPr>
        <w:t>за предметну јавну набавку.</w:t>
      </w:r>
      <w:r w:rsidRPr="00B84CC3">
        <w:rPr>
          <w:rFonts w:cs="Arial"/>
          <w:sz w:val="24"/>
          <w:szCs w:val="24"/>
          <w:lang w:val="ru-RU"/>
        </w:rPr>
        <w:t>.</w:t>
      </w:r>
    </w:p>
    <w:p w14:paraId="7D9A746C" w14:textId="77777777" w:rsidR="00343A18" w:rsidRPr="00EC5BB4" w:rsidRDefault="00343A18" w:rsidP="003B02BA">
      <w:pPr>
        <w:tabs>
          <w:tab w:val="left" w:pos="6028"/>
        </w:tabs>
        <w:autoSpaceDE w:val="0"/>
        <w:autoSpaceDN w:val="0"/>
        <w:adjustRightInd w:val="0"/>
        <w:rPr>
          <w:rFonts w:eastAsia="Calibri" w:cs="Arial"/>
          <w:bCs/>
          <w:iCs/>
          <w:sz w:val="24"/>
          <w:szCs w:val="24"/>
        </w:rPr>
      </w:pPr>
    </w:p>
    <w:p w14:paraId="2971570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18" w:type="dxa"/>
        <w:jc w:val="center"/>
        <w:tblLayout w:type="fixed"/>
        <w:tblLook w:val="0000" w:firstRow="0" w:lastRow="0" w:firstColumn="0" w:lastColumn="0" w:noHBand="0" w:noVBand="0"/>
      </w:tblPr>
      <w:tblGrid>
        <w:gridCol w:w="3877"/>
        <w:gridCol w:w="2124"/>
        <w:gridCol w:w="4017"/>
      </w:tblGrid>
      <w:tr w:rsidR="00343A18" w:rsidRPr="00EC5BB4" w14:paraId="75E5EECA" w14:textId="77777777" w:rsidTr="0068171A">
        <w:trPr>
          <w:trHeight w:val="233"/>
          <w:jc w:val="center"/>
        </w:trPr>
        <w:tc>
          <w:tcPr>
            <w:tcW w:w="3877" w:type="dxa"/>
          </w:tcPr>
          <w:p w14:paraId="7C24BB3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4" w:type="dxa"/>
          </w:tcPr>
          <w:p w14:paraId="282F7A70" w14:textId="77777777" w:rsidR="00343A18" w:rsidRPr="00EC5BB4" w:rsidRDefault="00343A18" w:rsidP="00BC01DC">
            <w:pPr>
              <w:spacing w:before="0"/>
              <w:jc w:val="center"/>
              <w:rPr>
                <w:rFonts w:cs="Arial"/>
                <w:sz w:val="24"/>
                <w:szCs w:val="24"/>
                <w:lang w:val="ru-RU"/>
              </w:rPr>
            </w:pPr>
          </w:p>
        </w:tc>
        <w:tc>
          <w:tcPr>
            <w:tcW w:w="4017" w:type="dxa"/>
          </w:tcPr>
          <w:p w14:paraId="4078D090"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A3470CA" w14:textId="77777777" w:rsidTr="0068171A">
        <w:trPr>
          <w:trHeight w:val="233"/>
          <w:jc w:val="center"/>
        </w:trPr>
        <w:tc>
          <w:tcPr>
            <w:tcW w:w="3877" w:type="dxa"/>
          </w:tcPr>
          <w:p w14:paraId="1106AA5B" w14:textId="77777777" w:rsidR="00343A18" w:rsidRPr="00EC5BB4" w:rsidRDefault="00343A18" w:rsidP="00BC01DC">
            <w:pPr>
              <w:spacing w:before="0"/>
              <w:jc w:val="center"/>
              <w:rPr>
                <w:rFonts w:cs="Arial"/>
                <w:sz w:val="24"/>
                <w:szCs w:val="24"/>
              </w:rPr>
            </w:pPr>
          </w:p>
        </w:tc>
        <w:tc>
          <w:tcPr>
            <w:tcW w:w="2124" w:type="dxa"/>
          </w:tcPr>
          <w:p w14:paraId="47C218F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17" w:type="dxa"/>
          </w:tcPr>
          <w:p w14:paraId="7C4550A9" w14:textId="77777777" w:rsidR="00343A18" w:rsidRPr="00EC5BB4" w:rsidRDefault="00343A18" w:rsidP="00BC01DC">
            <w:pPr>
              <w:spacing w:before="0"/>
              <w:jc w:val="center"/>
              <w:rPr>
                <w:rFonts w:cs="Arial"/>
                <w:sz w:val="24"/>
                <w:szCs w:val="24"/>
                <w:lang w:val="ru-RU"/>
              </w:rPr>
            </w:pPr>
          </w:p>
        </w:tc>
      </w:tr>
      <w:tr w:rsidR="00343A18" w:rsidRPr="00EC5BB4" w14:paraId="32AC8EC1" w14:textId="77777777" w:rsidTr="0068171A">
        <w:trPr>
          <w:trHeight w:val="233"/>
          <w:jc w:val="center"/>
        </w:trPr>
        <w:tc>
          <w:tcPr>
            <w:tcW w:w="3877" w:type="dxa"/>
            <w:tcBorders>
              <w:bottom w:val="single" w:sz="4" w:space="0" w:color="auto"/>
            </w:tcBorders>
          </w:tcPr>
          <w:p w14:paraId="18D79F92" w14:textId="77777777" w:rsidR="00343A18" w:rsidRPr="00EC5BB4" w:rsidRDefault="00343A18" w:rsidP="00BC01DC">
            <w:pPr>
              <w:spacing w:before="0"/>
              <w:jc w:val="center"/>
              <w:rPr>
                <w:rFonts w:cs="Arial"/>
                <w:sz w:val="24"/>
                <w:szCs w:val="24"/>
              </w:rPr>
            </w:pPr>
          </w:p>
        </w:tc>
        <w:tc>
          <w:tcPr>
            <w:tcW w:w="2124" w:type="dxa"/>
          </w:tcPr>
          <w:p w14:paraId="231161A2" w14:textId="77777777" w:rsidR="00343A18" w:rsidRPr="00EC5BB4" w:rsidRDefault="00343A18" w:rsidP="00BC01DC">
            <w:pPr>
              <w:spacing w:before="0"/>
              <w:jc w:val="center"/>
              <w:rPr>
                <w:rFonts w:cs="Arial"/>
                <w:sz w:val="24"/>
                <w:szCs w:val="24"/>
                <w:lang w:val="ru-RU"/>
              </w:rPr>
            </w:pPr>
          </w:p>
        </w:tc>
        <w:tc>
          <w:tcPr>
            <w:tcW w:w="4017" w:type="dxa"/>
            <w:tcBorders>
              <w:bottom w:val="single" w:sz="4" w:space="0" w:color="auto"/>
            </w:tcBorders>
          </w:tcPr>
          <w:p w14:paraId="6CDB432A" w14:textId="77777777" w:rsidR="00343A18" w:rsidRPr="00EC5BB4" w:rsidRDefault="00343A18" w:rsidP="00BC01DC">
            <w:pPr>
              <w:spacing w:before="0"/>
              <w:jc w:val="center"/>
              <w:rPr>
                <w:rFonts w:cs="Arial"/>
                <w:sz w:val="24"/>
                <w:szCs w:val="24"/>
                <w:lang w:val="ru-RU"/>
              </w:rPr>
            </w:pPr>
          </w:p>
        </w:tc>
      </w:tr>
      <w:tr w:rsidR="00343A18" w:rsidRPr="00EC5BB4" w14:paraId="7751819A" w14:textId="77777777" w:rsidTr="0068171A">
        <w:trPr>
          <w:trHeight w:val="328"/>
          <w:jc w:val="center"/>
        </w:trPr>
        <w:tc>
          <w:tcPr>
            <w:tcW w:w="3877" w:type="dxa"/>
            <w:tcBorders>
              <w:top w:val="single" w:sz="4" w:space="0" w:color="auto"/>
            </w:tcBorders>
          </w:tcPr>
          <w:p w14:paraId="20ED5C8E" w14:textId="77777777" w:rsidR="00343A18" w:rsidRPr="00E838FD" w:rsidRDefault="00343A18" w:rsidP="00E838FD">
            <w:pPr>
              <w:tabs>
                <w:tab w:val="left" w:pos="6028"/>
              </w:tabs>
              <w:suppressAutoHyphens/>
              <w:autoSpaceDE w:val="0"/>
              <w:spacing w:before="0"/>
              <w:rPr>
                <w:rFonts w:cs="Arial"/>
                <w:sz w:val="24"/>
                <w:szCs w:val="24"/>
                <w:lang w:val="sr-Cyrl-RS"/>
              </w:rPr>
            </w:pPr>
          </w:p>
        </w:tc>
        <w:tc>
          <w:tcPr>
            <w:tcW w:w="2124" w:type="dxa"/>
          </w:tcPr>
          <w:p w14:paraId="4D047047" w14:textId="77777777" w:rsidR="00343A18" w:rsidRDefault="00343A18" w:rsidP="00BC01DC">
            <w:pPr>
              <w:spacing w:before="0"/>
              <w:jc w:val="center"/>
              <w:rPr>
                <w:rFonts w:cs="Arial"/>
                <w:sz w:val="24"/>
                <w:szCs w:val="24"/>
                <w:lang w:val="ru-RU"/>
              </w:rPr>
            </w:pPr>
          </w:p>
          <w:p w14:paraId="3E543294" w14:textId="77777777" w:rsidR="00E838FD" w:rsidRDefault="00E838FD" w:rsidP="00BC01DC">
            <w:pPr>
              <w:spacing w:before="0"/>
              <w:jc w:val="center"/>
              <w:rPr>
                <w:rFonts w:cs="Arial"/>
                <w:sz w:val="24"/>
                <w:szCs w:val="24"/>
                <w:lang w:val="ru-RU"/>
              </w:rPr>
            </w:pPr>
          </w:p>
          <w:p w14:paraId="3F2528FD" w14:textId="77777777" w:rsidR="00E838FD" w:rsidRDefault="00E838FD" w:rsidP="00BC01DC">
            <w:pPr>
              <w:spacing w:before="0"/>
              <w:jc w:val="center"/>
              <w:rPr>
                <w:rFonts w:cs="Arial"/>
                <w:sz w:val="24"/>
                <w:szCs w:val="24"/>
                <w:lang w:val="ru-RU"/>
              </w:rPr>
            </w:pPr>
          </w:p>
          <w:p w14:paraId="0FA247DB" w14:textId="77777777" w:rsidR="00E838FD" w:rsidRDefault="00E838FD" w:rsidP="00BC01DC">
            <w:pPr>
              <w:spacing w:before="0"/>
              <w:jc w:val="center"/>
              <w:rPr>
                <w:rFonts w:cs="Arial"/>
                <w:sz w:val="24"/>
                <w:szCs w:val="24"/>
                <w:lang w:val="ru-RU"/>
              </w:rPr>
            </w:pPr>
          </w:p>
          <w:p w14:paraId="5FAB5D25" w14:textId="77777777" w:rsidR="00E838FD" w:rsidRDefault="00E838FD" w:rsidP="00BC01DC">
            <w:pPr>
              <w:spacing w:before="0"/>
              <w:jc w:val="center"/>
              <w:rPr>
                <w:rFonts w:cs="Arial"/>
                <w:sz w:val="24"/>
                <w:szCs w:val="24"/>
                <w:lang w:val="ru-RU"/>
              </w:rPr>
            </w:pPr>
          </w:p>
          <w:p w14:paraId="4C21444F" w14:textId="77777777" w:rsidR="00E838FD" w:rsidRDefault="00E838FD" w:rsidP="00BC01DC">
            <w:pPr>
              <w:spacing w:before="0"/>
              <w:jc w:val="center"/>
              <w:rPr>
                <w:rFonts w:cs="Arial"/>
                <w:sz w:val="24"/>
                <w:szCs w:val="24"/>
                <w:lang w:val="ru-RU"/>
              </w:rPr>
            </w:pPr>
          </w:p>
          <w:p w14:paraId="33466BCF" w14:textId="77777777" w:rsidR="00E838FD" w:rsidRDefault="00E838FD" w:rsidP="00BC01DC">
            <w:pPr>
              <w:spacing w:before="0"/>
              <w:jc w:val="center"/>
              <w:rPr>
                <w:rFonts w:cs="Arial"/>
                <w:sz w:val="24"/>
                <w:szCs w:val="24"/>
                <w:lang w:val="ru-RU"/>
              </w:rPr>
            </w:pPr>
          </w:p>
          <w:p w14:paraId="2FA2A743" w14:textId="77777777" w:rsidR="00E838FD" w:rsidRDefault="00E838FD" w:rsidP="00BC01DC">
            <w:pPr>
              <w:spacing w:before="0"/>
              <w:jc w:val="center"/>
              <w:rPr>
                <w:rFonts w:cs="Arial"/>
                <w:sz w:val="24"/>
                <w:szCs w:val="24"/>
                <w:lang w:val="ru-RU"/>
              </w:rPr>
            </w:pPr>
          </w:p>
          <w:p w14:paraId="0DF77EA0" w14:textId="77777777" w:rsidR="00E838FD" w:rsidRDefault="00E838FD" w:rsidP="00BC01DC">
            <w:pPr>
              <w:spacing w:before="0"/>
              <w:jc w:val="center"/>
              <w:rPr>
                <w:rFonts w:cs="Arial"/>
                <w:sz w:val="24"/>
                <w:szCs w:val="24"/>
                <w:lang w:val="ru-RU"/>
              </w:rPr>
            </w:pPr>
          </w:p>
          <w:p w14:paraId="6AC165F6" w14:textId="77777777" w:rsidR="00E838FD" w:rsidRDefault="00E838FD" w:rsidP="00BC01DC">
            <w:pPr>
              <w:spacing w:before="0"/>
              <w:jc w:val="center"/>
              <w:rPr>
                <w:rFonts w:cs="Arial"/>
                <w:sz w:val="24"/>
                <w:szCs w:val="24"/>
                <w:lang w:val="ru-RU"/>
              </w:rPr>
            </w:pPr>
          </w:p>
          <w:p w14:paraId="18718428" w14:textId="77777777" w:rsidR="00E838FD" w:rsidRDefault="00E838FD" w:rsidP="00BC01DC">
            <w:pPr>
              <w:spacing w:before="0"/>
              <w:jc w:val="center"/>
              <w:rPr>
                <w:rFonts w:cs="Arial"/>
                <w:sz w:val="24"/>
                <w:szCs w:val="24"/>
                <w:lang w:val="ru-RU"/>
              </w:rPr>
            </w:pPr>
          </w:p>
          <w:p w14:paraId="55E7BAB0" w14:textId="77777777" w:rsidR="00E838FD" w:rsidRDefault="00E838FD" w:rsidP="00BC01DC">
            <w:pPr>
              <w:spacing w:before="0"/>
              <w:jc w:val="center"/>
              <w:rPr>
                <w:rFonts w:cs="Arial"/>
                <w:sz w:val="24"/>
                <w:szCs w:val="24"/>
                <w:lang w:val="ru-RU"/>
              </w:rPr>
            </w:pPr>
          </w:p>
          <w:p w14:paraId="35F1C8B5" w14:textId="77777777" w:rsidR="00E838FD" w:rsidRPr="00EC5BB4" w:rsidRDefault="00E838FD" w:rsidP="00BC01DC">
            <w:pPr>
              <w:spacing w:before="0"/>
              <w:jc w:val="center"/>
              <w:rPr>
                <w:rFonts w:cs="Arial"/>
                <w:sz w:val="24"/>
                <w:szCs w:val="24"/>
                <w:lang w:val="ru-RU"/>
              </w:rPr>
            </w:pPr>
          </w:p>
        </w:tc>
        <w:tc>
          <w:tcPr>
            <w:tcW w:w="4017" w:type="dxa"/>
            <w:tcBorders>
              <w:top w:val="single" w:sz="4" w:space="0" w:color="auto"/>
            </w:tcBorders>
          </w:tcPr>
          <w:p w14:paraId="17AD8845" w14:textId="77777777" w:rsidR="00343A18" w:rsidRPr="00EC5BB4" w:rsidRDefault="00343A18" w:rsidP="00BC01DC">
            <w:pPr>
              <w:spacing w:before="0"/>
              <w:jc w:val="center"/>
              <w:rPr>
                <w:rFonts w:cs="Arial"/>
                <w:sz w:val="24"/>
                <w:szCs w:val="24"/>
                <w:lang w:val="ru-RU"/>
              </w:rPr>
            </w:pPr>
          </w:p>
        </w:tc>
      </w:tr>
    </w:tbl>
    <w:p w14:paraId="0CE5D62D" w14:textId="77777777"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14:paraId="68563F1B" w14:textId="77777777"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14:paraId="4FBFE8F1" w14:textId="77777777" w:rsidR="00CC421D" w:rsidRPr="00E838FD" w:rsidRDefault="00343A18" w:rsidP="00874F5B">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14:paraId="1058423E" w14:textId="77777777" w:rsidR="00071A33" w:rsidRDefault="00071A33" w:rsidP="00343A18">
      <w:pPr>
        <w:tabs>
          <w:tab w:val="left" w:pos="0"/>
          <w:tab w:val="left" w:pos="122"/>
        </w:tabs>
        <w:spacing w:before="0"/>
        <w:contextualSpacing/>
        <w:rPr>
          <w:lang w:val="sr-Cyrl-RS"/>
        </w:rPr>
      </w:pPr>
    </w:p>
    <w:p w14:paraId="24F1EC16" w14:textId="77777777" w:rsidR="000660F4" w:rsidRPr="000660F4" w:rsidRDefault="000660F4" w:rsidP="00343A18">
      <w:pPr>
        <w:tabs>
          <w:tab w:val="left" w:pos="0"/>
          <w:tab w:val="left" w:pos="122"/>
        </w:tabs>
        <w:spacing w:before="0"/>
        <w:contextualSpacing/>
        <w:rPr>
          <w:rFonts w:cs="Arial"/>
          <w:color w:val="00B0F0"/>
          <w:sz w:val="24"/>
          <w:szCs w:val="24"/>
          <w:lang w:val="sr-Cyrl-RS"/>
        </w:rPr>
      </w:pPr>
    </w:p>
    <w:p w14:paraId="6FFADE3B" w14:textId="77777777" w:rsidR="007E7BB8" w:rsidRPr="00073387"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w:t>
      </w:r>
      <w:r w:rsidR="00073387">
        <w:rPr>
          <w:sz w:val="24"/>
          <w:szCs w:val="24"/>
          <w:lang w:val="sr-Cyrl-RS"/>
        </w:rPr>
        <w:t>5</w:t>
      </w:r>
      <w:r w:rsidR="004E3114">
        <w:rPr>
          <w:sz w:val="24"/>
          <w:szCs w:val="24"/>
          <w:lang w:val="sr-Cyrl-RS"/>
        </w:rPr>
        <w:t>.</w:t>
      </w:r>
    </w:p>
    <w:p w14:paraId="062C8043" w14:textId="77777777" w:rsidR="007E7BB8" w:rsidRPr="00EC5BB4" w:rsidRDefault="007E7BB8" w:rsidP="007E7BB8">
      <w:pPr>
        <w:spacing w:before="0"/>
        <w:rPr>
          <w:rFonts w:cs="Arial"/>
          <w:sz w:val="24"/>
          <w:szCs w:val="24"/>
          <w:lang w:val="sr-Cyrl-CS"/>
        </w:rPr>
      </w:pPr>
    </w:p>
    <w:p w14:paraId="74414382" w14:textId="77777777"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14:paraId="06C7C2C6" w14:textId="77777777"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E838FD" w:rsidRPr="00A83378">
        <w:rPr>
          <w:rFonts w:cs="Arial"/>
          <w:sz w:val="24"/>
          <w:szCs w:val="24"/>
          <w:lang w:val="ru-RU"/>
        </w:rPr>
        <w:t>Усл</w:t>
      </w:r>
      <w:r w:rsidR="00E838FD">
        <w:rPr>
          <w:rFonts w:cs="Arial"/>
          <w:sz w:val="24"/>
          <w:szCs w:val="24"/>
          <w:lang w:val="ru-RU"/>
        </w:rPr>
        <w:t>уга одржавања радионичке опреме</w:t>
      </w:r>
    </w:p>
    <w:p w14:paraId="3887D2D0" w14:textId="77777777" w:rsidR="00BE7826" w:rsidRPr="00E838FD"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7E6DE7">
        <w:rPr>
          <w:rFonts w:cs="Arial"/>
          <w:sz w:val="24"/>
          <w:szCs w:val="24"/>
        </w:rPr>
        <w:t>82</w:t>
      </w:r>
      <w:r w:rsidR="00E838FD">
        <w:rPr>
          <w:rFonts w:cs="Arial"/>
          <w:sz w:val="24"/>
          <w:szCs w:val="24"/>
          <w:lang w:val="sr-Latn-RS"/>
        </w:rPr>
        <w:t>00/00</w:t>
      </w:r>
      <w:r w:rsidR="00E838FD">
        <w:rPr>
          <w:rFonts w:cs="Arial"/>
          <w:sz w:val="24"/>
          <w:szCs w:val="24"/>
          <w:lang w:val="sr-Cyrl-RS"/>
        </w:rPr>
        <w:t>45</w:t>
      </w:r>
      <w:r w:rsidR="00BE7826" w:rsidRPr="00BE7826">
        <w:rPr>
          <w:rFonts w:cs="Arial"/>
          <w:sz w:val="24"/>
          <w:szCs w:val="24"/>
          <w:lang w:val="sr-Latn-RS"/>
        </w:rPr>
        <w:t>/201</w:t>
      </w:r>
      <w:r w:rsidR="00E838FD">
        <w:rPr>
          <w:rFonts w:cs="Arial"/>
          <w:sz w:val="24"/>
          <w:szCs w:val="24"/>
          <w:lang w:val="sr-Cyrl-RS"/>
        </w:rPr>
        <w:t>8</w:t>
      </w:r>
    </w:p>
    <w:p w14:paraId="4DAF47D5" w14:textId="77777777" w:rsidR="004F33EB" w:rsidRPr="004F33EB" w:rsidRDefault="007E7BB8" w:rsidP="004F33EB">
      <w:pPr>
        <w:spacing w:after="120"/>
        <w:rPr>
          <w:rFonts w:eastAsia="Arial Unicode MS" w:cs="Arial"/>
          <w:noProof/>
          <w:color w:val="000000"/>
          <w:kern w:val="1"/>
          <w:sz w:val="24"/>
          <w:szCs w:val="24"/>
          <w:lang w:val="sr-Cyrl-RS" w:eastAsia="ar-SA"/>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4F33EB" w:rsidRPr="004F33EB">
        <w:rPr>
          <w:rFonts w:cs="Arial"/>
          <w:sz w:val="24"/>
          <w:szCs w:val="24"/>
          <w:lang w:val="ru-RU"/>
        </w:rPr>
        <w:t xml:space="preserve"> Понуђач______________________________________________ доставља укупан износ и структуру трошкова припремања понуде</w:t>
      </w:r>
      <w:r w:rsidR="004F33EB" w:rsidRPr="004F33EB">
        <w:rPr>
          <w:rFonts w:eastAsia="Arial Unicode MS" w:cs="Arial"/>
          <w:noProof/>
          <w:color w:val="000000"/>
          <w:kern w:val="1"/>
          <w:sz w:val="24"/>
          <w:szCs w:val="24"/>
          <w:lang w:val="sr-Cyrl-RS" w:eastAsia="ar-SA"/>
        </w:rPr>
        <w:t>, како следи у табели:</w:t>
      </w:r>
    </w:p>
    <w:p w14:paraId="5863A12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40519A85" w14:textId="77777777" w:rsidTr="000555EA">
        <w:trPr>
          <w:trHeight w:val="749"/>
          <w:tblCellSpacing w:w="20" w:type="dxa"/>
        </w:trPr>
        <w:tc>
          <w:tcPr>
            <w:tcW w:w="5789" w:type="dxa"/>
            <w:shd w:val="clear" w:color="auto" w:fill="auto"/>
            <w:vAlign w:val="center"/>
          </w:tcPr>
          <w:p w14:paraId="012A28CB" w14:textId="77777777" w:rsidR="007E7BB8" w:rsidRPr="00EC5BB4" w:rsidRDefault="004F33EB" w:rsidP="00BE2EA9">
            <w:pPr>
              <w:jc w:val="center"/>
              <w:rPr>
                <w:rFonts w:cs="Arial"/>
                <w:color w:val="00B0F0"/>
                <w:sz w:val="24"/>
                <w:szCs w:val="24"/>
              </w:rPr>
            </w:pPr>
            <w:r>
              <w:rPr>
                <w:rFonts w:cs="Arial"/>
                <w:sz w:val="24"/>
                <w:szCs w:val="24"/>
                <w:lang w:val="ru-RU"/>
              </w:rPr>
              <w:t>Врста трошкова</w:t>
            </w:r>
          </w:p>
        </w:tc>
        <w:tc>
          <w:tcPr>
            <w:tcW w:w="3181" w:type="dxa"/>
            <w:shd w:val="clear" w:color="auto" w:fill="auto"/>
          </w:tcPr>
          <w:p w14:paraId="496B9C22" w14:textId="77777777" w:rsidR="007E7BB8" w:rsidRPr="00EC5BB4" w:rsidRDefault="004F33EB" w:rsidP="004F33EB">
            <w:pPr>
              <w:jc w:val="center"/>
              <w:rPr>
                <w:rFonts w:cs="Arial"/>
                <w:sz w:val="24"/>
                <w:szCs w:val="24"/>
              </w:rPr>
            </w:pPr>
            <w:r>
              <w:rPr>
                <w:rFonts w:cs="Arial"/>
                <w:sz w:val="24"/>
                <w:szCs w:val="24"/>
                <w:lang w:val="sr-Cyrl-RS"/>
              </w:rPr>
              <w:t>Износ трошкова у динарима</w:t>
            </w:r>
          </w:p>
        </w:tc>
      </w:tr>
      <w:tr w:rsidR="007E7BB8" w:rsidRPr="00EC5BB4" w14:paraId="503889E4" w14:textId="77777777" w:rsidTr="000555EA">
        <w:trPr>
          <w:trHeight w:val="307"/>
          <w:tblCellSpacing w:w="20" w:type="dxa"/>
        </w:trPr>
        <w:tc>
          <w:tcPr>
            <w:tcW w:w="5789" w:type="dxa"/>
            <w:shd w:val="clear" w:color="auto" w:fill="auto"/>
            <w:vAlign w:val="center"/>
          </w:tcPr>
          <w:p w14:paraId="15A1C147" w14:textId="77777777" w:rsidR="007E7BB8" w:rsidRPr="000660F4" w:rsidRDefault="000660F4" w:rsidP="00BE2EA9">
            <w:pPr>
              <w:jc w:val="center"/>
              <w:rPr>
                <w:rFonts w:cs="Arial"/>
                <w:sz w:val="24"/>
                <w:szCs w:val="24"/>
                <w:lang w:val="sr-Cyrl-RS"/>
              </w:rPr>
            </w:pPr>
            <w:r>
              <w:rPr>
                <w:rFonts w:cs="Arial"/>
                <w:sz w:val="24"/>
                <w:szCs w:val="24"/>
                <w:lang w:val="sr-Cyrl-RS"/>
              </w:rPr>
              <w:t>Трошкови прибављања средстава финансијског обезбеђења</w:t>
            </w:r>
          </w:p>
        </w:tc>
        <w:tc>
          <w:tcPr>
            <w:tcW w:w="3181" w:type="dxa"/>
            <w:shd w:val="clear" w:color="auto" w:fill="auto"/>
          </w:tcPr>
          <w:p w14:paraId="798075EA" w14:textId="77777777" w:rsidR="007E7BB8" w:rsidRPr="00EC5BB4" w:rsidRDefault="007E7BB8" w:rsidP="00BE2EA9">
            <w:pPr>
              <w:rPr>
                <w:rFonts w:cs="Arial"/>
                <w:sz w:val="24"/>
                <w:szCs w:val="24"/>
              </w:rPr>
            </w:pPr>
          </w:p>
        </w:tc>
      </w:tr>
      <w:tr w:rsidR="007E7BB8" w:rsidRPr="00EC5BB4" w14:paraId="35ED8026" w14:textId="77777777" w:rsidTr="000555EA">
        <w:trPr>
          <w:trHeight w:val="433"/>
          <w:tblCellSpacing w:w="20" w:type="dxa"/>
        </w:trPr>
        <w:tc>
          <w:tcPr>
            <w:tcW w:w="5789" w:type="dxa"/>
            <w:shd w:val="clear" w:color="auto" w:fill="auto"/>
            <w:vAlign w:val="center"/>
          </w:tcPr>
          <w:p w14:paraId="240EE1A5" w14:textId="77777777" w:rsidR="007E7BB8" w:rsidRPr="00EC5BB4" w:rsidRDefault="007E7BB8" w:rsidP="00BE2EA9">
            <w:pPr>
              <w:autoSpaceDE w:val="0"/>
              <w:autoSpaceDN w:val="0"/>
              <w:adjustRightInd w:val="0"/>
              <w:jc w:val="center"/>
              <w:rPr>
                <w:rFonts w:cs="Arial"/>
                <w:sz w:val="24"/>
                <w:szCs w:val="24"/>
              </w:rPr>
            </w:pPr>
          </w:p>
        </w:tc>
        <w:tc>
          <w:tcPr>
            <w:tcW w:w="3181" w:type="dxa"/>
            <w:shd w:val="clear" w:color="auto" w:fill="auto"/>
          </w:tcPr>
          <w:p w14:paraId="69F34D68" w14:textId="77777777" w:rsidR="007E7BB8" w:rsidRPr="00EC5BB4" w:rsidRDefault="007E7BB8" w:rsidP="00BE2EA9">
            <w:pPr>
              <w:rPr>
                <w:rFonts w:cs="Arial"/>
                <w:sz w:val="24"/>
                <w:szCs w:val="24"/>
              </w:rPr>
            </w:pPr>
          </w:p>
        </w:tc>
      </w:tr>
      <w:tr w:rsidR="007E7BB8" w:rsidRPr="00EC5BB4" w14:paraId="1833DE74" w14:textId="77777777" w:rsidTr="000555EA">
        <w:trPr>
          <w:trHeight w:val="190"/>
          <w:tblCellSpacing w:w="20" w:type="dxa"/>
        </w:trPr>
        <w:tc>
          <w:tcPr>
            <w:tcW w:w="5789" w:type="dxa"/>
            <w:shd w:val="clear" w:color="auto" w:fill="auto"/>
          </w:tcPr>
          <w:p w14:paraId="735A04D3" w14:textId="77777777" w:rsidR="007E7BB8" w:rsidRPr="00EC5BB4" w:rsidRDefault="007E7BB8" w:rsidP="00BE2EA9">
            <w:pPr>
              <w:jc w:val="center"/>
              <w:rPr>
                <w:rFonts w:cs="Arial"/>
                <w:sz w:val="24"/>
                <w:szCs w:val="24"/>
              </w:rPr>
            </w:pPr>
          </w:p>
        </w:tc>
        <w:tc>
          <w:tcPr>
            <w:tcW w:w="3181" w:type="dxa"/>
            <w:shd w:val="clear" w:color="auto" w:fill="auto"/>
          </w:tcPr>
          <w:p w14:paraId="5F77F661" w14:textId="77777777" w:rsidR="007E7BB8" w:rsidRPr="000660F4" w:rsidRDefault="007E7BB8" w:rsidP="00BE2EA9">
            <w:pPr>
              <w:rPr>
                <w:rFonts w:cs="Arial"/>
                <w:sz w:val="24"/>
                <w:szCs w:val="24"/>
                <w:lang w:val="sr-Cyrl-RS"/>
              </w:rPr>
            </w:pPr>
          </w:p>
        </w:tc>
      </w:tr>
      <w:tr w:rsidR="000660F4" w:rsidRPr="00EC5BB4" w14:paraId="5E5E7079" w14:textId="77777777" w:rsidTr="000555EA">
        <w:trPr>
          <w:trHeight w:val="190"/>
          <w:tblCellSpacing w:w="20" w:type="dxa"/>
        </w:trPr>
        <w:tc>
          <w:tcPr>
            <w:tcW w:w="5789" w:type="dxa"/>
            <w:shd w:val="clear" w:color="auto" w:fill="auto"/>
          </w:tcPr>
          <w:p w14:paraId="18E9BB3F" w14:textId="77777777" w:rsidR="000660F4" w:rsidRPr="00EC5BB4" w:rsidRDefault="000660F4" w:rsidP="00BE2EA9">
            <w:pPr>
              <w:jc w:val="center"/>
              <w:rPr>
                <w:rFonts w:cs="Arial"/>
                <w:sz w:val="24"/>
                <w:szCs w:val="24"/>
              </w:rPr>
            </w:pPr>
          </w:p>
        </w:tc>
        <w:tc>
          <w:tcPr>
            <w:tcW w:w="3181" w:type="dxa"/>
            <w:shd w:val="clear" w:color="auto" w:fill="auto"/>
          </w:tcPr>
          <w:p w14:paraId="59C10EB7" w14:textId="77777777" w:rsidR="000660F4" w:rsidRPr="000660F4" w:rsidRDefault="000660F4" w:rsidP="00BE2EA9">
            <w:pPr>
              <w:rPr>
                <w:rFonts w:cs="Arial"/>
                <w:sz w:val="24"/>
                <w:szCs w:val="24"/>
                <w:lang w:val="sr-Cyrl-RS"/>
              </w:rPr>
            </w:pPr>
          </w:p>
        </w:tc>
      </w:tr>
      <w:tr w:rsidR="004F33EB" w:rsidRPr="00EC5BB4" w14:paraId="4CEB5FBF" w14:textId="77777777" w:rsidTr="000555EA">
        <w:trPr>
          <w:trHeight w:val="190"/>
          <w:tblCellSpacing w:w="20" w:type="dxa"/>
        </w:trPr>
        <w:tc>
          <w:tcPr>
            <w:tcW w:w="5789" w:type="dxa"/>
            <w:shd w:val="clear" w:color="auto" w:fill="auto"/>
          </w:tcPr>
          <w:p w14:paraId="680DC4AC" w14:textId="77777777" w:rsidR="004F33EB" w:rsidRPr="00EC5BB4" w:rsidRDefault="004F33EB" w:rsidP="00BE2EA9">
            <w:pPr>
              <w:jc w:val="center"/>
              <w:rPr>
                <w:rFonts w:cs="Arial"/>
                <w:sz w:val="24"/>
                <w:szCs w:val="24"/>
              </w:rPr>
            </w:pPr>
            <w:r>
              <w:rPr>
                <w:rFonts w:cs="Arial"/>
                <w:sz w:val="24"/>
                <w:szCs w:val="24"/>
              </w:rPr>
              <w:t>Укуп</w:t>
            </w:r>
            <w:r>
              <w:rPr>
                <w:rFonts w:cs="Arial"/>
                <w:sz w:val="24"/>
                <w:szCs w:val="24"/>
                <w:lang w:val="sr-Cyrl-RS"/>
              </w:rPr>
              <w:t>ан износ трошкова припремања понуде</w:t>
            </w:r>
          </w:p>
        </w:tc>
        <w:tc>
          <w:tcPr>
            <w:tcW w:w="3181" w:type="dxa"/>
            <w:shd w:val="clear" w:color="auto" w:fill="auto"/>
          </w:tcPr>
          <w:p w14:paraId="733ED7D8" w14:textId="77777777" w:rsidR="004F33EB" w:rsidRPr="00EC5BB4" w:rsidRDefault="004F33EB" w:rsidP="00BE2EA9">
            <w:pPr>
              <w:rPr>
                <w:rFonts w:cs="Arial"/>
                <w:sz w:val="24"/>
                <w:szCs w:val="24"/>
              </w:rPr>
            </w:pPr>
          </w:p>
        </w:tc>
      </w:tr>
    </w:tbl>
    <w:p w14:paraId="7CC4F9F9" w14:textId="77777777" w:rsidR="004F33EB" w:rsidRDefault="004F33EB" w:rsidP="007E7BB8">
      <w:pPr>
        <w:tabs>
          <w:tab w:val="left" w:pos="0"/>
        </w:tabs>
        <w:rPr>
          <w:rFonts w:cs="Arial"/>
          <w:sz w:val="24"/>
          <w:szCs w:val="24"/>
          <w:lang w:val="ru-RU"/>
        </w:rPr>
      </w:pPr>
    </w:p>
    <w:p w14:paraId="2BB6D2A0" w14:textId="77777777" w:rsidR="007E7BB8" w:rsidRPr="00EC5BB4" w:rsidRDefault="004F33EB" w:rsidP="007E7BB8">
      <w:pPr>
        <w:tabs>
          <w:tab w:val="left" w:pos="0"/>
        </w:tabs>
        <w:rPr>
          <w:rFonts w:cs="Arial"/>
          <w:sz w:val="24"/>
          <w:szCs w:val="24"/>
          <w:lang w:val="ru-RU"/>
        </w:rPr>
      </w:pPr>
      <w:r>
        <w:rPr>
          <w:rFonts w:cs="Arial"/>
          <w:sz w:val="24"/>
          <w:szCs w:val="24"/>
          <w:lang w:val="ru-RU"/>
        </w:rPr>
        <w:t>Трошкове</w:t>
      </w:r>
      <w:r w:rsidR="007E7BB8" w:rsidRPr="00EC5BB4">
        <w:rPr>
          <w:rFonts w:cs="Arial"/>
          <w:sz w:val="24"/>
          <w:szCs w:val="24"/>
          <w:lang w:val="ru-RU"/>
        </w:rPr>
        <w:t xml:space="preserve">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FBAFFB2"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DB24547" w14:textId="77777777" w:rsidTr="00BE2EA9">
        <w:trPr>
          <w:jc w:val="center"/>
        </w:trPr>
        <w:tc>
          <w:tcPr>
            <w:tcW w:w="3882" w:type="dxa"/>
          </w:tcPr>
          <w:p w14:paraId="63F012A6"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C0852FC" w14:textId="77777777" w:rsidR="007E7BB8" w:rsidRPr="00EC5BB4" w:rsidRDefault="007E7BB8" w:rsidP="00BE2EA9">
            <w:pPr>
              <w:spacing w:before="0"/>
              <w:jc w:val="center"/>
              <w:rPr>
                <w:rFonts w:cs="Arial"/>
                <w:sz w:val="24"/>
                <w:szCs w:val="24"/>
                <w:lang w:val="ru-RU"/>
              </w:rPr>
            </w:pPr>
          </w:p>
        </w:tc>
        <w:tc>
          <w:tcPr>
            <w:tcW w:w="4022" w:type="dxa"/>
          </w:tcPr>
          <w:p w14:paraId="36643782"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5483E64" w14:textId="77777777" w:rsidTr="00BE2EA9">
        <w:trPr>
          <w:jc w:val="center"/>
        </w:trPr>
        <w:tc>
          <w:tcPr>
            <w:tcW w:w="3882" w:type="dxa"/>
          </w:tcPr>
          <w:p w14:paraId="7B188078" w14:textId="77777777" w:rsidR="007E7BB8" w:rsidRPr="00EC5BB4" w:rsidRDefault="007E7BB8" w:rsidP="00BE2EA9">
            <w:pPr>
              <w:spacing w:before="0"/>
              <w:jc w:val="center"/>
              <w:rPr>
                <w:rFonts w:cs="Arial"/>
                <w:sz w:val="24"/>
                <w:szCs w:val="24"/>
              </w:rPr>
            </w:pPr>
          </w:p>
        </w:tc>
        <w:tc>
          <w:tcPr>
            <w:tcW w:w="2127" w:type="dxa"/>
          </w:tcPr>
          <w:p w14:paraId="760566F7"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84BF6CF" w14:textId="77777777" w:rsidR="007E7BB8" w:rsidRPr="00EC5BB4" w:rsidRDefault="007E7BB8" w:rsidP="00BE2EA9">
            <w:pPr>
              <w:spacing w:before="0"/>
              <w:jc w:val="center"/>
              <w:rPr>
                <w:rFonts w:cs="Arial"/>
                <w:sz w:val="24"/>
                <w:szCs w:val="24"/>
                <w:lang w:val="ru-RU"/>
              </w:rPr>
            </w:pPr>
          </w:p>
        </w:tc>
      </w:tr>
      <w:tr w:rsidR="007E7BB8" w:rsidRPr="00EC5BB4" w14:paraId="2E6C4EA8" w14:textId="77777777" w:rsidTr="00BE2EA9">
        <w:trPr>
          <w:jc w:val="center"/>
        </w:trPr>
        <w:tc>
          <w:tcPr>
            <w:tcW w:w="3882" w:type="dxa"/>
            <w:tcBorders>
              <w:bottom w:val="single" w:sz="4" w:space="0" w:color="auto"/>
            </w:tcBorders>
          </w:tcPr>
          <w:p w14:paraId="5F8E37FA" w14:textId="77777777" w:rsidR="007E7BB8" w:rsidRPr="00EC5BB4" w:rsidRDefault="007E7BB8" w:rsidP="00BE2EA9">
            <w:pPr>
              <w:spacing w:before="0"/>
              <w:jc w:val="center"/>
              <w:rPr>
                <w:rFonts w:cs="Arial"/>
                <w:sz w:val="24"/>
                <w:szCs w:val="24"/>
              </w:rPr>
            </w:pPr>
          </w:p>
        </w:tc>
        <w:tc>
          <w:tcPr>
            <w:tcW w:w="2127" w:type="dxa"/>
          </w:tcPr>
          <w:p w14:paraId="6E064DC1"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2E1E073" w14:textId="77777777" w:rsidR="007E7BB8" w:rsidRPr="00EC5BB4" w:rsidRDefault="007E7BB8" w:rsidP="00BE2EA9">
            <w:pPr>
              <w:spacing w:before="0"/>
              <w:jc w:val="center"/>
              <w:rPr>
                <w:rFonts w:cs="Arial"/>
                <w:sz w:val="24"/>
                <w:szCs w:val="24"/>
                <w:lang w:val="ru-RU"/>
              </w:rPr>
            </w:pPr>
          </w:p>
        </w:tc>
      </w:tr>
      <w:tr w:rsidR="007E7BB8" w:rsidRPr="00EC5BB4" w14:paraId="44AE6B3F" w14:textId="77777777" w:rsidTr="00BE2EA9">
        <w:trPr>
          <w:trHeight w:val="389"/>
          <w:jc w:val="center"/>
        </w:trPr>
        <w:tc>
          <w:tcPr>
            <w:tcW w:w="3882" w:type="dxa"/>
            <w:tcBorders>
              <w:top w:val="single" w:sz="4" w:space="0" w:color="auto"/>
            </w:tcBorders>
          </w:tcPr>
          <w:p w14:paraId="0C124353" w14:textId="77777777" w:rsidR="007E7BB8" w:rsidRPr="00EC5BB4" w:rsidRDefault="007E7BB8" w:rsidP="00BE2EA9">
            <w:pPr>
              <w:spacing w:before="0"/>
              <w:jc w:val="center"/>
              <w:rPr>
                <w:rFonts w:cs="Arial"/>
                <w:sz w:val="24"/>
                <w:szCs w:val="24"/>
              </w:rPr>
            </w:pPr>
          </w:p>
        </w:tc>
        <w:tc>
          <w:tcPr>
            <w:tcW w:w="2127" w:type="dxa"/>
          </w:tcPr>
          <w:p w14:paraId="33AD8BCA"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3D8868C" w14:textId="77777777" w:rsidR="007E7BB8" w:rsidRPr="00EC5BB4" w:rsidRDefault="007E7BB8" w:rsidP="00BE2EA9">
            <w:pPr>
              <w:spacing w:before="0"/>
              <w:jc w:val="center"/>
              <w:rPr>
                <w:rFonts w:cs="Arial"/>
                <w:sz w:val="24"/>
                <w:szCs w:val="24"/>
                <w:lang w:val="ru-RU"/>
              </w:rPr>
            </w:pPr>
          </w:p>
        </w:tc>
      </w:tr>
    </w:tbl>
    <w:p w14:paraId="7255272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7CCDAA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8EC91A2"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14:paraId="469BB557"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E889B01"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9AF4B62" w14:textId="77777777" w:rsidR="00C576A1" w:rsidRDefault="00C576A1" w:rsidP="007E7BB8">
      <w:pPr>
        <w:pStyle w:val="KDKomentar"/>
        <w:spacing w:before="0"/>
        <w:rPr>
          <w:rFonts w:eastAsia="TimesNewRomanPS-BoldMT" w:cs="Arial"/>
          <w:color w:val="auto"/>
        </w:rPr>
      </w:pPr>
    </w:p>
    <w:p w14:paraId="14EBB629" w14:textId="77777777" w:rsidR="002C2C0B" w:rsidRDefault="002C2C0B" w:rsidP="000660F4">
      <w:pPr>
        <w:pStyle w:val="KDObrazac"/>
        <w:spacing w:before="0"/>
        <w:jc w:val="both"/>
        <w:rPr>
          <w:sz w:val="24"/>
          <w:szCs w:val="24"/>
          <w:lang w:val="sr-Cyrl-RS"/>
        </w:rPr>
      </w:pPr>
    </w:p>
    <w:p w14:paraId="31B80848" w14:textId="77777777" w:rsidR="008E0567" w:rsidRDefault="008E0567" w:rsidP="00925E05">
      <w:pPr>
        <w:pStyle w:val="KDObrazac"/>
        <w:spacing w:before="0"/>
        <w:rPr>
          <w:sz w:val="24"/>
          <w:szCs w:val="24"/>
          <w:lang w:val="sr-Cyrl-RS"/>
        </w:rPr>
      </w:pPr>
    </w:p>
    <w:p w14:paraId="7C226D45" w14:textId="77777777" w:rsidR="00925E05" w:rsidRDefault="00925E05" w:rsidP="00925E05">
      <w:pPr>
        <w:pStyle w:val="KDObrazac"/>
        <w:spacing w:before="0"/>
        <w:rPr>
          <w:sz w:val="24"/>
          <w:szCs w:val="24"/>
        </w:rPr>
      </w:pPr>
      <w:r w:rsidRPr="00EC5BB4">
        <w:rPr>
          <w:sz w:val="24"/>
          <w:szCs w:val="24"/>
          <w:lang w:val="sr-Cyrl-RS"/>
        </w:rPr>
        <w:lastRenderedPageBreak/>
        <w:t xml:space="preserve">ПРИЛОГ </w:t>
      </w:r>
      <w:r w:rsidR="00756179">
        <w:rPr>
          <w:sz w:val="24"/>
          <w:szCs w:val="24"/>
        </w:rPr>
        <w:t>1</w:t>
      </w:r>
    </w:p>
    <w:p w14:paraId="4FC6FC55" w14:textId="77777777" w:rsidR="008E0567" w:rsidRPr="00EC5BB4" w:rsidRDefault="008E0567" w:rsidP="00925E05">
      <w:pPr>
        <w:pStyle w:val="KDObrazac"/>
        <w:spacing w:before="0"/>
        <w:rPr>
          <w:sz w:val="24"/>
          <w:szCs w:val="24"/>
          <w:lang w:val="sr-Cyrl-RS"/>
        </w:rPr>
      </w:pPr>
    </w:p>
    <w:p w14:paraId="1FCB23E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F2DBC72" w14:textId="4BB86E8D"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xml:space="preserve">) саставни део заједничке понуде је споразум којим се понуђачи из групе међусобно и према наручиоцу обавезују </w:t>
      </w:r>
      <w:r w:rsidR="0068171A">
        <w:rPr>
          <w:rFonts w:cs="Arial"/>
          <w:szCs w:val="24"/>
          <w:lang w:val="sr-Cyrl-RS"/>
        </w:rPr>
        <w:t xml:space="preserve">неограничено солидарно </w:t>
      </w:r>
      <w:r w:rsidRPr="000D68C8">
        <w:rPr>
          <w:rFonts w:cs="Arial"/>
          <w:szCs w:val="24"/>
        </w:rPr>
        <w:t>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473395">
        <w:rPr>
          <w:rFonts w:cs="Arial"/>
          <w:szCs w:val="24"/>
          <w:lang w:val="sr-Cyrl-RS"/>
        </w:rPr>
        <w:t>82</w:t>
      </w:r>
      <w:r w:rsidR="00241844">
        <w:rPr>
          <w:rFonts w:cs="Arial"/>
          <w:szCs w:val="24"/>
        </w:rPr>
        <w:t>00/00</w:t>
      </w:r>
      <w:r w:rsidR="00241844">
        <w:rPr>
          <w:rFonts w:cs="Arial"/>
          <w:szCs w:val="24"/>
          <w:lang w:val="sr-Cyrl-RS"/>
        </w:rPr>
        <w:t>45</w:t>
      </w:r>
      <w:r w:rsidR="00582F03" w:rsidRPr="00582F03">
        <w:rPr>
          <w:rFonts w:cs="Arial"/>
          <w:szCs w:val="24"/>
        </w:rPr>
        <w:t>/201</w:t>
      </w:r>
      <w:r w:rsidR="00241844">
        <w:rPr>
          <w:rFonts w:cs="Arial"/>
          <w:szCs w:val="24"/>
          <w:lang w:val="sr-Cyrl-RS"/>
        </w:rPr>
        <w:t>8</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14:paraId="515E67DA" w14:textId="77777777"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8A34598" w14:textId="77777777"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14:paraId="1AB1AC71" w14:textId="77777777"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14:paraId="2D3124D2" w14:textId="77777777" w:rsidR="00932668" w:rsidRPr="00EC5BB4" w:rsidRDefault="00932668" w:rsidP="002B6251">
            <w:pPr>
              <w:pStyle w:val="NoSpacing"/>
              <w:jc w:val="center"/>
              <w:rPr>
                <w:rFonts w:cs="Arial"/>
                <w:szCs w:val="24"/>
              </w:rPr>
            </w:pPr>
          </w:p>
        </w:tc>
      </w:tr>
      <w:tr w:rsidR="00932668" w:rsidRPr="00EC5BB4" w14:paraId="31DD36E9" w14:textId="77777777" w:rsidTr="004E3114">
        <w:trPr>
          <w:trHeight w:val="1244"/>
        </w:trPr>
        <w:tc>
          <w:tcPr>
            <w:tcW w:w="3651" w:type="dxa"/>
            <w:tcBorders>
              <w:top w:val="single" w:sz="4" w:space="0" w:color="auto"/>
              <w:left w:val="single" w:sz="4" w:space="0" w:color="auto"/>
              <w:bottom w:val="single" w:sz="4" w:space="0" w:color="auto"/>
              <w:right w:val="single" w:sz="4" w:space="0" w:color="auto"/>
            </w:tcBorders>
          </w:tcPr>
          <w:p w14:paraId="2DC2EEB0"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2A4B9D45" w14:textId="77777777" w:rsidR="00932668" w:rsidRPr="00EC5BB4" w:rsidRDefault="00932668" w:rsidP="00BE2EA9">
            <w:pPr>
              <w:pStyle w:val="NoSpacing"/>
              <w:rPr>
                <w:rFonts w:cs="Arial"/>
                <w:szCs w:val="24"/>
              </w:rPr>
            </w:pPr>
          </w:p>
        </w:tc>
      </w:tr>
      <w:tr w:rsidR="00932668" w:rsidRPr="00EC5BB4" w14:paraId="03C429BA" w14:textId="77777777" w:rsidTr="004E3114">
        <w:trPr>
          <w:trHeight w:val="1727"/>
        </w:trPr>
        <w:tc>
          <w:tcPr>
            <w:tcW w:w="3651" w:type="dxa"/>
            <w:tcBorders>
              <w:top w:val="single" w:sz="4" w:space="0" w:color="auto"/>
              <w:left w:val="single" w:sz="4" w:space="0" w:color="auto"/>
              <w:bottom w:val="single" w:sz="4" w:space="0" w:color="auto"/>
              <w:right w:val="single" w:sz="4" w:space="0" w:color="auto"/>
            </w:tcBorders>
          </w:tcPr>
          <w:p w14:paraId="0E905021"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515EC067" w14:textId="77777777" w:rsidR="00932668" w:rsidRPr="00EC5BB4" w:rsidRDefault="00932668" w:rsidP="00BE2EA9">
            <w:pPr>
              <w:pStyle w:val="NoSpacing"/>
              <w:rPr>
                <w:rFonts w:cs="Arial"/>
                <w:i/>
                <w:szCs w:val="24"/>
                <w:lang w:val="sr-Cyrl-RS"/>
              </w:rPr>
            </w:pPr>
          </w:p>
          <w:p w14:paraId="3B081505" w14:textId="77777777" w:rsidR="00932668" w:rsidRPr="00EC5BB4" w:rsidRDefault="00932668" w:rsidP="00BE2EA9">
            <w:pPr>
              <w:pStyle w:val="NoSpacing"/>
              <w:rPr>
                <w:rFonts w:cs="Arial"/>
                <w:i/>
                <w:szCs w:val="24"/>
                <w:lang w:val="sr-Cyrl-RS"/>
              </w:rPr>
            </w:pPr>
          </w:p>
          <w:p w14:paraId="401B4658" w14:textId="77777777"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14:paraId="71667C87" w14:textId="77777777" w:rsidR="00932668" w:rsidRPr="00EC5BB4" w:rsidRDefault="00932668" w:rsidP="00BE2EA9">
            <w:pPr>
              <w:pStyle w:val="NoSpacing"/>
              <w:rPr>
                <w:rFonts w:cs="Arial"/>
                <w:szCs w:val="24"/>
              </w:rPr>
            </w:pPr>
          </w:p>
        </w:tc>
      </w:tr>
      <w:tr w:rsidR="00932668" w:rsidRPr="00EC5BB4" w14:paraId="08DC2585" w14:textId="77777777" w:rsidTr="004E3114">
        <w:trPr>
          <w:trHeight w:val="1826"/>
        </w:trPr>
        <w:tc>
          <w:tcPr>
            <w:tcW w:w="3651" w:type="dxa"/>
            <w:tcBorders>
              <w:top w:val="single" w:sz="4" w:space="0" w:color="auto"/>
              <w:left w:val="single" w:sz="4" w:space="0" w:color="auto"/>
              <w:bottom w:val="single" w:sz="4" w:space="0" w:color="auto"/>
              <w:right w:val="single" w:sz="4" w:space="0" w:color="auto"/>
            </w:tcBorders>
          </w:tcPr>
          <w:p w14:paraId="17818097"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5E2EE749" w14:textId="77777777" w:rsidR="00932668" w:rsidRPr="00EC5BB4" w:rsidRDefault="00932668" w:rsidP="00BE2EA9">
            <w:pPr>
              <w:pStyle w:val="NoSpacing"/>
              <w:rPr>
                <w:rFonts w:cs="Arial"/>
                <w:i/>
                <w:szCs w:val="24"/>
                <w:lang w:val="sr-Cyrl-RS"/>
              </w:rPr>
            </w:pPr>
          </w:p>
          <w:p w14:paraId="486BD1D5" w14:textId="77777777" w:rsidR="00932668" w:rsidRPr="00EC5BB4" w:rsidRDefault="00932668" w:rsidP="00BE2EA9">
            <w:pPr>
              <w:pStyle w:val="NoSpacing"/>
              <w:rPr>
                <w:rFonts w:cs="Arial"/>
                <w:i/>
                <w:szCs w:val="24"/>
                <w:lang w:val="sr-Cyrl-RS"/>
              </w:rPr>
            </w:pPr>
          </w:p>
          <w:p w14:paraId="03740C90" w14:textId="7CE4E50B" w:rsidR="00932668" w:rsidRPr="00EC5BB4" w:rsidRDefault="00932668" w:rsidP="00BE2EA9">
            <w:pPr>
              <w:pStyle w:val="NoSpacing"/>
              <w:rPr>
                <w:rFonts w:cs="Arial"/>
                <w:i/>
                <w:szCs w:val="24"/>
                <w:lang w:val="sr-Cyrl-RS"/>
              </w:rPr>
            </w:pPr>
          </w:p>
          <w:p w14:paraId="1612B387" w14:textId="77777777"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14:paraId="667DF2E5" w14:textId="77777777" w:rsidR="00932668" w:rsidRPr="00EC5BB4" w:rsidRDefault="00932668" w:rsidP="00BE2EA9">
            <w:pPr>
              <w:pStyle w:val="NoSpacing"/>
              <w:rPr>
                <w:rFonts w:cs="Arial"/>
                <w:szCs w:val="24"/>
              </w:rPr>
            </w:pPr>
          </w:p>
        </w:tc>
      </w:tr>
    </w:tbl>
    <w:p w14:paraId="00980921" w14:textId="77777777" w:rsidR="00932668" w:rsidRPr="00EC5BB4" w:rsidRDefault="00932668" w:rsidP="00932668">
      <w:pPr>
        <w:tabs>
          <w:tab w:val="num" w:pos="360"/>
        </w:tabs>
        <w:rPr>
          <w:rFonts w:cs="Arial"/>
          <w:i/>
          <w:spacing w:val="2"/>
          <w:sz w:val="24"/>
          <w:szCs w:val="24"/>
          <w:lang w:val="sr-Cyrl-RS"/>
        </w:rPr>
      </w:pPr>
    </w:p>
    <w:p w14:paraId="63A2F81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E14D15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FB0D2DE"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D96990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57A015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492C90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E375B53" w14:textId="77777777"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B75F10" w14:textId="77777777" w:rsidR="00DF636D" w:rsidRDefault="00DF636D" w:rsidP="001B0370">
      <w:pPr>
        <w:spacing w:before="0"/>
        <w:jc w:val="right"/>
        <w:rPr>
          <w:rFonts w:cs="Arial"/>
          <w:b/>
          <w:sz w:val="24"/>
          <w:szCs w:val="24"/>
          <w:lang w:val="sr-Cyrl-RS"/>
        </w:rPr>
      </w:pPr>
    </w:p>
    <w:p w14:paraId="61C6AF78" w14:textId="77777777" w:rsidR="000660F4" w:rsidRPr="00077B24" w:rsidRDefault="000660F4" w:rsidP="001B0370">
      <w:pPr>
        <w:spacing w:before="0"/>
        <w:jc w:val="right"/>
        <w:rPr>
          <w:rFonts w:cs="Arial"/>
          <w:b/>
          <w:sz w:val="24"/>
          <w:szCs w:val="24"/>
          <w:lang w:val="sr-Cyrl-RS"/>
        </w:rPr>
      </w:pPr>
    </w:p>
    <w:p w14:paraId="53710F7C" w14:textId="77777777" w:rsidR="0068171A" w:rsidRDefault="0068171A" w:rsidP="001B0370">
      <w:pPr>
        <w:spacing w:before="0"/>
        <w:jc w:val="right"/>
        <w:rPr>
          <w:rFonts w:cs="Arial"/>
          <w:b/>
          <w:sz w:val="24"/>
          <w:szCs w:val="24"/>
          <w:lang w:val="sr-Cyrl-RS"/>
        </w:rPr>
      </w:pPr>
    </w:p>
    <w:p w14:paraId="1E467373" w14:textId="6B130343"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14:paraId="0FC7C8FD" w14:textId="77777777" w:rsidR="00073387" w:rsidRPr="00077B24" w:rsidRDefault="00073387" w:rsidP="001B0370">
      <w:pPr>
        <w:spacing w:before="0"/>
        <w:jc w:val="right"/>
        <w:rPr>
          <w:rFonts w:cs="Arial"/>
          <w:b/>
          <w:sz w:val="24"/>
          <w:szCs w:val="24"/>
          <w:lang w:val="sr-Cyrl-RS"/>
        </w:rPr>
      </w:pPr>
    </w:p>
    <w:p w14:paraId="7E764CF3" w14:textId="77777777"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14:paraId="1B730B94" w14:textId="77777777" w:rsidR="00073387" w:rsidRPr="0058001A" w:rsidRDefault="00073387" w:rsidP="00073387">
      <w:pPr>
        <w:spacing w:before="0"/>
        <w:rPr>
          <w:rFonts w:cs="Arial"/>
          <w:color w:val="000000" w:themeColor="text1"/>
          <w:sz w:val="24"/>
          <w:szCs w:val="24"/>
        </w:rPr>
      </w:pPr>
    </w:p>
    <w:p w14:paraId="278FE5A3" w14:textId="77777777"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14:paraId="566972E2"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14:paraId="26692BAF"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14:paraId="2BBD9B69"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14:paraId="23FFE5E2" w14:textId="77777777" w:rsidR="00073387" w:rsidRPr="0058001A" w:rsidRDefault="00241844" w:rsidP="00241844">
      <w:pPr>
        <w:spacing w:before="0"/>
        <w:jc w:val="left"/>
        <w:rPr>
          <w:rFonts w:cs="Arial"/>
          <w:color w:val="000000" w:themeColor="text1"/>
          <w:sz w:val="24"/>
          <w:szCs w:val="24"/>
        </w:rPr>
      </w:pPr>
      <w:r>
        <w:rPr>
          <w:rFonts w:cs="Arial"/>
          <w:color w:val="000000" w:themeColor="text1"/>
          <w:sz w:val="24"/>
          <w:szCs w:val="24"/>
        </w:rPr>
        <w:t>ПИБ</w:t>
      </w:r>
      <w:r>
        <w:rPr>
          <w:rFonts w:cs="Arial"/>
          <w:color w:val="000000" w:themeColor="text1"/>
          <w:sz w:val="24"/>
          <w:szCs w:val="24"/>
          <w:lang w:val="sr-Cyrl-RS"/>
        </w:rPr>
        <w:t xml:space="preserve"> </w:t>
      </w:r>
      <w:r w:rsidR="00073387" w:rsidRPr="0058001A">
        <w:rPr>
          <w:rFonts w:cs="Arial"/>
          <w:color w:val="000000" w:themeColor="text1"/>
          <w:sz w:val="24"/>
          <w:szCs w:val="24"/>
        </w:rPr>
        <w:t>ДУЖНИКА (Понуђача): ........................................................................................</w:t>
      </w:r>
    </w:p>
    <w:p w14:paraId="2B22E7AB" w14:textId="77777777" w:rsidR="00073387" w:rsidRPr="0058001A" w:rsidRDefault="00073387" w:rsidP="00073387">
      <w:pPr>
        <w:spacing w:before="0"/>
        <w:rPr>
          <w:rFonts w:cs="Arial"/>
          <w:color w:val="000000" w:themeColor="text1"/>
          <w:sz w:val="24"/>
          <w:szCs w:val="24"/>
        </w:rPr>
      </w:pPr>
    </w:p>
    <w:p w14:paraId="751E596B"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14:paraId="285956F5" w14:textId="77777777" w:rsidR="00073387" w:rsidRPr="0058001A" w:rsidRDefault="00073387" w:rsidP="00073387">
      <w:pPr>
        <w:spacing w:before="0"/>
        <w:rPr>
          <w:rFonts w:cs="Arial"/>
          <w:color w:val="000000" w:themeColor="text1"/>
          <w:sz w:val="24"/>
          <w:szCs w:val="24"/>
        </w:rPr>
      </w:pPr>
    </w:p>
    <w:p w14:paraId="0669BCDD" w14:textId="77777777" w:rsidR="00073387" w:rsidRPr="0058001A" w:rsidRDefault="00073387" w:rsidP="00073387">
      <w:pPr>
        <w:spacing w:before="0"/>
        <w:rPr>
          <w:rFonts w:cs="Arial"/>
          <w:color w:val="000000" w:themeColor="text1"/>
          <w:sz w:val="24"/>
          <w:szCs w:val="24"/>
        </w:rPr>
      </w:pPr>
    </w:p>
    <w:p w14:paraId="217F252E" w14:textId="77777777"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14:paraId="25C226B6" w14:textId="77777777" w:rsidR="00073387" w:rsidRPr="0058001A" w:rsidRDefault="00073387" w:rsidP="00073387">
      <w:pPr>
        <w:spacing w:before="0"/>
        <w:jc w:val="center"/>
        <w:rPr>
          <w:rFonts w:cs="Arial"/>
          <w:b/>
          <w:color w:val="000000" w:themeColor="text1"/>
          <w:sz w:val="24"/>
          <w:szCs w:val="24"/>
        </w:rPr>
      </w:pPr>
    </w:p>
    <w:p w14:paraId="2453D528" w14:textId="77777777"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КОРИСН</w:t>
      </w:r>
      <w:r w:rsidR="00A13FC9">
        <w:rPr>
          <w:rFonts w:cs="Arial"/>
          <w:sz w:val="24"/>
          <w:szCs w:val="24"/>
        </w:rPr>
        <w:t>ИК - ПОВЕРИЛАЦ:Јавно предузеће Електроприведа Србије</w:t>
      </w:r>
      <w:r w:rsidRPr="00073387">
        <w:rPr>
          <w:rFonts w:cs="Arial"/>
          <w:sz w:val="24"/>
          <w:szCs w:val="24"/>
        </w:rPr>
        <w:t xml:space="preserve">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3387">
        <w:rPr>
          <w:rFonts w:cs="Arial"/>
          <w:sz w:val="24"/>
          <w:szCs w:val="24"/>
        </w:rPr>
        <w:t xml:space="preserve">, 11000 Београд, Матични број 20053658, ПИБ 103920327, бр. </w:t>
      </w:r>
      <w:r w:rsidR="00A13FC9">
        <w:rPr>
          <w:rFonts w:cs="Arial"/>
          <w:sz w:val="24"/>
          <w:szCs w:val="24"/>
          <w:lang w:val="sr-Cyrl-RS"/>
        </w:rPr>
        <w:t>т</w:t>
      </w:r>
      <w:r w:rsidRPr="00073387">
        <w:rPr>
          <w:rFonts w:cs="Arial"/>
          <w:sz w:val="24"/>
          <w:szCs w:val="24"/>
        </w:rPr>
        <w:t>ек. рачуна: 160-700-13 Banka Intesa</w:t>
      </w:r>
    </w:p>
    <w:p w14:paraId="3F252C7C" w14:textId="77777777"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14:paraId="1028596E" w14:textId="77777777"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14:paraId="76FB9644"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oд врeднoсти пoнудe бeз ПДВ, зa oзбиљнoст пoнудe</w:t>
      </w:r>
      <w:r w:rsidR="00241844">
        <w:rPr>
          <w:rFonts w:cs="Arial"/>
          <w:color w:val="000000" w:themeColor="text1"/>
          <w:sz w:val="24"/>
          <w:szCs w:val="24"/>
          <w:lang w:val="sr-Cyrl-RS"/>
        </w:rPr>
        <w:t>,</w:t>
      </w:r>
      <w:r w:rsidRPr="0058001A">
        <w:rPr>
          <w:rFonts w:cs="Arial"/>
          <w:color w:val="000000" w:themeColor="text1"/>
          <w:sz w:val="24"/>
          <w:szCs w:val="24"/>
        </w:rPr>
        <w:t xml:space="preserv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14:paraId="2CC0AF95" w14:textId="77777777" w:rsidR="00073387" w:rsidRPr="0058001A" w:rsidRDefault="00073387" w:rsidP="00073387">
      <w:pPr>
        <w:spacing w:before="0"/>
        <w:rPr>
          <w:rFonts w:cs="Arial"/>
          <w:color w:val="000000" w:themeColor="text1"/>
          <w:sz w:val="24"/>
          <w:szCs w:val="24"/>
        </w:rPr>
      </w:pPr>
    </w:p>
    <w:p w14:paraId="771CAAC9" w14:textId="77777777" w:rsidR="00073387" w:rsidRPr="00473395"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473395">
        <w:rPr>
          <w:rFonts w:cs="Arial"/>
          <w:i/>
          <w:iCs/>
          <w:color w:val="000000" w:themeColor="text1"/>
          <w:sz w:val="24"/>
          <w:szCs w:val="24"/>
          <w:lang w:val="sr-Cyrl-CS"/>
        </w:rPr>
        <w:t>(ун</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ти </w:t>
      </w:r>
      <w:r w:rsidRPr="00473395">
        <w:rPr>
          <w:rFonts w:cs="Arial"/>
          <w:i/>
          <w:iCs/>
          <w:color w:val="000000" w:themeColor="text1"/>
          <w:sz w:val="24"/>
          <w:szCs w:val="24"/>
        </w:rPr>
        <w:t>o</w:t>
      </w:r>
      <w:r w:rsidRPr="00473395">
        <w:rPr>
          <w:rFonts w:cs="Arial"/>
          <w:i/>
          <w:iCs/>
          <w:color w:val="000000" w:themeColor="text1"/>
          <w:sz w:val="24"/>
          <w:szCs w:val="24"/>
          <w:lang w:val="sr-Cyrl-CS"/>
        </w:rPr>
        <w:t>дг</w:t>
      </w:r>
      <w:r w:rsidRPr="00473395">
        <w:rPr>
          <w:rFonts w:cs="Arial"/>
          <w:i/>
          <w:iCs/>
          <w:color w:val="000000" w:themeColor="text1"/>
          <w:sz w:val="24"/>
          <w:szCs w:val="24"/>
        </w:rPr>
        <w:t>o</w:t>
      </w:r>
      <w:r w:rsidRPr="00473395">
        <w:rPr>
          <w:rFonts w:cs="Arial"/>
          <w:i/>
          <w:iCs/>
          <w:color w:val="000000" w:themeColor="text1"/>
          <w:sz w:val="24"/>
          <w:szCs w:val="24"/>
          <w:lang w:val="sr-Cyrl-CS"/>
        </w:rPr>
        <w:t>в</w:t>
      </w:r>
      <w:r w:rsidRPr="00473395">
        <w:rPr>
          <w:rFonts w:cs="Arial"/>
          <w:i/>
          <w:iCs/>
          <w:color w:val="000000" w:themeColor="text1"/>
          <w:sz w:val="24"/>
          <w:szCs w:val="24"/>
        </w:rPr>
        <w:t>a</w:t>
      </w:r>
      <w:r w:rsidRPr="00473395">
        <w:rPr>
          <w:rFonts w:cs="Arial"/>
          <w:i/>
          <w:iCs/>
          <w:color w:val="000000" w:themeColor="text1"/>
          <w:sz w:val="24"/>
          <w:szCs w:val="24"/>
          <w:lang w:val="sr-Cyrl-CS"/>
        </w:rPr>
        <w:t>р</w:t>
      </w:r>
      <w:r w:rsidRPr="00473395">
        <w:rPr>
          <w:rFonts w:cs="Arial"/>
          <w:i/>
          <w:iCs/>
          <w:color w:val="000000" w:themeColor="text1"/>
          <w:sz w:val="24"/>
          <w:szCs w:val="24"/>
        </w:rPr>
        <w:t>aj</w:t>
      </w:r>
      <w:r w:rsidRPr="00473395">
        <w:rPr>
          <w:rFonts w:cs="Arial"/>
          <w:i/>
          <w:iCs/>
          <w:color w:val="000000" w:themeColor="text1"/>
          <w:sz w:val="24"/>
          <w:szCs w:val="24"/>
          <w:lang w:val="sr-Cyrl-CS"/>
        </w:rPr>
        <w:t>ућ</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п</w:t>
      </w:r>
      <w:r w:rsidRPr="00473395">
        <w:rPr>
          <w:rFonts w:cs="Arial"/>
          <w:i/>
          <w:iCs/>
          <w:color w:val="000000" w:themeColor="text1"/>
          <w:sz w:val="24"/>
          <w:szCs w:val="24"/>
        </w:rPr>
        <w:t>o</w:t>
      </w:r>
      <w:r w:rsidRPr="00473395">
        <w:rPr>
          <w:rFonts w:cs="Arial"/>
          <w:i/>
          <w:iCs/>
          <w:color w:val="000000" w:themeColor="text1"/>
          <w:sz w:val="24"/>
          <w:szCs w:val="24"/>
          <w:lang w:val="sr-Cyrl-CS"/>
        </w:rPr>
        <w:t>д</w:t>
      </w:r>
      <w:r w:rsidRPr="00473395">
        <w:rPr>
          <w:rFonts w:cs="Arial"/>
          <w:i/>
          <w:iCs/>
          <w:color w:val="000000" w:themeColor="text1"/>
          <w:sz w:val="24"/>
          <w:szCs w:val="24"/>
        </w:rPr>
        <w:t>a</w:t>
      </w:r>
      <w:r w:rsidRPr="00473395">
        <w:rPr>
          <w:rFonts w:cs="Arial"/>
          <w:i/>
          <w:iCs/>
          <w:color w:val="000000" w:themeColor="text1"/>
          <w:sz w:val="24"/>
          <w:szCs w:val="24"/>
          <w:lang w:val="sr-Cyrl-CS"/>
        </w:rPr>
        <w:t>тк</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дужник</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 изд</w:t>
      </w:r>
      <w:r w:rsidRPr="00473395">
        <w:rPr>
          <w:rFonts w:cs="Arial"/>
          <w:i/>
          <w:iCs/>
          <w:color w:val="000000" w:themeColor="text1"/>
          <w:sz w:val="24"/>
          <w:szCs w:val="24"/>
        </w:rPr>
        <w:t>a</w:t>
      </w:r>
      <w:r w:rsidRPr="00473395">
        <w:rPr>
          <w:rFonts w:cs="Arial"/>
          <w:i/>
          <w:iCs/>
          <w:color w:val="000000" w:themeColor="text1"/>
          <w:sz w:val="24"/>
          <w:szCs w:val="24"/>
          <w:lang w:val="sr-Cyrl-CS"/>
        </w:rPr>
        <w:t>в</w:t>
      </w:r>
      <w:r w:rsidRPr="00473395">
        <w:rPr>
          <w:rFonts w:cs="Arial"/>
          <w:i/>
          <w:iCs/>
          <w:color w:val="000000" w:themeColor="text1"/>
          <w:sz w:val="24"/>
          <w:szCs w:val="24"/>
        </w:rPr>
        <w:t>ao</w:t>
      </w:r>
      <w:r w:rsidRPr="00473395">
        <w:rPr>
          <w:rFonts w:cs="Arial"/>
          <w:i/>
          <w:iCs/>
          <w:color w:val="000000" w:themeColor="text1"/>
          <w:sz w:val="24"/>
          <w:szCs w:val="24"/>
          <w:lang w:val="sr-Cyrl-CS"/>
        </w:rPr>
        <w:t>ц</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м</w:t>
      </w:r>
      <w:r w:rsidRPr="00473395">
        <w:rPr>
          <w:rFonts w:cs="Arial"/>
          <w:i/>
          <w:iCs/>
          <w:color w:val="000000" w:themeColor="text1"/>
          <w:sz w:val="24"/>
          <w:szCs w:val="24"/>
        </w:rPr>
        <w:t>e</w:t>
      </w:r>
      <w:r w:rsidRPr="00473395">
        <w:rPr>
          <w:rFonts w:cs="Arial"/>
          <w:i/>
          <w:iCs/>
          <w:color w:val="000000" w:themeColor="text1"/>
          <w:sz w:val="24"/>
          <w:szCs w:val="24"/>
          <w:lang w:val="sr-Cyrl-CS"/>
        </w:rPr>
        <w:t>ниц</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 н</w:t>
      </w:r>
      <w:r w:rsidRPr="00473395">
        <w:rPr>
          <w:rFonts w:cs="Arial"/>
          <w:i/>
          <w:iCs/>
          <w:color w:val="000000" w:themeColor="text1"/>
          <w:sz w:val="24"/>
          <w:szCs w:val="24"/>
        </w:rPr>
        <w:t>a</w:t>
      </w:r>
      <w:r w:rsidRPr="00473395">
        <w:rPr>
          <w:rFonts w:cs="Arial"/>
          <w:i/>
          <w:iCs/>
          <w:color w:val="000000" w:themeColor="text1"/>
          <w:sz w:val="24"/>
          <w:szCs w:val="24"/>
          <w:lang w:val="sr-Cyrl-CS"/>
        </w:rPr>
        <w:t>зив, м</w:t>
      </w:r>
      <w:r w:rsidRPr="00473395">
        <w:rPr>
          <w:rFonts w:cs="Arial"/>
          <w:i/>
          <w:iCs/>
          <w:color w:val="000000" w:themeColor="text1"/>
          <w:sz w:val="24"/>
          <w:szCs w:val="24"/>
        </w:rPr>
        <w:t>e</w:t>
      </w:r>
      <w:r w:rsidRPr="00473395">
        <w:rPr>
          <w:rFonts w:cs="Arial"/>
          <w:i/>
          <w:iCs/>
          <w:color w:val="000000" w:themeColor="text1"/>
          <w:sz w:val="24"/>
          <w:szCs w:val="24"/>
          <w:lang w:val="sr-Cyrl-CS"/>
        </w:rPr>
        <w:t>ст</w:t>
      </w:r>
      <w:r w:rsidRPr="00473395">
        <w:rPr>
          <w:rFonts w:cs="Arial"/>
          <w:i/>
          <w:iCs/>
          <w:color w:val="000000" w:themeColor="text1"/>
          <w:sz w:val="24"/>
          <w:szCs w:val="24"/>
        </w:rPr>
        <w:t>o</w:t>
      </w:r>
      <w:r w:rsidRPr="00473395">
        <w:rPr>
          <w:rFonts w:cs="Arial"/>
          <w:i/>
          <w:iCs/>
          <w:color w:val="000000" w:themeColor="text1"/>
          <w:sz w:val="24"/>
          <w:szCs w:val="24"/>
          <w:lang w:val="sr-Cyrl-CS"/>
        </w:rPr>
        <w:t xml:space="preserve"> и </w:t>
      </w:r>
      <w:r w:rsidRPr="00473395">
        <w:rPr>
          <w:rFonts w:cs="Arial"/>
          <w:i/>
          <w:iCs/>
          <w:color w:val="000000" w:themeColor="text1"/>
          <w:sz w:val="24"/>
          <w:szCs w:val="24"/>
        </w:rPr>
        <w:t>a</w:t>
      </w:r>
      <w:r w:rsidRPr="00473395">
        <w:rPr>
          <w:rFonts w:cs="Arial"/>
          <w:i/>
          <w:iCs/>
          <w:color w:val="000000" w:themeColor="text1"/>
          <w:sz w:val="24"/>
          <w:szCs w:val="24"/>
          <w:lang w:val="sr-Cyrl-CS"/>
        </w:rPr>
        <w:t>др</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су) </w:t>
      </w:r>
      <w:r w:rsidRPr="00473395">
        <w:rPr>
          <w:rFonts w:cs="Arial"/>
          <w:color w:val="000000" w:themeColor="text1"/>
          <w:sz w:val="24"/>
          <w:szCs w:val="24"/>
          <w:lang w:val="sr-Cyrl-CS"/>
        </w:rPr>
        <w:t>к</w:t>
      </w:r>
      <w:r w:rsidRPr="00473395">
        <w:rPr>
          <w:rFonts w:cs="Arial"/>
          <w:color w:val="000000" w:themeColor="text1"/>
          <w:sz w:val="24"/>
          <w:szCs w:val="24"/>
        </w:rPr>
        <w:t>o</w:t>
      </w:r>
      <w:r w:rsidRPr="00473395">
        <w:rPr>
          <w:rFonts w:cs="Arial"/>
          <w:color w:val="000000" w:themeColor="text1"/>
          <w:sz w:val="24"/>
          <w:szCs w:val="24"/>
          <w:lang w:val="sr-Cyrl-CS"/>
        </w:rPr>
        <w:t>д б</w:t>
      </w:r>
      <w:r w:rsidRPr="00473395">
        <w:rPr>
          <w:rFonts w:cs="Arial"/>
          <w:color w:val="000000" w:themeColor="text1"/>
          <w:sz w:val="24"/>
          <w:szCs w:val="24"/>
        </w:rPr>
        <w:t>a</w:t>
      </w:r>
      <w:r w:rsidRPr="00473395">
        <w:rPr>
          <w:rFonts w:cs="Arial"/>
          <w:color w:val="000000" w:themeColor="text1"/>
          <w:sz w:val="24"/>
          <w:szCs w:val="24"/>
          <w:lang w:val="sr-Cyrl-CS"/>
        </w:rPr>
        <w:t>нк</w:t>
      </w:r>
      <w:r w:rsidRPr="00473395">
        <w:rPr>
          <w:rFonts w:cs="Arial"/>
          <w:color w:val="000000" w:themeColor="text1"/>
          <w:sz w:val="24"/>
          <w:szCs w:val="24"/>
        </w:rPr>
        <w:t>e</w:t>
      </w:r>
      <w:r w:rsidRPr="00473395">
        <w:rPr>
          <w:rFonts w:cs="Arial"/>
          <w:color w:val="000000" w:themeColor="text1"/>
          <w:sz w:val="24"/>
          <w:szCs w:val="24"/>
          <w:lang w:val="sr-Cyrl-CS"/>
        </w:rPr>
        <w:t xml:space="preserve">, </w:t>
      </w:r>
      <w:r w:rsidRPr="00473395">
        <w:rPr>
          <w:rFonts w:cs="Arial"/>
          <w:color w:val="000000" w:themeColor="text1"/>
          <w:sz w:val="24"/>
          <w:szCs w:val="24"/>
        </w:rPr>
        <w:t>a</w:t>
      </w:r>
      <w:r w:rsidRPr="00473395">
        <w:rPr>
          <w:rFonts w:cs="Arial"/>
          <w:color w:val="000000" w:themeColor="text1"/>
          <w:sz w:val="24"/>
          <w:szCs w:val="24"/>
          <w:lang w:val="sr-Cyrl-CS"/>
        </w:rPr>
        <w:t xml:space="preserve"> у к</w:t>
      </w:r>
      <w:r w:rsidRPr="00473395">
        <w:rPr>
          <w:rFonts w:cs="Arial"/>
          <w:color w:val="000000" w:themeColor="text1"/>
          <w:sz w:val="24"/>
          <w:szCs w:val="24"/>
        </w:rPr>
        <w:t>o</w:t>
      </w:r>
      <w:r w:rsidRPr="00473395">
        <w:rPr>
          <w:rFonts w:cs="Arial"/>
          <w:color w:val="000000" w:themeColor="text1"/>
          <w:sz w:val="24"/>
          <w:szCs w:val="24"/>
          <w:lang w:val="sr-Cyrl-CS"/>
        </w:rPr>
        <w:t>рист п</w:t>
      </w:r>
      <w:r w:rsidRPr="00473395">
        <w:rPr>
          <w:rFonts w:cs="Arial"/>
          <w:color w:val="000000" w:themeColor="text1"/>
          <w:sz w:val="24"/>
          <w:szCs w:val="24"/>
        </w:rPr>
        <w:t>o</w:t>
      </w:r>
      <w:r w:rsidRPr="00473395">
        <w:rPr>
          <w:rFonts w:cs="Arial"/>
          <w:color w:val="000000" w:themeColor="text1"/>
          <w:sz w:val="24"/>
          <w:szCs w:val="24"/>
          <w:lang w:val="sr-Cyrl-CS"/>
        </w:rPr>
        <w:t>в</w:t>
      </w:r>
      <w:r w:rsidRPr="00473395">
        <w:rPr>
          <w:rFonts w:cs="Arial"/>
          <w:color w:val="000000" w:themeColor="text1"/>
          <w:sz w:val="24"/>
          <w:szCs w:val="24"/>
        </w:rPr>
        <w:t>e</w:t>
      </w:r>
      <w:r w:rsidRPr="00473395">
        <w:rPr>
          <w:rFonts w:cs="Arial"/>
          <w:color w:val="000000" w:themeColor="text1"/>
          <w:sz w:val="24"/>
          <w:szCs w:val="24"/>
          <w:lang w:val="sr-Cyrl-CS"/>
        </w:rPr>
        <w:t>ри</w:t>
      </w:r>
      <w:r w:rsidRPr="00473395">
        <w:rPr>
          <w:rFonts w:cs="Arial"/>
          <w:color w:val="000000" w:themeColor="text1"/>
          <w:sz w:val="24"/>
          <w:szCs w:val="24"/>
        </w:rPr>
        <w:t>o</w:t>
      </w:r>
      <w:r w:rsidRPr="00473395">
        <w:rPr>
          <w:rFonts w:cs="Arial"/>
          <w:color w:val="000000" w:themeColor="text1"/>
          <w:sz w:val="24"/>
          <w:szCs w:val="24"/>
          <w:lang w:val="sr-Cyrl-CS"/>
        </w:rPr>
        <w:t>ц</w:t>
      </w:r>
      <w:r w:rsidRPr="00473395">
        <w:rPr>
          <w:rFonts w:cs="Arial"/>
          <w:color w:val="000000" w:themeColor="text1"/>
          <w:sz w:val="24"/>
          <w:szCs w:val="24"/>
        </w:rPr>
        <w:t>a</w:t>
      </w:r>
      <w:r w:rsidRPr="00473395">
        <w:rPr>
          <w:rFonts w:cs="Arial"/>
          <w:color w:val="000000" w:themeColor="text1"/>
          <w:sz w:val="24"/>
          <w:szCs w:val="24"/>
          <w:lang w:val="sr-Cyrl-RS"/>
        </w:rPr>
        <w:t>.</w:t>
      </w:r>
      <w:r w:rsidRPr="00473395">
        <w:rPr>
          <w:rFonts w:cs="Arial"/>
          <w:color w:val="000000" w:themeColor="text1"/>
          <w:sz w:val="24"/>
          <w:szCs w:val="24"/>
          <w:lang w:val="sr-Cyrl-CS"/>
        </w:rPr>
        <w:t xml:space="preserve"> ______________________________ </w:t>
      </w:r>
      <w:r w:rsidR="00473395" w:rsidRPr="00473395">
        <w:rPr>
          <w:rFonts w:cs="Arial"/>
          <w:color w:val="000000" w:themeColor="text1"/>
          <w:sz w:val="24"/>
          <w:szCs w:val="24"/>
          <w:lang w:val="sr-Cyrl-CS"/>
        </w:rPr>
        <w:t xml:space="preserve">за </w:t>
      </w:r>
      <w:r w:rsidR="00473395" w:rsidRPr="00473395">
        <w:rPr>
          <w:rFonts w:cs="Arial"/>
          <w:sz w:val="24"/>
          <w:szCs w:val="24"/>
        </w:rPr>
        <w:t>JН/</w:t>
      </w:r>
      <w:r w:rsidR="00473395" w:rsidRPr="00473395">
        <w:rPr>
          <w:rFonts w:cs="Arial"/>
          <w:sz w:val="24"/>
          <w:szCs w:val="24"/>
          <w:lang w:val="sr-Cyrl-RS"/>
        </w:rPr>
        <w:t>82</w:t>
      </w:r>
      <w:r w:rsidR="00241844">
        <w:rPr>
          <w:rFonts w:cs="Arial"/>
          <w:sz w:val="24"/>
          <w:szCs w:val="24"/>
        </w:rPr>
        <w:t>00/00</w:t>
      </w:r>
      <w:r w:rsidR="00241844">
        <w:rPr>
          <w:rFonts w:cs="Arial"/>
          <w:sz w:val="24"/>
          <w:szCs w:val="24"/>
          <w:lang w:val="sr-Cyrl-RS"/>
        </w:rPr>
        <w:t>45</w:t>
      </w:r>
      <w:r w:rsidR="00473395" w:rsidRPr="00473395">
        <w:rPr>
          <w:rFonts w:cs="Arial"/>
          <w:sz w:val="24"/>
          <w:szCs w:val="24"/>
        </w:rPr>
        <w:t>/201</w:t>
      </w:r>
      <w:r w:rsidR="00241844">
        <w:rPr>
          <w:rFonts w:cs="Arial"/>
          <w:sz w:val="24"/>
          <w:szCs w:val="24"/>
          <w:lang w:val="sr-Cyrl-RS"/>
        </w:rPr>
        <w:t>8</w:t>
      </w:r>
      <w:r w:rsidR="00241844" w:rsidRPr="00241844">
        <w:rPr>
          <w:rFonts w:cs="Arial"/>
          <w:sz w:val="24"/>
          <w:szCs w:val="24"/>
          <w:lang w:val="sr-Latn-RS"/>
        </w:rPr>
        <w:t xml:space="preserve"> </w:t>
      </w:r>
      <w:r w:rsidR="00241844">
        <w:rPr>
          <w:rFonts w:cs="Arial"/>
          <w:sz w:val="24"/>
          <w:szCs w:val="24"/>
          <w:lang w:val="sr-Cyrl-RS"/>
        </w:rPr>
        <w:t xml:space="preserve">- </w:t>
      </w:r>
      <w:r w:rsidR="00241844" w:rsidRPr="00276EB1">
        <w:rPr>
          <w:rFonts w:cs="Arial"/>
          <w:sz w:val="24"/>
          <w:szCs w:val="24"/>
          <w:lang w:val="sr-Latn-RS"/>
        </w:rPr>
        <w:t>Услуга одржавања радионичке опреме</w:t>
      </w:r>
      <w:r w:rsidRPr="00473395">
        <w:rPr>
          <w:rFonts w:cs="Arial"/>
          <w:color w:val="000000" w:themeColor="text1"/>
          <w:sz w:val="24"/>
          <w:szCs w:val="24"/>
          <w:lang w:val="sr-Cyrl-CS"/>
        </w:rPr>
        <w:t>.</w:t>
      </w:r>
    </w:p>
    <w:p w14:paraId="21D0E20C"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657CB81B"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14:paraId="7CAFC42A"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7E056FB9"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14:paraId="319BFEC6"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4889C16E"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14:paraId="67CE6815"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747BE6A3"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14:paraId="504BE277"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0A3BD4C3"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14:paraId="345DF509" w14:textId="77777777" w:rsidR="00073387" w:rsidRPr="0058001A" w:rsidRDefault="00073387" w:rsidP="00073387">
      <w:pPr>
        <w:spacing w:before="0"/>
        <w:rPr>
          <w:rFonts w:cs="Arial"/>
          <w:color w:val="000000" w:themeColor="text1"/>
          <w:sz w:val="24"/>
          <w:szCs w:val="24"/>
        </w:rPr>
      </w:pPr>
    </w:p>
    <w:p w14:paraId="138E3CF4"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14:paraId="52C51895" w14:textId="77777777"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14:paraId="6E4CF1F4" w14:textId="77777777"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14:paraId="18EB1814" w14:textId="77777777"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14:paraId="00816D0A" w14:textId="77777777" w:rsidTr="00E87ABC">
        <w:trPr>
          <w:jc w:val="center"/>
        </w:trPr>
        <w:tc>
          <w:tcPr>
            <w:tcW w:w="3882" w:type="dxa"/>
          </w:tcPr>
          <w:p w14:paraId="0E076340" w14:textId="77777777"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14:paraId="4C7759A1" w14:textId="77777777" w:rsidR="00073387" w:rsidRPr="0058001A" w:rsidRDefault="00073387" w:rsidP="00E87ABC">
            <w:pPr>
              <w:spacing w:before="0"/>
              <w:jc w:val="center"/>
              <w:rPr>
                <w:rFonts w:cs="Arial"/>
                <w:color w:val="000000" w:themeColor="text1"/>
                <w:sz w:val="24"/>
                <w:szCs w:val="24"/>
                <w:lang w:val="ru-RU"/>
              </w:rPr>
            </w:pPr>
          </w:p>
        </w:tc>
        <w:tc>
          <w:tcPr>
            <w:tcW w:w="4022" w:type="dxa"/>
          </w:tcPr>
          <w:p w14:paraId="19B644FD" w14:textId="77777777"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14:paraId="47162CB6" w14:textId="77777777" w:rsidTr="00E87ABC">
        <w:trPr>
          <w:jc w:val="center"/>
        </w:trPr>
        <w:tc>
          <w:tcPr>
            <w:tcW w:w="3882" w:type="dxa"/>
          </w:tcPr>
          <w:p w14:paraId="0040C4EB" w14:textId="77777777" w:rsidR="00073387" w:rsidRPr="0058001A" w:rsidRDefault="00073387" w:rsidP="00E87ABC">
            <w:pPr>
              <w:spacing w:before="0"/>
              <w:jc w:val="center"/>
              <w:rPr>
                <w:rFonts w:cs="Arial"/>
                <w:color w:val="000000" w:themeColor="text1"/>
                <w:sz w:val="24"/>
                <w:szCs w:val="24"/>
              </w:rPr>
            </w:pPr>
          </w:p>
        </w:tc>
        <w:tc>
          <w:tcPr>
            <w:tcW w:w="2127" w:type="dxa"/>
          </w:tcPr>
          <w:p w14:paraId="4FCF2C42" w14:textId="77777777"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14:paraId="59E1D0DA" w14:textId="77777777" w:rsidR="00073387" w:rsidRPr="0058001A" w:rsidRDefault="00073387" w:rsidP="00E87ABC">
            <w:pPr>
              <w:spacing w:before="0"/>
              <w:jc w:val="center"/>
              <w:rPr>
                <w:rFonts w:cs="Arial"/>
                <w:color w:val="000000" w:themeColor="text1"/>
                <w:sz w:val="24"/>
                <w:szCs w:val="24"/>
                <w:lang w:val="ru-RU"/>
              </w:rPr>
            </w:pPr>
          </w:p>
        </w:tc>
      </w:tr>
      <w:tr w:rsidR="00073387" w:rsidRPr="0058001A" w14:paraId="37FBF2A6" w14:textId="77777777" w:rsidTr="00E87ABC">
        <w:trPr>
          <w:jc w:val="center"/>
        </w:trPr>
        <w:tc>
          <w:tcPr>
            <w:tcW w:w="3882" w:type="dxa"/>
            <w:tcBorders>
              <w:bottom w:val="single" w:sz="4" w:space="0" w:color="auto"/>
            </w:tcBorders>
          </w:tcPr>
          <w:p w14:paraId="38BE2313" w14:textId="77777777" w:rsidR="00073387" w:rsidRPr="0058001A" w:rsidRDefault="00073387" w:rsidP="00E87ABC">
            <w:pPr>
              <w:spacing w:before="0"/>
              <w:jc w:val="center"/>
              <w:rPr>
                <w:rFonts w:cs="Arial"/>
                <w:color w:val="000000" w:themeColor="text1"/>
                <w:sz w:val="24"/>
                <w:szCs w:val="24"/>
              </w:rPr>
            </w:pPr>
          </w:p>
        </w:tc>
        <w:tc>
          <w:tcPr>
            <w:tcW w:w="2127" w:type="dxa"/>
          </w:tcPr>
          <w:p w14:paraId="71546B63" w14:textId="77777777"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14:paraId="4EA8ACD9" w14:textId="77777777" w:rsidR="00073387" w:rsidRPr="0058001A" w:rsidRDefault="00073387" w:rsidP="00E87ABC">
            <w:pPr>
              <w:spacing w:before="0"/>
              <w:jc w:val="center"/>
              <w:rPr>
                <w:rFonts w:cs="Arial"/>
                <w:color w:val="000000" w:themeColor="text1"/>
                <w:sz w:val="24"/>
                <w:szCs w:val="24"/>
                <w:lang w:val="ru-RU"/>
              </w:rPr>
            </w:pPr>
          </w:p>
        </w:tc>
      </w:tr>
      <w:tr w:rsidR="00073387" w:rsidRPr="0058001A" w14:paraId="3E7A3F33" w14:textId="77777777" w:rsidTr="00E87ABC">
        <w:trPr>
          <w:trHeight w:val="389"/>
          <w:jc w:val="center"/>
        </w:trPr>
        <w:tc>
          <w:tcPr>
            <w:tcW w:w="3882" w:type="dxa"/>
            <w:tcBorders>
              <w:top w:val="single" w:sz="4" w:space="0" w:color="auto"/>
            </w:tcBorders>
          </w:tcPr>
          <w:p w14:paraId="5798A0C5" w14:textId="77777777" w:rsidR="00073387" w:rsidRPr="0058001A" w:rsidRDefault="00073387" w:rsidP="00E87ABC">
            <w:pPr>
              <w:spacing w:before="0"/>
              <w:jc w:val="center"/>
              <w:rPr>
                <w:rFonts w:cs="Arial"/>
                <w:color w:val="000000" w:themeColor="text1"/>
                <w:sz w:val="24"/>
                <w:szCs w:val="24"/>
              </w:rPr>
            </w:pPr>
          </w:p>
        </w:tc>
        <w:tc>
          <w:tcPr>
            <w:tcW w:w="2127" w:type="dxa"/>
          </w:tcPr>
          <w:p w14:paraId="155C96F0" w14:textId="77777777"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14:paraId="1C1721D9" w14:textId="77777777" w:rsidR="00073387" w:rsidRPr="0058001A" w:rsidRDefault="00073387" w:rsidP="00E87ABC">
            <w:pPr>
              <w:spacing w:before="0"/>
              <w:jc w:val="center"/>
              <w:rPr>
                <w:rFonts w:cs="Arial"/>
                <w:color w:val="000000" w:themeColor="text1"/>
                <w:sz w:val="24"/>
                <w:szCs w:val="24"/>
                <w:lang w:val="ru-RU"/>
              </w:rPr>
            </w:pPr>
          </w:p>
        </w:tc>
      </w:tr>
    </w:tbl>
    <w:p w14:paraId="72D7584C" w14:textId="77777777" w:rsidR="00073387" w:rsidRPr="0058001A" w:rsidRDefault="00073387" w:rsidP="00073387">
      <w:pPr>
        <w:spacing w:before="0"/>
        <w:ind w:firstLine="720"/>
        <w:rPr>
          <w:rFonts w:cs="Arial"/>
          <w:color w:val="000000" w:themeColor="text1"/>
          <w:sz w:val="24"/>
          <w:szCs w:val="24"/>
          <w:lang w:val="ru-RU"/>
        </w:rPr>
      </w:pPr>
    </w:p>
    <w:p w14:paraId="4A635478" w14:textId="77777777" w:rsidR="00073387" w:rsidRPr="0058001A" w:rsidRDefault="00073387" w:rsidP="00073387">
      <w:pPr>
        <w:spacing w:before="0"/>
        <w:ind w:firstLine="720"/>
        <w:rPr>
          <w:rFonts w:cs="Arial"/>
          <w:color w:val="000000" w:themeColor="text1"/>
          <w:sz w:val="24"/>
          <w:szCs w:val="24"/>
          <w:lang w:val="ru-RU"/>
        </w:rPr>
      </w:pPr>
    </w:p>
    <w:p w14:paraId="5FAC58FB" w14:textId="77777777"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14:paraId="71DE89C5" w14:textId="77777777"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14:paraId="01583CB0" w14:textId="77777777"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1CD1A1" w14:textId="77777777"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14:paraId="39A2CEFA" w14:textId="77777777"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14:paraId="35EB28B9" w14:textId="77777777" w:rsidR="00073387" w:rsidRPr="0058001A" w:rsidRDefault="00073387" w:rsidP="003B02BA">
      <w:pPr>
        <w:spacing w:before="0"/>
        <w:contextualSpacing/>
        <w:rPr>
          <w:rFonts w:eastAsia="Calibri" w:cs="Arial"/>
          <w:color w:val="000000" w:themeColor="text1"/>
          <w:sz w:val="24"/>
          <w:szCs w:val="24"/>
        </w:rPr>
      </w:pPr>
    </w:p>
    <w:p w14:paraId="1985FF8D" w14:textId="77777777" w:rsidR="00073387" w:rsidRPr="0058001A" w:rsidRDefault="00073387" w:rsidP="003B02BA">
      <w:pPr>
        <w:spacing w:before="0"/>
        <w:contextualSpacing/>
        <w:rPr>
          <w:rFonts w:eastAsia="Calibri" w:cs="Arial"/>
          <w:color w:val="000000" w:themeColor="text1"/>
          <w:sz w:val="24"/>
          <w:szCs w:val="24"/>
        </w:rPr>
      </w:pPr>
    </w:p>
    <w:p w14:paraId="44A97C7E" w14:textId="77777777"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14:paraId="3519D76C" w14:textId="77777777" w:rsidR="00073387" w:rsidRPr="0058001A" w:rsidRDefault="00073387" w:rsidP="00073387">
      <w:pPr>
        <w:spacing w:before="0"/>
        <w:ind w:left="720"/>
        <w:contextualSpacing/>
        <w:rPr>
          <w:rFonts w:eastAsia="Calibri" w:cs="Arial"/>
          <w:i/>
          <w:color w:val="000000" w:themeColor="text1"/>
          <w:sz w:val="24"/>
          <w:szCs w:val="24"/>
          <w:lang w:val="sr-Cyrl-RS"/>
        </w:rPr>
      </w:pPr>
    </w:p>
    <w:p w14:paraId="3B6A286B" w14:textId="77777777" w:rsidR="00073387" w:rsidRDefault="00073387" w:rsidP="00073387">
      <w:pPr>
        <w:spacing w:before="0"/>
        <w:ind w:left="720"/>
        <w:contextualSpacing/>
        <w:rPr>
          <w:rFonts w:eastAsia="Calibri" w:cs="Arial"/>
          <w:i/>
          <w:color w:val="000000" w:themeColor="text1"/>
          <w:sz w:val="24"/>
          <w:szCs w:val="24"/>
          <w:lang w:val="sr-Cyrl-RS"/>
        </w:rPr>
      </w:pPr>
    </w:p>
    <w:p w14:paraId="729D7712" w14:textId="77777777" w:rsidR="00073387" w:rsidRDefault="00073387" w:rsidP="00241844">
      <w:pPr>
        <w:spacing w:before="0"/>
        <w:contextualSpacing/>
        <w:rPr>
          <w:rFonts w:eastAsia="Calibri" w:cs="Arial"/>
          <w:i/>
          <w:color w:val="000000" w:themeColor="text1"/>
          <w:sz w:val="24"/>
          <w:szCs w:val="24"/>
          <w:lang w:val="sr-Cyrl-RS"/>
        </w:rPr>
      </w:pPr>
    </w:p>
    <w:p w14:paraId="1DEDE474" w14:textId="77777777" w:rsidR="00073387" w:rsidRDefault="00073387" w:rsidP="004E0FFC">
      <w:pPr>
        <w:spacing w:before="0"/>
        <w:rPr>
          <w:rFonts w:cs="Arial"/>
          <w:sz w:val="24"/>
          <w:szCs w:val="24"/>
        </w:rPr>
      </w:pPr>
    </w:p>
    <w:p w14:paraId="4A61F3CE" w14:textId="77777777" w:rsidR="00073387" w:rsidRPr="00073387" w:rsidRDefault="00073387" w:rsidP="00073387">
      <w:pPr>
        <w:spacing w:before="0"/>
        <w:jc w:val="right"/>
        <w:rPr>
          <w:rFonts w:cs="Arial"/>
          <w:b/>
          <w:sz w:val="24"/>
          <w:szCs w:val="24"/>
          <w:lang w:val="sr-Cyrl-RS"/>
        </w:rPr>
      </w:pPr>
      <w:r w:rsidRPr="00077B24">
        <w:rPr>
          <w:rFonts w:cs="Arial"/>
          <w:b/>
          <w:sz w:val="24"/>
          <w:szCs w:val="24"/>
          <w:lang w:val="sr-Cyrl-RS"/>
        </w:rPr>
        <w:lastRenderedPageBreak/>
        <w:t xml:space="preserve">ПРИЛОГ </w:t>
      </w:r>
      <w:r>
        <w:rPr>
          <w:rFonts w:cs="Arial"/>
          <w:b/>
          <w:sz w:val="24"/>
          <w:szCs w:val="24"/>
          <w:lang w:val="sr-Cyrl-RS"/>
        </w:rPr>
        <w:t>3</w:t>
      </w:r>
    </w:p>
    <w:p w14:paraId="2AD3127C" w14:textId="77777777" w:rsidR="00073387" w:rsidRDefault="00073387" w:rsidP="004E0FFC">
      <w:pPr>
        <w:spacing w:before="0"/>
        <w:rPr>
          <w:rFonts w:cs="Arial"/>
          <w:sz w:val="24"/>
          <w:szCs w:val="24"/>
        </w:rPr>
      </w:pPr>
    </w:p>
    <w:p w14:paraId="7E78E10E" w14:textId="77777777"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14:paraId="7E5ED742" w14:textId="77777777" w:rsidR="004E0FFC" w:rsidRPr="00077B24" w:rsidRDefault="004E0FFC" w:rsidP="001B0370">
      <w:pPr>
        <w:spacing w:before="0"/>
        <w:rPr>
          <w:rFonts w:cs="Arial"/>
          <w:sz w:val="24"/>
          <w:szCs w:val="24"/>
        </w:rPr>
      </w:pPr>
    </w:p>
    <w:p w14:paraId="177504E0" w14:textId="77777777" w:rsidR="004E0FFC" w:rsidRPr="00077B24" w:rsidRDefault="004E0FFC" w:rsidP="001B0370">
      <w:pPr>
        <w:spacing w:before="0"/>
        <w:rPr>
          <w:rFonts w:cs="Arial"/>
          <w:sz w:val="24"/>
          <w:szCs w:val="24"/>
        </w:rPr>
      </w:pPr>
    </w:p>
    <w:p w14:paraId="7F48CFA0" w14:textId="77777777"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14:paraId="27522D8E" w14:textId="77777777"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14:paraId="16AA60F4" w14:textId="77777777"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14:paraId="2156253E" w14:textId="77777777"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14:paraId="00DF82A2" w14:textId="77777777" w:rsidR="004E0FFC" w:rsidRPr="00077B24" w:rsidRDefault="004E0FFC" w:rsidP="00241844">
      <w:pPr>
        <w:spacing w:before="0"/>
        <w:jc w:val="left"/>
        <w:rPr>
          <w:rFonts w:cs="Arial"/>
          <w:sz w:val="24"/>
          <w:szCs w:val="24"/>
        </w:rPr>
      </w:pPr>
      <w:r w:rsidRPr="00077B24">
        <w:rPr>
          <w:rFonts w:cs="Arial"/>
          <w:sz w:val="24"/>
          <w:szCs w:val="24"/>
        </w:rPr>
        <w:t>ПИБ ДУЖНИКА (Понуђача): ........................................................................................</w:t>
      </w:r>
    </w:p>
    <w:p w14:paraId="19A342CB" w14:textId="77777777" w:rsidR="004E0FFC" w:rsidRPr="00077B24" w:rsidRDefault="004E0FFC" w:rsidP="004E0FFC">
      <w:pPr>
        <w:spacing w:before="0"/>
        <w:rPr>
          <w:rFonts w:cs="Arial"/>
          <w:sz w:val="24"/>
          <w:szCs w:val="24"/>
        </w:rPr>
      </w:pPr>
    </w:p>
    <w:p w14:paraId="2746133B" w14:textId="77777777" w:rsidR="004E0FFC" w:rsidRPr="00077B24" w:rsidRDefault="004E0FFC" w:rsidP="004E0FFC">
      <w:pPr>
        <w:spacing w:before="0"/>
        <w:rPr>
          <w:rFonts w:cs="Arial"/>
          <w:sz w:val="24"/>
          <w:szCs w:val="24"/>
        </w:rPr>
      </w:pPr>
      <w:r w:rsidRPr="00077B24">
        <w:rPr>
          <w:rFonts w:cs="Arial"/>
          <w:sz w:val="24"/>
          <w:szCs w:val="24"/>
        </w:rPr>
        <w:t>и з д а ј е  д а н а ............................ године</w:t>
      </w:r>
    </w:p>
    <w:p w14:paraId="465C873A" w14:textId="77777777" w:rsidR="00077B24" w:rsidRPr="00077B24" w:rsidRDefault="00077B24" w:rsidP="004E0FFC">
      <w:pPr>
        <w:spacing w:before="0"/>
        <w:rPr>
          <w:rFonts w:cs="Arial"/>
          <w:sz w:val="24"/>
          <w:szCs w:val="24"/>
        </w:rPr>
      </w:pPr>
    </w:p>
    <w:p w14:paraId="66BC9485" w14:textId="77777777"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14:paraId="6B9AAFBE" w14:textId="77777777" w:rsidR="001B0370" w:rsidRPr="00077B24" w:rsidRDefault="001B0370" w:rsidP="001B0370">
      <w:pPr>
        <w:spacing w:before="0"/>
        <w:rPr>
          <w:rFonts w:cs="Arial"/>
          <w:sz w:val="24"/>
          <w:szCs w:val="24"/>
        </w:rPr>
      </w:pPr>
    </w:p>
    <w:p w14:paraId="28550EC6" w14:textId="77777777"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w:t>
      </w:r>
      <w:r w:rsidR="00A13FC9">
        <w:rPr>
          <w:rFonts w:cs="Arial"/>
          <w:b w:val="0"/>
          <w:sz w:val="24"/>
          <w:szCs w:val="24"/>
        </w:rPr>
        <w:t>ИК - ПОВЕРИЛАЦ:Јавно предузеће Електроприведа Србије</w:t>
      </w:r>
      <w:r w:rsidRPr="00077B24">
        <w:rPr>
          <w:rFonts w:cs="Arial"/>
          <w:b w:val="0"/>
          <w:sz w:val="24"/>
          <w:szCs w:val="24"/>
        </w:rPr>
        <w:t xml:space="preserve"> </w:t>
      </w:r>
      <w:r w:rsidRPr="00077B24">
        <w:rPr>
          <w:rFonts w:cs="Arial"/>
          <w:b w:val="0"/>
          <w:sz w:val="24"/>
          <w:szCs w:val="24"/>
          <w:lang w:val="sr-Cyrl-RS"/>
        </w:rPr>
        <w:t xml:space="preserve">Београд, Улица </w:t>
      </w:r>
      <w:r w:rsidR="005011F9" w:rsidRPr="00A13FC9">
        <w:rPr>
          <w:rFonts w:cs="Arial"/>
          <w:b w:val="0"/>
          <w:sz w:val="24"/>
          <w:szCs w:val="24"/>
          <w:lang w:val="sr-Cyrl-RS"/>
        </w:rPr>
        <w:t>Балканска</w:t>
      </w:r>
      <w:r w:rsidR="005011F9" w:rsidRPr="00A13FC9">
        <w:rPr>
          <w:rFonts w:cs="Arial"/>
          <w:b w:val="0"/>
          <w:sz w:val="24"/>
          <w:szCs w:val="24"/>
        </w:rPr>
        <w:t xml:space="preserve"> бр. 13</w:t>
      </w:r>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11000 Београд, Матични бро</w:t>
      </w:r>
      <w:r w:rsidR="00A13FC9">
        <w:rPr>
          <w:rFonts w:cs="Arial"/>
          <w:b w:val="0"/>
          <w:sz w:val="24"/>
          <w:szCs w:val="24"/>
        </w:rPr>
        <w:t xml:space="preserve">ј 20053658, ПИБ 103920327, бр. </w:t>
      </w:r>
      <w:r w:rsidR="00A13FC9">
        <w:rPr>
          <w:rFonts w:cs="Arial"/>
          <w:b w:val="0"/>
          <w:sz w:val="24"/>
          <w:szCs w:val="24"/>
          <w:lang w:val="sr-Cyrl-RS"/>
        </w:rPr>
        <w:t>т</w:t>
      </w:r>
      <w:r w:rsidRPr="00077B24">
        <w:rPr>
          <w:rFonts w:cs="Arial"/>
          <w:b w:val="0"/>
          <w:sz w:val="24"/>
          <w:szCs w:val="24"/>
        </w:rPr>
        <w:t xml:space="preserve">ек. рачуна: 160-700-13 Banka Intesa, </w:t>
      </w:r>
    </w:p>
    <w:p w14:paraId="62249A6B" w14:textId="77777777"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14:paraId="3144E891" w14:textId="77777777"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xml:space="preserve">, серијски                 бр._________________ (уписати серијски број)  као средство финансијског обезбеђења </w:t>
      </w:r>
      <w:r w:rsidR="00241844">
        <w:rPr>
          <w:rFonts w:cs="Arial"/>
          <w:sz w:val="24"/>
          <w:szCs w:val="24"/>
          <w:lang w:val="sr-Cyrl-RS"/>
        </w:rPr>
        <w:t xml:space="preserve">за добро извршење посла </w:t>
      </w:r>
      <w:r w:rsidRPr="00077B24">
        <w:rPr>
          <w:rFonts w:cs="Arial"/>
          <w:sz w:val="24"/>
          <w:szCs w:val="24"/>
        </w:rPr>
        <w:t>и овлаш</w:t>
      </w:r>
      <w:r w:rsidR="00A13FC9">
        <w:rPr>
          <w:rFonts w:cs="Arial"/>
          <w:sz w:val="24"/>
          <w:szCs w:val="24"/>
        </w:rPr>
        <w:t>ћујемо Јавно предузеће Електроприведа Србије</w:t>
      </w:r>
      <w:r w:rsidRPr="00077B24">
        <w:rPr>
          <w:rFonts w:cs="Arial"/>
          <w:sz w:val="24"/>
          <w:szCs w:val="24"/>
          <w:lang w:val="sr-Cyrl-RS"/>
        </w:rPr>
        <w:t xml:space="preserve"> Београд</w:t>
      </w:r>
      <w:r w:rsidR="00A13FC9">
        <w:rPr>
          <w:rFonts w:cs="Arial"/>
          <w:sz w:val="24"/>
          <w:szCs w:val="24"/>
          <w:lang w:val="sr-Cyrl-RS"/>
        </w:rPr>
        <w:t>, ул.</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sz w:val="24"/>
          <w:szCs w:val="24"/>
        </w:rPr>
        <w:t>, Београд, као Повериоца, да предату меницу може попунити до максималног из</w:t>
      </w:r>
      <w:r w:rsidR="00241844">
        <w:rPr>
          <w:rFonts w:cs="Arial"/>
          <w:sz w:val="24"/>
          <w:szCs w:val="24"/>
        </w:rPr>
        <w:t>носа  од ___________ динара, (и</w:t>
      </w:r>
      <w:r w:rsidRPr="00077B24">
        <w:rPr>
          <w:rFonts w:cs="Arial"/>
          <w:sz w:val="24"/>
          <w:szCs w:val="24"/>
        </w:rPr>
        <w:t xml:space="preserve">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услуга -</w:t>
      </w:r>
      <w:r w:rsidR="00241844" w:rsidRPr="00241844">
        <w:rPr>
          <w:rFonts w:cs="Arial"/>
          <w:sz w:val="24"/>
          <w:szCs w:val="24"/>
          <w:lang w:val="sr-Latn-RS"/>
        </w:rPr>
        <w:t xml:space="preserve"> </w:t>
      </w:r>
      <w:r w:rsidR="00241844" w:rsidRPr="00276EB1">
        <w:rPr>
          <w:rFonts w:cs="Arial"/>
          <w:sz w:val="24"/>
          <w:szCs w:val="24"/>
          <w:lang w:val="sr-Latn-RS"/>
        </w:rPr>
        <w:t>Услуга одржавања радионичке опреме</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7E6DE7">
        <w:rPr>
          <w:rFonts w:cs="Arial"/>
          <w:sz w:val="24"/>
          <w:szCs w:val="24"/>
        </w:rPr>
        <w:t>82</w:t>
      </w:r>
      <w:r w:rsidR="00BE7826" w:rsidRPr="00BE7826">
        <w:rPr>
          <w:rFonts w:cs="Arial"/>
          <w:sz w:val="24"/>
          <w:szCs w:val="24"/>
          <w:lang w:val="sr-Cyrl-RS"/>
        </w:rPr>
        <w:t>00</w:t>
      </w:r>
      <w:r w:rsidR="00241844">
        <w:rPr>
          <w:rFonts w:cs="Arial"/>
          <w:sz w:val="24"/>
          <w:szCs w:val="24"/>
          <w:lang w:val="sr-Cyrl-RS"/>
        </w:rPr>
        <w:t>/0045</w:t>
      </w:r>
      <w:r w:rsidR="00BE7826" w:rsidRPr="00BE7826">
        <w:rPr>
          <w:rFonts w:cs="Arial"/>
          <w:sz w:val="24"/>
          <w:szCs w:val="24"/>
          <w:lang w:val="sr-Cyrl-RS"/>
        </w:rPr>
        <w:t>/201</w:t>
      </w:r>
      <w:r w:rsidR="00241844">
        <w:rPr>
          <w:rFonts w:cs="Arial"/>
          <w:sz w:val="24"/>
          <w:szCs w:val="24"/>
          <w:lang w:val="sr-Cyrl-RS"/>
        </w:rPr>
        <w:t>8</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3B9AD985" w14:textId="77777777" w:rsidR="00E17070" w:rsidRPr="00077B24" w:rsidRDefault="00E17070" w:rsidP="00E17070">
      <w:pPr>
        <w:spacing w:before="0"/>
        <w:rPr>
          <w:rFonts w:cs="Arial"/>
          <w:sz w:val="24"/>
          <w:szCs w:val="24"/>
        </w:rPr>
      </w:pPr>
    </w:p>
    <w:p w14:paraId="3E978ACC" w14:textId="77777777"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56B498E3" w14:textId="77777777" w:rsidR="00E17070" w:rsidRPr="00077B24" w:rsidRDefault="00E17070" w:rsidP="00E17070">
      <w:pPr>
        <w:spacing w:before="0"/>
        <w:rPr>
          <w:rFonts w:cs="Arial"/>
          <w:sz w:val="24"/>
          <w:szCs w:val="24"/>
        </w:rPr>
      </w:pPr>
    </w:p>
    <w:p w14:paraId="695A2211" w14:textId="77777777" w:rsidR="00E17070" w:rsidRPr="00077B24" w:rsidRDefault="00A13FC9" w:rsidP="00E17070">
      <w:pPr>
        <w:spacing w:before="0"/>
        <w:rPr>
          <w:rFonts w:cs="Arial"/>
          <w:sz w:val="24"/>
          <w:szCs w:val="24"/>
        </w:rPr>
      </w:pPr>
      <w:r>
        <w:rPr>
          <w:rFonts w:cs="Arial"/>
          <w:sz w:val="24"/>
          <w:szCs w:val="24"/>
        </w:rPr>
        <w:lastRenderedPageBreak/>
        <w:t xml:space="preserve">Овлашћујемо Јавно предузеће </w:t>
      </w:r>
      <w:r w:rsidR="00E17070" w:rsidRPr="00077B24">
        <w:rPr>
          <w:rFonts w:cs="Arial"/>
          <w:sz w:val="24"/>
          <w:szCs w:val="24"/>
        </w:rPr>
        <w:t>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rsidR="00241844">
        <w:rPr>
          <w:rFonts w:cs="Arial"/>
          <w:sz w:val="24"/>
          <w:szCs w:val="24"/>
        </w:rPr>
        <w:t>позиво, без протеста и трошкова</w:t>
      </w:r>
      <w:r w:rsidR="00241844">
        <w:rPr>
          <w:rFonts w:cs="Arial"/>
          <w:sz w:val="24"/>
          <w:szCs w:val="24"/>
          <w:lang w:val="sr-Cyrl-RS"/>
        </w:rPr>
        <w:t>,</w:t>
      </w:r>
      <w:r w:rsidR="00E17070" w:rsidRPr="00077B24">
        <w:rPr>
          <w:rFonts w:cs="Arial"/>
          <w:sz w:val="24"/>
          <w:szCs w:val="24"/>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1D9CBB4" w14:textId="77777777" w:rsidR="00E17070" w:rsidRPr="00077B24" w:rsidRDefault="00E17070" w:rsidP="00E17070">
      <w:pPr>
        <w:spacing w:before="0"/>
        <w:rPr>
          <w:rFonts w:cs="Arial"/>
          <w:sz w:val="24"/>
          <w:szCs w:val="24"/>
        </w:rPr>
      </w:pPr>
    </w:p>
    <w:p w14:paraId="5B6896F3" w14:textId="77777777"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673CAF5" w14:textId="77777777" w:rsidR="00E17070" w:rsidRPr="00077B24" w:rsidRDefault="00E17070" w:rsidP="00E17070">
      <w:pPr>
        <w:spacing w:before="0"/>
        <w:rPr>
          <w:rFonts w:cs="Arial"/>
          <w:sz w:val="24"/>
          <w:szCs w:val="24"/>
        </w:rPr>
      </w:pPr>
    </w:p>
    <w:p w14:paraId="333DFB50" w14:textId="77777777"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BDEEB86" w14:textId="77777777" w:rsidR="00E17070" w:rsidRPr="00077B24" w:rsidRDefault="00E17070" w:rsidP="00E17070">
      <w:pPr>
        <w:spacing w:before="0"/>
        <w:rPr>
          <w:rFonts w:cs="Arial"/>
          <w:sz w:val="24"/>
          <w:szCs w:val="24"/>
        </w:rPr>
      </w:pPr>
    </w:p>
    <w:p w14:paraId="61FE6E1C" w14:textId="77777777"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78D320E1" w14:textId="77777777" w:rsidR="00E17070" w:rsidRPr="00077B24" w:rsidRDefault="00E17070" w:rsidP="00E17070">
      <w:pPr>
        <w:spacing w:before="0"/>
        <w:rPr>
          <w:rFonts w:cs="Arial"/>
          <w:sz w:val="24"/>
          <w:szCs w:val="24"/>
        </w:rPr>
      </w:pPr>
    </w:p>
    <w:p w14:paraId="56A1497A" w14:textId="77777777"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48CC356" w14:textId="77777777"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14:paraId="272E70F1" w14:textId="77777777" w:rsidR="00E17070" w:rsidRPr="00077B24" w:rsidRDefault="00E17070" w:rsidP="00E17070">
      <w:pPr>
        <w:spacing w:before="0"/>
        <w:rPr>
          <w:rFonts w:cs="Arial"/>
          <w:sz w:val="24"/>
          <w:szCs w:val="24"/>
        </w:rPr>
      </w:pPr>
    </w:p>
    <w:p w14:paraId="3BAF97F5" w14:textId="77777777"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14:paraId="3027E57A" w14:textId="77777777" w:rsidTr="00E17070">
        <w:trPr>
          <w:jc w:val="center"/>
        </w:trPr>
        <w:tc>
          <w:tcPr>
            <w:tcW w:w="3882" w:type="dxa"/>
          </w:tcPr>
          <w:p w14:paraId="5A6553A4" w14:textId="77777777"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14:paraId="7C4698E9" w14:textId="77777777" w:rsidR="00E17070" w:rsidRPr="00077B24" w:rsidRDefault="00E17070" w:rsidP="00E17070">
            <w:pPr>
              <w:spacing w:before="0"/>
              <w:jc w:val="center"/>
              <w:rPr>
                <w:rFonts w:cs="Arial"/>
                <w:sz w:val="24"/>
                <w:szCs w:val="24"/>
                <w:lang w:val="ru-RU"/>
              </w:rPr>
            </w:pPr>
          </w:p>
        </w:tc>
        <w:tc>
          <w:tcPr>
            <w:tcW w:w="4022" w:type="dxa"/>
          </w:tcPr>
          <w:p w14:paraId="3B6516C9" w14:textId="77777777"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14:paraId="6D042EB3" w14:textId="77777777" w:rsidTr="00E17070">
        <w:trPr>
          <w:jc w:val="center"/>
        </w:trPr>
        <w:tc>
          <w:tcPr>
            <w:tcW w:w="3882" w:type="dxa"/>
          </w:tcPr>
          <w:p w14:paraId="059B459A" w14:textId="77777777" w:rsidR="00E17070" w:rsidRPr="00077B24" w:rsidRDefault="00E17070" w:rsidP="00E17070">
            <w:pPr>
              <w:spacing w:before="0"/>
              <w:jc w:val="center"/>
              <w:rPr>
                <w:rFonts w:cs="Arial"/>
                <w:sz w:val="24"/>
                <w:szCs w:val="24"/>
              </w:rPr>
            </w:pPr>
          </w:p>
        </w:tc>
        <w:tc>
          <w:tcPr>
            <w:tcW w:w="2127" w:type="dxa"/>
          </w:tcPr>
          <w:p w14:paraId="30C9D4FA" w14:textId="77777777"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14:paraId="49FC3EDB" w14:textId="77777777" w:rsidR="00E17070" w:rsidRPr="00077B24" w:rsidRDefault="00E17070" w:rsidP="00E17070">
            <w:pPr>
              <w:spacing w:before="0"/>
              <w:jc w:val="center"/>
              <w:rPr>
                <w:rFonts w:cs="Arial"/>
                <w:sz w:val="24"/>
                <w:szCs w:val="24"/>
                <w:lang w:val="ru-RU"/>
              </w:rPr>
            </w:pPr>
          </w:p>
        </w:tc>
      </w:tr>
      <w:tr w:rsidR="00E17070" w:rsidRPr="00077B24" w14:paraId="2E4F3778" w14:textId="77777777" w:rsidTr="00E17070">
        <w:trPr>
          <w:jc w:val="center"/>
        </w:trPr>
        <w:tc>
          <w:tcPr>
            <w:tcW w:w="3882" w:type="dxa"/>
            <w:tcBorders>
              <w:bottom w:val="single" w:sz="4" w:space="0" w:color="auto"/>
            </w:tcBorders>
          </w:tcPr>
          <w:p w14:paraId="54806C62" w14:textId="77777777" w:rsidR="00E17070" w:rsidRPr="00077B24" w:rsidRDefault="00E17070" w:rsidP="00E17070">
            <w:pPr>
              <w:spacing w:before="0"/>
              <w:jc w:val="center"/>
              <w:rPr>
                <w:rFonts w:cs="Arial"/>
                <w:sz w:val="24"/>
                <w:szCs w:val="24"/>
              </w:rPr>
            </w:pPr>
          </w:p>
        </w:tc>
        <w:tc>
          <w:tcPr>
            <w:tcW w:w="2127" w:type="dxa"/>
          </w:tcPr>
          <w:p w14:paraId="5DCAC00B" w14:textId="77777777"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14:paraId="46365B09" w14:textId="77777777" w:rsidR="00E17070" w:rsidRPr="00077B24" w:rsidRDefault="00E17070" w:rsidP="00E17070">
            <w:pPr>
              <w:spacing w:before="0"/>
              <w:jc w:val="center"/>
              <w:rPr>
                <w:rFonts w:cs="Arial"/>
                <w:sz w:val="24"/>
                <w:szCs w:val="24"/>
                <w:lang w:val="ru-RU"/>
              </w:rPr>
            </w:pPr>
          </w:p>
        </w:tc>
      </w:tr>
    </w:tbl>
    <w:p w14:paraId="300FD036" w14:textId="77777777" w:rsidR="00E17070" w:rsidRPr="00077B24" w:rsidRDefault="00E17070" w:rsidP="00241844">
      <w:pPr>
        <w:spacing w:before="0"/>
        <w:jc w:val="right"/>
        <w:rPr>
          <w:rFonts w:cs="Arial"/>
          <w:sz w:val="24"/>
          <w:szCs w:val="24"/>
        </w:rPr>
      </w:pPr>
      <w:r w:rsidRPr="00077B24">
        <w:rPr>
          <w:rFonts w:cs="Arial"/>
          <w:sz w:val="24"/>
          <w:szCs w:val="24"/>
        </w:rPr>
        <w:t>Потпис овлашћеног лица</w:t>
      </w:r>
    </w:p>
    <w:p w14:paraId="69B36462" w14:textId="77777777" w:rsidR="00E17070" w:rsidRPr="00077B24" w:rsidRDefault="00E17070" w:rsidP="00E17070">
      <w:pPr>
        <w:spacing w:before="0"/>
        <w:rPr>
          <w:rFonts w:cs="Arial"/>
          <w:sz w:val="24"/>
          <w:szCs w:val="24"/>
        </w:rPr>
      </w:pPr>
    </w:p>
    <w:p w14:paraId="221EE95B" w14:textId="77777777" w:rsidR="00E17070" w:rsidRPr="00077B24" w:rsidRDefault="00E17070" w:rsidP="00E17070">
      <w:pPr>
        <w:spacing w:before="0"/>
        <w:rPr>
          <w:rFonts w:cs="Arial"/>
          <w:sz w:val="24"/>
          <w:szCs w:val="24"/>
        </w:rPr>
      </w:pPr>
      <w:r w:rsidRPr="00077B24">
        <w:rPr>
          <w:rFonts w:cs="Arial"/>
          <w:sz w:val="24"/>
          <w:szCs w:val="24"/>
        </w:rPr>
        <w:t>Прилог:</w:t>
      </w:r>
    </w:p>
    <w:p w14:paraId="16EB152A"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53979C36"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A50A70B"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14:paraId="032552A0" w14:textId="77777777"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14:paraId="49DF80E4" w14:textId="77777777" w:rsidR="00BE0CD5" w:rsidRDefault="00BE0CD5" w:rsidP="00E17070">
      <w:pPr>
        <w:spacing w:before="0"/>
        <w:rPr>
          <w:rFonts w:eastAsia="Calibri" w:cs="Arial"/>
          <w:color w:val="00B0F0"/>
          <w:sz w:val="24"/>
          <w:szCs w:val="24"/>
        </w:rPr>
      </w:pPr>
    </w:p>
    <w:p w14:paraId="1E609096" w14:textId="77777777" w:rsidR="009D22A1" w:rsidRDefault="009D22A1" w:rsidP="00E17070">
      <w:pPr>
        <w:spacing w:before="0"/>
        <w:rPr>
          <w:rFonts w:eastAsia="Calibri" w:cs="Arial"/>
          <w:color w:val="00B0F0"/>
          <w:sz w:val="24"/>
          <w:szCs w:val="24"/>
        </w:rPr>
      </w:pPr>
    </w:p>
    <w:p w14:paraId="7997883B" w14:textId="77777777" w:rsidR="009D22A1" w:rsidRDefault="009D22A1" w:rsidP="00E17070">
      <w:pPr>
        <w:spacing w:before="0"/>
        <w:rPr>
          <w:rFonts w:eastAsia="Calibri" w:cs="Arial"/>
          <w:color w:val="00B0F0"/>
          <w:sz w:val="24"/>
          <w:szCs w:val="24"/>
        </w:rPr>
      </w:pPr>
    </w:p>
    <w:p w14:paraId="4552330C" w14:textId="77777777" w:rsidR="00C576A1" w:rsidRDefault="00C576A1" w:rsidP="00E17070">
      <w:pPr>
        <w:spacing w:before="0"/>
        <w:rPr>
          <w:rFonts w:eastAsia="Calibri" w:cs="Arial"/>
          <w:color w:val="00B0F0"/>
          <w:sz w:val="24"/>
          <w:szCs w:val="24"/>
        </w:rPr>
      </w:pPr>
    </w:p>
    <w:p w14:paraId="7D7D37AF" w14:textId="77777777" w:rsidR="00C576A1" w:rsidRDefault="00C576A1" w:rsidP="00E17070">
      <w:pPr>
        <w:spacing w:before="0"/>
        <w:rPr>
          <w:rFonts w:eastAsia="Calibri" w:cs="Arial"/>
          <w:color w:val="00B0F0"/>
          <w:sz w:val="24"/>
          <w:szCs w:val="24"/>
        </w:rPr>
      </w:pPr>
    </w:p>
    <w:p w14:paraId="47CE3D18" w14:textId="77777777" w:rsidR="00073387" w:rsidRDefault="00073387" w:rsidP="00E17070">
      <w:pPr>
        <w:spacing w:before="0"/>
        <w:rPr>
          <w:rFonts w:eastAsia="Calibri" w:cs="Arial"/>
          <w:color w:val="00B0F0"/>
          <w:sz w:val="24"/>
          <w:szCs w:val="24"/>
        </w:rPr>
      </w:pPr>
    </w:p>
    <w:p w14:paraId="1E35FC74" w14:textId="77777777" w:rsidR="0068171A" w:rsidRDefault="0068171A" w:rsidP="009D22A1">
      <w:pPr>
        <w:jc w:val="right"/>
        <w:rPr>
          <w:rFonts w:cs="Arial"/>
          <w:b/>
          <w:sz w:val="24"/>
          <w:szCs w:val="24"/>
          <w:lang w:val="sr-Cyrl-CS"/>
        </w:rPr>
      </w:pPr>
    </w:p>
    <w:p w14:paraId="751855C6" w14:textId="665D23DF"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14:paraId="419F7887" w14:textId="77777777" w:rsidR="00073387" w:rsidRDefault="00073387" w:rsidP="009D22A1">
      <w:pPr>
        <w:jc w:val="right"/>
        <w:rPr>
          <w:rFonts w:cs="Arial"/>
          <w:b/>
          <w:sz w:val="24"/>
          <w:szCs w:val="24"/>
          <w:lang w:val="sr-Cyrl-RS"/>
        </w:rPr>
      </w:pPr>
    </w:p>
    <w:p w14:paraId="1DDFA697" w14:textId="77777777"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14:paraId="2806B6A3"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14:paraId="24996581" w14:textId="77777777" w:rsidR="00073387" w:rsidRPr="001955DC" w:rsidRDefault="00073387" w:rsidP="00073387">
      <w:pPr>
        <w:spacing w:before="0"/>
        <w:rPr>
          <w:rFonts w:cs="Arial"/>
          <w:color w:val="000000" w:themeColor="text1"/>
          <w:sz w:val="24"/>
          <w:szCs w:val="24"/>
        </w:rPr>
      </w:pPr>
    </w:p>
    <w:p w14:paraId="2BD7DAFC" w14:textId="77777777"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14:paraId="12F8B637"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14:paraId="6A730617"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14:paraId="59BD7D57"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14:paraId="557E5C67" w14:textId="77777777" w:rsidR="00073387" w:rsidRPr="001955DC" w:rsidRDefault="00073387" w:rsidP="00241844">
      <w:pPr>
        <w:spacing w:before="0"/>
        <w:jc w:val="left"/>
        <w:rPr>
          <w:rFonts w:cs="Arial"/>
          <w:color w:val="000000" w:themeColor="text1"/>
          <w:sz w:val="24"/>
          <w:szCs w:val="24"/>
        </w:rPr>
      </w:pPr>
      <w:r w:rsidRPr="001955DC">
        <w:rPr>
          <w:rFonts w:cs="Arial"/>
          <w:color w:val="000000" w:themeColor="text1"/>
          <w:sz w:val="24"/>
          <w:szCs w:val="24"/>
        </w:rPr>
        <w:t>ПИБ ДУЖНИКА (Понуђача): ........................................................................................</w:t>
      </w:r>
    </w:p>
    <w:p w14:paraId="6BABC78A" w14:textId="77777777" w:rsidR="00073387" w:rsidRPr="001955DC" w:rsidRDefault="00073387" w:rsidP="00073387">
      <w:pPr>
        <w:spacing w:before="0"/>
        <w:rPr>
          <w:rFonts w:cs="Arial"/>
          <w:color w:val="000000" w:themeColor="text1"/>
          <w:sz w:val="24"/>
          <w:szCs w:val="24"/>
        </w:rPr>
      </w:pPr>
    </w:p>
    <w:p w14:paraId="3812D718"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14:paraId="45D2852A" w14:textId="77777777" w:rsidR="00073387" w:rsidRPr="001955DC" w:rsidRDefault="00073387" w:rsidP="00073387">
      <w:pPr>
        <w:spacing w:before="0"/>
        <w:rPr>
          <w:rFonts w:cs="Arial"/>
          <w:color w:val="000000" w:themeColor="text1"/>
          <w:sz w:val="24"/>
          <w:szCs w:val="24"/>
        </w:rPr>
      </w:pPr>
    </w:p>
    <w:p w14:paraId="384B871B" w14:textId="77777777" w:rsidR="00073387" w:rsidRPr="001955DC" w:rsidRDefault="00073387" w:rsidP="00073387">
      <w:pPr>
        <w:spacing w:before="0"/>
        <w:rPr>
          <w:rFonts w:cs="Arial"/>
          <w:color w:val="000000" w:themeColor="text1"/>
          <w:sz w:val="24"/>
          <w:szCs w:val="24"/>
        </w:rPr>
      </w:pPr>
    </w:p>
    <w:p w14:paraId="448AF166" w14:textId="77777777"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14:paraId="215BA0AF" w14:textId="77777777"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sidRPr="00A13FC9">
        <w:rPr>
          <w:rFonts w:cs="Arial"/>
          <w:b w:val="0"/>
          <w:sz w:val="24"/>
          <w:szCs w:val="24"/>
          <w:lang w:val="sr-Cyrl-RS"/>
        </w:rPr>
        <w:t>Балканска</w:t>
      </w:r>
      <w:r w:rsidR="005011F9" w:rsidRPr="00A13FC9">
        <w:rPr>
          <w:rFonts w:cs="Arial"/>
          <w:b w:val="0"/>
          <w:sz w:val="24"/>
          <w:szCs w:val="24"/>
        </w:rPr>
        <w:t xml:space="preserve"> бр. 13</w:t>
      </w:r>
      <w:r w:rsidRPr="00A13FC9">
        <w:rPr>
          <w:rFonts w:cs="Arial"/>
          <w:b w:val="0"/>
          <w:sz w:val="24"/>
          <w:szCs w:val="24"/>
        </w:rPr>
        <w:t>,</w:t>
      </w:r>
      <w:r w:rsidRPr="00077B24">
        <w:rPr>
          <w:rFonts w:cs="Arial"/>
          <w:b w:val="0"/>
          <w:sz w:val="24"/>
          <w:szCs w:val="24"/>
        </w:rPr>
        <w:t xml:space="preserve"> 11000 Београд, Матични број 20053658, ПИБ 103920327, бр. Тек. рачуна: 160-700-13 Banka Intesa</w:t>
      </w:r>
      <w:r w:rsidRPr="001955DC">
        <w:rPr>
          <w:rFonts w:cs="Arial"/>
          <w:b w:val="0"/>
          <w:color w:val="000000" w:themeColor="text1"/>
          <w:sz w:val="24"/>
          <w:szCs w:val="24"/>
        </w:rPr>
        <w:t xml:space="preserve">, </w:t>
      </w:r>
    </w:p>
    <w:p w14:paraId="5330301E" w14:textId="77777777" w:rsidR="00073387" w:rsidRPr="001955DC" w:rsidRDefault="00073387" w:rsidP="00073387">
      <w:pPr>
        <w:tabs>
          <w:tab w:val="left" w:pos="1418"/>
        </w:tabs>
        <w:spacing w:before="0"/>
        <w:rPr>
          <w:rFonts w:cs="Arial"/>
          <w:color w:val="000000" w:themeColor="text1"/>
          <w:sz w:val="24"/>
          <w:szCs w:val="24"/>
          <w:lang w:val="sr-Cyrl-RS"/>
        </w:rPr>
      </w:pPr>
    </w:p>
    <w:p w14:paraId="7AB2C0DE"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w:t>
      </w:r>
      <w:r w:rsidR="00241844">
        <w:rPr>
          <w:rFonts w:cs="Arial"/>
          <w:color w:val="000000" w:themeColor="text1"/>
          <w:sz w:val="24"/>
          <w:szCs w:val="24"/>
          <w:lang w:val="sr-Cyrl-RS"/>
        </w:rPr>
        <w:t xml:space="preserve"> </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w:t>
      </w:r>
      <w:r w:rsidR="00473395" w:rsidRPr="00077B24">
        <w:rPr>
          <w:rFonts w:cs="Arial"/>
          <w:sz w:val="24"/>
          <w:szCs w:val="24"/>
        </w:rPr>
        <w:t xml:space="preserve">по </w:t>
      </w:r>
      <w:r w:rsidR="00473395" w:rsidRPr="00077B24">
        <w:rPr>
          <w:rFonts w:cs="Arial"/>
          <w:sz w:val="24"/>
          <w:szCs w:val="24"/>
          <w:lang w:val="sr-Cyrl-RS"/>
        </w:rPr>
        <w:t>Оквирном споразуму</w:t>
      </w:r>
      <w:r w:rsidR="00473395" w:rsidRPr="00077B24">
        <w:rPr>
          <w:rFonts w:cs="Arial"/>
          <w:sz w:val="24"/>
          <w:szCs w:val="24"/>
        </w:rPr>
        <w:t xml:space="preserve"> о</w:t>
      </w:r>
      <w:r w:rsidR="00473395">
        <w:rPr>
          <w:rFonts w:cs="Arial"/>
          <w:sz w:val="24"/>
          <w:szCs w:val="24"/>
          <w:lang w:val="sr-Cyrl-RS"/>
        </w:rPr>
        <w:t xml:space="preserve"> набавци </w:t>
      </w:r>
      <w:r w:rsidR="00473395" w:rsidRPr="00BE7826">
        <w:rPr>
          <w:rFonts w:cs="Arial"/>
          <w:sz w:val="24"/>
          <w:szCs w:val="24"/>
          <w:lang w:val="sr-Cyrl-RS"/>
        </w:rPr>
        <w:t>услуга -</w:t>
      </w:r>
      <w:r w:rsidR="00241844" w:rsidRPr="00241844">
        <w:rPr>
          <w:rFonts w:cs="Arial"/>
          <w:sz w:val="24"/>
          <w:szCs w:val="24"/>
          <w:lang w:val="sr-Latn-RS"/>
        </w:rPr>
        <w:t xml:space="preserve"> </w:t>
      </w:r>
      <w:r w:rsidR="00241844" w:rsidRPr="00276EB1">
        <w:rPr>
          <w:rFonts w:cs="Arial"/>
          <w:sz w:val="24"/>
          <w:szCs w:val="24"/>
          <w:lang w:val="sr-Latn-RS"/>
        </w:rPr>
        <w:t>Услуга одржавања радионичке опреме</w:t>
      </w:r>
      <w:r w:rsidR="00473395">
        <w:rPr>
          <w:rFonts w:cs="Arial"/>
          <w:sz w:val="24"/>
          <w:szCs w:val="24"/>
          <w:lang w:val="sr-Cyrl-RS"/>
        </w:rPr>
        <w:t xml:space="preserve">, </w:t>
      </w:r>
      <w:r w:rsidR="00473395" w:rsidRPr="00BE7826">
        <w:rPr>
          <w:rFonts w:cs="Arial"/>
          <w:sz w:val="24"/>
          <w:szCs w:val="24"/>
          <w:lang w:val="sr-Cyrl-RS"/>
        </w:rPr>
        <w:t>JН</w:t>
      </w:r>
      <w:r w:rsidR="00473395">
        <w:rPr>
          <w:rFonts w:cs="Arial"/>
          <w:sz w:val="24"/>
          <w:szCs w:val="24"/>
          <w:lang w:val="sr-Cyrl-RS"/>
        </w:rPr>
        <w:t>/</w:t>
      </w:r>
      <w:r w:rsidR="00473395">
        <w:rPr>
          <w:rFonts w:cs="Arial"/>
          <w:sz w:val="24"/>
          <w:szCs w:val="24"/>
        </w:rPr>
        <w:t>82</w:t>
      </w:r>
      <w:r w:rsidR="00473395" w:rsidRPr="00BE7826">
        <w:rPr>
          <w:rFonts w:cs="Arial"/>
          <w:sz w:val="24"/>
          <w:szCs w:val="24"/>
          <w:lang w:val="sr-Cyrl-RS"/>
        </w:rPr>
        <w:t>00</w:t>
      </w:r>
      <w:r w:rsidR="00241844">
        <w:rPr>
          <w:rFonts w:cs="Arial"/>
          <w:sz w:val="24"/>
          <w:szCs w:val="24"/>
          <w:lang w:val="sr-Cyrl-RS"/>
        </w:rPr>
        <w:t>/0045</w:t>
      </w:r>
      <w:r w:rsidR="00473395" w:rsidRPr="00BE7826">
        <w:rPr>
          <w:rFonts w:cs="Arial"/>
          <w:sz w:val="24"/>
          <w:szCs w:val="24"/>
          <w:lang w:val="sr-Cyrl-RS"/>
        </w:rPr>
        <w:t>/201</w:t>
      </w:r>
      <w:r w:rsidR="00241844">
        <w:rPr>
          <w:rFonts w:cs="Arial"/>
          <w:sz w:val="24"/>
          <w:szCs w:val="24"/>
          <w:lang w:val="sr-Cyrl-RS"/>
        </w:rPr>
        <w:t>8</w:t>
      </w:r>
      <w:r w:rsidR="00473395">
        <w:rPr>
          <w:rFonts w:cs="Arial"/>
          <w:sz w:val="24"/>
          <w:szCs w:val="24"/>
          <w:lang w:val="sr-Cyrl-RS"/>
        </w:rPr>
        <w:t xml:space="preserve"> </w:t>
      </w:r>
      <w:r w:rsidRPr="001955DC">
        <w:rPr>
          <w:rFonts w:cs="Arial"/>
          <w:color w:val="000000" w:themeColor="text1"/>
          <w:sz w:val="24"/>
          <w:szCs w:val="24"/>
        </w:rPr>
        <w:t xml:space="preserve">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14:paraId="369DF9EA" w14:textId="77777777" w:rsidR="00073387" w:rsidRPr="001955DC" w:rsidRDefault="00073387" w:rsidP="00073387">
      <w:pPr>
        <w:spacing w:before="0"/>
        <w:rPr>
          <w:rFonts w:cs="Arial"/>
          <w:color w:val="000000" w:themeColor="text1"/>
          <w:sz w:val="24"/>
          <w:szCs w:val="24"/>
        </w:rPr>
      </w:pPr>
    </w:p>
    <w:p w14:paraId="658943D2" w14:textId="77777777"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w:t>
      </w:r>
      <w:r w:rsidRPr="001955DC">
        <w:rPr>
          <w:rFonts w:cs="Arial"/>
          <w:color w:val="000000" w:themeColor="text1"/>
          <w:sz w:val="24"/>
          <w:szCs w:val="24"/>
        </w:rPr>
        <w:lastRenderedPageBreak/>
        <w:t xml:space="preserve">и меничног овлашћења, за исти број дана за који ће бити продужен и рок за </w:t>
      </w:r>
      <w:r>
        <w:rPr>
          <w:rFonts w:cs="Arial"/>
          <w:color w:val="000000" w:themeColor="text1"/>
          <w:sz w:val="24"/>
          <w:szCs w:val="24"/>
          <w:lang w:val="sr-Cyrl-RS"/>
        </w:rPr>
        <w:t>извршење.</w:t>
      </w:r>
    </w:p>
    <w:p w14:paraId="5DFBC9DF"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Овлашћујемо Јавно предузеће „лектропривреда Србије“Београд, као Повериоца да у складу са горе наведеним условом, изврши наплату доспелих хартија од вредности бланко соло менице, безусловно и нeо</w:t>
      </w:r>
      <w:r w:rsidR="00241844">
        <w:rPr>
          <w:rFonts w:cs="Arial"/>
          <w:color w:val="000000" w:themeColor="text1"/>
          <w:sz w:val="24"/>
          <w:szCs w:val="24"/>
        </w:rPr>
        <w:t>позиво, без протеста и трошкова</w:t>
      </w:r>
      <w:r w:rsidR="00241844">
        <w:rPr>
          <w:rFonts w:cs="Arial"/>
          <w:color w:val="000000" w:themeColor="text1"/>
          <w:sz w:val="24"/>
          <w:szCs w:val="24"/>
          <w:lang w:val="sr-Cyrl-RS"/>
        </w:rPr>
        <w:t>,</w:t>
      </w:r>
      <w:r w:rsidRPr="001955DC">
        <w:rPr>
          <w:rFonts w:cs="Arial"/>
          <w:color w:val="000000" w:themeColor="text1"/>
          <w:sz w:val="24"/>
          <w:szCs w:val="24"/>
        </w:rPr>
        <w:t xml:space="preserve">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14:paraId="1F7C5026"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F1B7700"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B139DA" w14:textId="77777777" w:rsidR="00073387" w:rsidRPr="001955DC" w:rsidRDefault="00073387" w:rsidP="00073387">
      <w:pPr>
        <w:spacing w:before="0"/>
        <w:rPr>
          <w:rFonts w:cs="Arial"/>
          <w:color w:val="000000" w:themeColor="text1"/>
          <w:sz w:val="24"/>
          <w:szCs w:val="24"/>
        </w:rPr>
      </w:pPr>
    </w:p>
    <w:p w14:paraId="39054DF7"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1B8CDA8B" w14:textId="77777777" w:rsidR="00073387" w:rsidRPr="001955DC" w:rsidRDefault="00073387" w:rsidP="00073387">
      <w:pPr>
        <w:spacing w:before="0"/>
        <w:rPr>
          <w:rFonts w:cs="Arial"/>
          <w:color w:val="000000" w:themeColor="text1"/>
          <w:sz w:val="24"/>
          <w:szCs w:val="24"/>
        </w:rPr>
      </w:pPr>
    </w:p>
    <w:p w14:paraId="05A8C9DC"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754BBB6"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14:paraId="48B21733"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14:paraId="47F6822D" w14:textId="77777777" w:rsidTr="00E87ABC">
        <w:trPr>
          <w:jc w:val="center"/>
        </w:trPr>
        <w:tc>
          <w:tcPr>
            <w:tcW w:w="3882" w:type="dxa"/>
          </w:tcPr>
          <w:p w14:paraId="7330D072" w14:textId="77777777"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14:paraId="32B9AC36" w14:textId="77777777" w:rsidR="00073387" w:rsidRPr="001955DC" w:rsidRDefault="00073387" w:rsidP="00E87ABC">
            <w:pPr>
              <w:spacing w:before="0"/>
              <w:jc w:val="center"/>
              <w:rPr>
                <w:rFonts w:cs="Arial"/>
                <w:color w:val="000000" w:themeColor="text1"/>
                <w:sz w:val="24"/>
                <w:szCs w:val="24"/>
                <w:lang w:val="ru-RU"/>
              </w:rPr>
            </w:pPr>
          </w:p>
        </w:tc>
        <w:tc>
          <w:tcPr>
            <w:tcW w:w="4022" w:type="dxa"/>
          </w:tcPr>
          <w:p w14:paraId="181064C4" w14:textId="77777777"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14:paraId="0122E52E" w14:textId="77777777" w:rsidTr="00E87ABC">
        <w:trPr>
          <w:jc w:val="center"/>
        </w:trPr>
        <w:tc>
          <w:tcPr>
            <w:tcW w:w="3882" w:type="dxa"/>
          </w:tcPr>
          <w:p w14:paraId="56ECE36B" w14:textId="77777777" w:rsidR="00073387" w:rsidRPr="001955DC" w:rsidRDefault="00073387" w:rsidP="00E87ABC">
            <w:pPr>
              <w:spacing w:before="0"/>
              <w:jc w:val="center"/>
              <w:rPr>
                <w:rFonts w:cs="Arial"/>
                <w:color w:val="000000" w:themeColor="text1"/>
                <w:sz w:val="24"/>
                <w:szCs w:val="24"/>
              </w:rPr>
            </w:pPr>
          </w:p>
        </w:tc>
        <w:tc>
          <w:tcPr>
            <w:tcW w:w="2127" w:type="dxa"/>
          </w:tcPr>
          <w:p w14:paraId="58DD6F5D" w14:textId="77777777"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14:paraId="4206276A" w14:textId="77777777" w:rsidR="00073387" w:rsidRPr="001955DC" w:rsidRDefault="00073387" w:rsidP="00E87ABC">
            <w:pPr>
              <w:spacing w:before="0"/>
              <w:jc w:val="center"/>
              <w:rPr>
                <w:rFonts w:cs="Arial"/>
                <w:color w:val="000000" w:themeColor="text1"/>
                <w:sz w:val="24"/>
                <w:szCs w:val="24"/>
                <w:lang w:val="ru-RU"/>
              </w:rPr>
            </w:pPr>
          </w:p>
        </w:tc>
      </w:tr>
      <w:tr w:rsidR="00073387" w:rsidRPr="001955DC" w14:paraId="4A08D3D8" w14:textId="77777777" w:rsidTr="00E87ABC">
        <w:trPr>
          <w:jc w:val="center"/>
        </w:trPr>
        <w:tc>
          <w:tcPr>
            <w:tcW w:w="3882" w:type="dxa"/>
            <w:tcBorders>
              <w:bottom w:val="single" w:sz="4" w:space="0" w:color="auto"/>
            </w:tcBorders>
          </w:tcPr>
          <w:p w14:paraId="32BEB6C1" w14:textId="77777777" w:rsidR="00073387" w:rsidRPr="001955DC" w:rsidRDefault="00073387" w:rsidP="00E87ABC">
            <w:pPr>
              <w:spacing w:before="0"/>
              <w:jc w:val="center"/>
              <w:rPr>
                <w:rFonts w:cs="Arial"/>
                <w:color w:val="000000" w:themeColor="text1"/>
                <w:sz w:val="24"/>
                <w:szCs w:val="24"/>
              </w:rPr>
            </w:pPr>
          </w:p>
        </w:tc>
        <w:tc>
          <w:tcPr>
            <w:tcW w:w="2127" w:type="dxa"/>
          </w:tcPr>
          <w:p w14:paraId="5975E7EC" w14:textId="77777777"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14:paraId="1B4F3DF6" w14:textId="77777777" w:rsidR="00073387" w:rsidRPr="001955DC" w:rsidRDefault="00073387" w:rsidP="00E87ABC">
            <w:pPr>
              <w:spacing w:before="0"/>
              <w:jc w:val="center"/>
              <w:rPr>
                <w:rFonts w:cs="Arial"/>
                <w:color w:val="000000" w:themeColor="text1"/>
                <w:sz w:val="24"/>
                <w:szCs w:val="24"/>
                <w:lang w:val="ru-RU"/>
              </w:rPr>
            </w:pPr>
          </w:p>
        </w:tc>
      </w:tr>
    </w:tbl>
    <w:p w14:paraId="4FB3D844" w14:textId="77777777" w:rsidR="00073387" w:rsidRPr="001955DC" w:rsidRDefault="00073387" w:rsidP="00073387">
      <w:pPr>
        <w:spacing w:before="0"/>
        <w:rPr>
          <w:rFonts w:cs="Arial"/>
          <w:color w:val="000000" w:themeColor="text1"/>
          <w:sz w:val="24"/>
          <w:szCs w:val="24"/>
        </w:rPr>
      </w:pPr>
    </w:p>
    <w:p w14:paraId="417C7787"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14:paraId="5F02532D" w14:textId="77777777" w:rsidR="00073387" w:rsidRPr="001955DC" w:rsidRDefault="00073387" w:rsidP="00073387">
      <w:pPr>
        <w:spacing w:before="0"/>
        <w:rPr>
          <w:rFonts w:cs="Arial"/>
          <w:color w:val="000000" w:themeColor="text1"/>
          <w:sz w:val="24"/>
          <w:szCs w:val="24"/>
        </w:rPr>
      </w:pPr>
    </w:p>
    <w:p w14:paraId="773DDD14" w14:textId="77777777"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14:paraId="1B575283" w14:textId="77777777"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14:paraId="00052404" w14:textId="77777777"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043584F" w14:textId="77777777"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14:paraId="129FCB02" w14:textId="77777777"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14:paraId="173BDA2E" w14:textId="77777777" w:rsidR="00073387" w:rsidRDefault="00073387" w:rsidP="00073387">
      <w:pPr>
        <w:spacing w:before="0"/>
        <w:rPr>
          <w:rFonts w:cs="Arial"/>
          <w:color w:val="000000" w:themeColor="text1"/>
          <w:sz w:val="24"/>
          <w:szCs w:val="24"/>
        </w:rPr>
      </w:pPr>
    </w:p>
    <w:p w14:paraId="6E2DD101" w14:textId="77777777" w:rsidR="00073387" w:rsidRDefault="00073387" w:rsidP="00073387">
      <w:pPr>
        <w:spacing w:before="0"/>
        <w:rPr>
          <w:rFonts w:cs="Arial"/>
          <w:color w:val="000000" w:themeColor="text1"/>
          <w:sz w:val="24"/>
          <w:szCs w:val="24"/>
        </w:rPr>
      </w:pPr>
    </w:p>
    <w:p w14:paraId="6EB7F957" w14:textId="77777777" w:rsidR="00073387" w:rsidRDefault="00073387" w:rsidP="00073387">
      <w:pPr>
        <w:spacing w:before="0"/>
        <w:rPr>
          <w:rFonts w:cs="Arial"/>
          <w:color w:val="000000" w:themeColor="text1"/>
          <w:sz w:val="24"/>
          <w:szCs w:val="24"/>
        </w:rPr>
      </w:pPr>
    </w:p>
    <w:p w14:paraId="22E560B0" w14:textId="77777777" w:rsidR="00473395" w:rsidRDefault="00473395" w:rsidP="00A13FC9">
      <w:pPr>
        <w:rPr>
          <w:rFonts w:cs="Arial"/>
          <w:color w:val="000000" w:themeColor="text1"/>
          <w:sz w:val="24"/>
          <w:szCs w:val="24"/>
          <w:lang w:val="sr-Cyrl-RS"/>
        </w:rPr>
      </w:pPr>
    </w:p>
    <w:p w14:paraId="54BB10EF" w14:textId="77777777" w:rsidR="00A13FC9" w:rsidRPr="00A13FC9" w:rsidRDefault="00A13FC9" w:rsidP="00A13FC9">
      <w:pPr>
        <w:rPr>
          <w:rFonts w:cs="Arial"/>
          <w:b/>
          <w:sz w:val="24"/>
          <w:szCs w:val="24"/>
          <w:lang w:val="sr-Cyrl-RS"/>
        </w:rPr>
      </w:pPr>
    </w:p>
    <w:p w14:paraId="2785883A" w14:textId="77777777" w:rsidR="00073387" w:rsidRPr="00073387" w:rsidRDefault="00073387" w:rsidP="00073387">
      <w:pPr>
        <w:jc w:val="right"/>
        <w:rPr>
          <w:rFonts w:cs="Arial"/>
          <w:b/>
          <w:sz w:val="24"/>
          <w:szCs w:val="24"/>
          <w:lang w:val="sr-Cyrl-RS"/>
        </w:rPr>
      </w:pPr>
      <w:r>
        <w:rPr>
          <w:rFonts w:cs="Arial"/>
          <w:b/>
          <w:sz w:val="24"/>
          <w:szCs w:val="24"/>
          <w:lang w:val="sr-Cyrl-CS"/>
        </w:rPr>
        <w:lastRenderedPageBreak/>
        <w:t xml:space="preserve">ПРИЛОГ </w:t>
      </w:r>
      <w:r>
        <w:rPr>
          <w:rFonts w:cs="Arial"/>
          <w:b/>
          <w:sz w:val="24"/>
          <w:szCs w:val="24"/>
          <w:lang w:val="sr-Cyrl-RS"/>
        </w:rPr>
        <w:t>5</w:t>
      </w:r>
    </w:p>
    <w:p w14:paraId="48C7E605" w14:textId="77777777" w:rsidR="00820F75" w:rsidRPr="00241844" w:rsidRDefault="00820F75" w:rsidP="00241844">
      <w:pPr>
        <w:rPr>
          <w:rFonts w:cs="Arial"/>
          <w:b/>
          <w:sz w:val="24"/>
          <w:szCs w:val="24"/>
          <w:lang w:val="sr-Cyrl-RS"/>
        </w:rPr>
      </w:pPr>
    </w:p>
    <w:p w14:paraId="37D03C90" w14:textId="77777777"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14:paraId="4AB0259F" w14:textId="77777777" w:rsidR="00820F75" w:rsidRPr="000A279D" w:rsidRDefault="00820F75" w:rsidP="00820F75">
      <w:pPr>
        <w:spacing w:before="0"/>
        <w:rPr>
          <w:rFonts w:cs="Arial"/>
          <w:sz w:val="24"/>
          <w:szCs w:val="24"/>
        </w:rPr>
      </w:pPr>
    </w:p>
    <w:p w14:paraId="62A01F46" w14:textId="77777777" w:rsidR="00820F75" w:rsidRPr="000A279D" w:rsidRDefault="00820F75" w:rsidP="00820F75">
      <w:pPr>
        <w:spacing w:before="0"/>
        <w:rPr>
          <w:rFonts w:cs="Arial"/>
          <w:sz w:val="24"/>
          <w:szCs w:val="24"/>
        </w:rPr>
      </w:pPr>
      <w:r w:rsidRPr="000A279D">
        <w:rPr>
          <w:rFonts w:cs="Arial"/>
          <w:sz w:val="24"/>
          <w:szCs w:val="24"/>
        </w:rPr>
        <w:t>Датум ___________</w:t>
      </w:r>
    </w:p>
    <w:p w14:paraId="33DCAA74" w14:textId="77777777" w:rsidR="00820F75" w:rsidRPr="000A279D" w:rsidRDefault="00820F75" w:rsidP="00820F75">
      <w:pPr>
        <w:spacing w:before="0"/>
        <w:rPr>
          <w:rFonts w:cs="Arial"/>
          <w:sz w:val="24"/>
          <w:szCs w:val="24"/>
        </w:rPr>
      </w:pPr>
    </w:p>
    <w:p w14:paraId="3383FECE" w14:textId="77777777"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14:paraId="69D2F66E" w14:textId="77777777"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5D44D2BE" w14:textId="77777777"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3455BBBC" w14:textId="77777777"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580FE6AC" w14:textId="77777777" w:rsidR="00820F75" w:rsidRPr="000A279D" w:rsidRDefault="00820F75" w:rsidP="00241844">
      <w:pPr>
        <w:spacing w:before="0"/>
        <w:jc w:val="left"/>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w:t>
      </w:r>
      <w:r w:rsidR="00241844">
        <w:rPr>
          <w:rFonts w:cs="Arial"/>
          <w:sz w:val="24"/>
          <w:szCs w:val="24"/>
        </w:rPr>
        <w:t xml:space="preserve"> (Адреса организационог дела ЈП</w:t>
      </w:r>
      <w:r w:rsidRPr="000A279D">
        <w:rPr>
          <w:rFonts w:cs="Arial"/>
          <w:sz w:val="24"/>
          <w:szCs w:val="24"/>
        </w:rPr>
        <w:t>ЕПС)</w:t>
      </w:r>
    </w:p>
    <w:p w14:paraId="75114A58" w14:textId="77777777" w:rsidR="00820F75" w:rsidRPr="000A279D" w:rsidRDefault="00820F75" w:rsidP="00820F75">
      <w:pPr>
        <w:spacing w:before="0"/>
        <w:rPr>
          <w:rFonts w:cs="Arial"/>
          <w:sz w:val="24"/>
          <w:szCs w:val="24"/>
        </w:rPr>
      </w:pPr>
    </w:p>
    <w:p w14:paraId="335E0775" w14:textId="77777777"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14:paraId="3950E627" w14:textId="77777777" w:rsidR="00820F75" w:rsidRPr="000A279D" w:rsidRDefault="00721E2E" w:rsidP="00820F75">
      <w:pPr>
        <w:spacing w:before="0"/>
        <w:rPr>
          <w:rFonts w:cs="Arial"/>
          <w:sz w:val="24"/>
          <w:szCs w:val="24"/>
        </w:rPr>
      </w:pPr>
      <w:r>
        <w:rPr>
          <w:rFonts w:cs="Arial"/>
          <w:sz w:val="24"/>
          <w:szCs w:val="24"/>
        </w:rPr>
        <w:t xml:space="preserve">Број </w:t>
      </w:r>
      <w:r>
        <w:rPr>
          <w:rFonts w:cs="Arial"/>
          <w:sz w:val="24"/>
          <w:szCs w:val="24"/>
          <w:lang w:val="sr-Cyrl-RS"/>
        </w:rPr>
        <w:t>Уговора</w:t>
      </w:r>
      <w:r w:rsidR="00820F75" w:rsidRPr="000A279D">
        <w:rPr>
          <w:rFonts w:cs="Arial"/>
          <w:sz w:val="24"/>
          <w:szCs w:val="24"/>
        </w:rPr>
        <w:t>:  ________________________</w:t>
      </w:r>
    </w:p>
    <w:p w14:paraId="6F9A270E" w14:textId="77777777"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14:paraId="07D92978" w14:textId="77777777"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14:paraId="31188AEE" w14:textId="77777777" w:rsidR="00820F75" w:rsidRPr="000A279D" w:rsidRDefault="00820F75" w:rsidP="00820F75">
      <w:pPr>
        <w:spacing w:before="0"/>
        <w:rPr>
          <w:rFonts w:cs="Arial"/>
          <w:sz w:val="24"/>
          <w:szCs w:val="24"/>
        </w:rPr>
      </w:pPr>
    </w:p>
    <w:p w14:paraId="159697FE" w14:textId="77777777" w:rsidR="00820F75" w:rsidRPr="000A279D" w:rsidRDefault="00820F75" w:rsidP="00820F75">
      <w:pPr>
        <w:spacing w:before="0"/>
        <w:rPr>
          <w:rFonts w:cs="Arial"/>
          <w:sz w:val="24"/>
          <w:szCs w:val="24"/>
        </w:rPr>
      </w:pPr>
    </w:p>
    <w:p w14:paraId="4D51A258" w14:textId="77777777"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14:paraId="4FCDF737" w14:textId="77777777"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14:paraId="0CFE8B2A" w14:textId="77777777" w:rsidTr="00A54C10">
        <w:tc>
          <w:tcPr>
            <w:tcW w:w="6385" w:type="dxa"/>
          </w:tcPr>
          <w:p w14:paraId="2B91CC61" w14:textId="77777777"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135A5F16" w14:textId="77777777" w:rsidR="00820F75" w:rsidRPr="00996D97" w:rsidRDefault="00820F75" w:rsidP="00A54C10">
            <w:pPr>
              <w:spacing w:before="0"/>
              <w:jc w:val="center"/>
              <w:rPr>
                <w:rFonts w:cs="Arial"/>
                <w:sz w:val="24"/>
                <w:szCs w:val="24"/>
                <w:lang w:val="sr-Cyrl-RS"/>
              </w:rPr>
            </w:pPr>
          </w:p>
        </w:tc>
      </w:tr>
      <w:tr w:rsidR="00820F75" w:rsidRPr="00996D97" w14:paraId="148FDF78" w14:textId="77777777" w:rsidTr="00A54C10">
        <w:tc>
          <w:tcPr>
            <w:tcW w:w="6385" w:type="dxa"/>
          </w:tcPr>
          <w:p w14:paraId="1C2D7844" w14:textId="77777777" w:rsidR="00820F75" w:rsidRPr="00996D97" w:rsidRDefault="00820F75" w:rsidP="00A54C10">
            <w:pPr>
              <w:spacing w:before="0"/>
              <w:jc w:val="center"/>
              <w:rPr>
                <w:rFonts w:cs="Arial"/>
                <w:sz w:val="24"/>
                <w:szCs w:val="24"/>
              </w:rPr>
            </w:pPr>
          </w:p>
        </w:tc>
        <w:tc>
          <w:tcPr>
            <w:tcW w:w="2634" w:type="dxa"/>
          </w:tcPr>
          <w:p w14:paraId="176B906A" w14:textId="77777777" w:rsidR="00820F75" w:rsidRPr="00996D97" w:rsidRDefault="00820F75" w:rsidP="00A54C10">
            <w:pPr>
              <w:spacing w:before="0"/>
              <w:rPr>
                <w:rFonts w:cs="Arial"/>
                <w:sz w:val="24"/>
                <w:szCs w:val="24"/>
              </w:rPr>
            </w:pPr>
          </w:p>
        </w:tc>
      </w:tr>
    </w:tbl>
    <w:p w14:paraId="6E7CB178" w14:textId="77777777" w:rsidR="00820F75" w:rsidRPr="00996D97" w:rsidRDefault="00820F75" w:rsidP="00820F75">
      <w:pPr>
        <w:spacing w:before="0"/>
        <w:rPr>
          <w:rFonts w:cs="Arial"/>
          <w:sz w:val="24"/>
          <w:szCs w:val="24"/>
        </w:rPr>
      </w:pPr>
      <w:r w:rsidRPr="00996D97">
        <w:rPr>
          <w:rFonts w:cs="Arial"/>
          <w:sz w:val="24"/>
          <w:szCs w:val="24"/>
        </w:rPr>
        <w:tab/>
      </w:r>
    </w:p>
    <w:p w14:paraId="40B12F3F" w14:textId="77777777" w:rsidR="00820F75" w:rsidRPr="00996D97" w:rsidRDefault="00820F75" w:rsidP="00820F75">
      <w:pPr>
        <w:spacing w:before="0"/>
        <w:rPr>
          <w:rFonts w:cs="Arial"/>
          <w:sz w:val="24"/>
          <w:szCs w:val="24"/>
        </w:rPr>
      </w:pPr>
      <w:r w:rsidRPr="00996D97">
        <w:rPr>
          <w:rFonts w:cs="Arial"/>
          <w:sz w:val="24"/>
          <w:szCs w:val="24"/>
        </w:rPr>
        <w:tab/>
      </w:r>
    </w:p>
    <w:p w14:paraId="686E5807" w14:textId="77777777"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14:paraId="6C340412" w14:textId="77777777" w:rsidR="00820F75" w:rsidRPr="00996D97" w:rsidRDefault="00820F75" w:rsidP="00820F75">
      <w:pPr>
        <w:spacing w:before="0"/>
        <w:rPr>
          <w:rFonts w:cs="Arial"/>
          <w:sz w:val="24"/>
          <w:szCs w:val="24"/>
        </w:rPr>
      </w:pPr>
    </w:p>
    <w:p w14:paraId="228D063A" w14:textId="77777777"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14:paraId="173490E7" w14:textId="77777777" w:rsidR="00820F75" w:rsidRPr="00996D97" w:rsidRDefault="00820F75" w:rsidP="00820F75">
      <w:pPr>
        <w:spacing w:before="0"/>
        <w:rPr>
          <w:rFonts w:cs="Arial"/>
          <w:sz w:val="24"/>
          <w:szCs w:val="24"/>
        </w:rPr>
      </w:pPr>
    </w:p>
    <w:p w14:paraId="56A79960" w14:textId="77777777" w:rsidR="00820F75" w:rsidRPr="00996D97" w:rsidRDefault="00820F75" w:rsidP="00820F75">
      <w:pPr>
        <w:spacing w:before="0"/>
        <w:rPr>
          <w:rFonts w:cs="Arial"/>
          <w:sz w:val="24"/>
          <w:szCs w:val="24"/>
        </w:rPr>
      </w:pPr>
      <w:r w:rsidRPr="00996D97">
        <w:rPr>
          <w:rFonts w:cs="Arial"/>
          <w:sz w:val="24"/>
          <w:szCs w:val="24"/>
        </w:rPr>
        <w:t>□ ДА</w:t>
      </w:r>
    </w:p>
    <w:p w14:paraId="76B3DF33" w14:textId="77777777" w:rsidR="00820F75" w:rsidRPr="00996D97" w:rsidRDefault="00820F75" w:rsidP="00820F75">
      <w:pPr>
        <w:spacing w:before="0"/>
        <w:rPr>
          <w:rFonts w:cs="Arial"/>
          <w:sz w:val="24"/>
          <w:szCs w:val="24"/>
        </w:rPr>
      </w:pPr>
      <w:r w:rsidRPr="00996D97">
        <w:rPr>
          <w:rFonts w:cs="Arial"/>
          <w:sz w:val="24"/>
          <w:szCs w:val="24"/>
        </w:rPr>
        <w:t>□ НЕ</w:t>
      </w:r>
    </w:p>
    <w:p w14:paraId="6D8693DF" w14:textId="77777777" w:rsidR="00820F75" w:rsidRPr="00996D97" w:rsidRDefault="00820F75" w:rsidP="00820F75">
      <w:pPr>
        <w:spacing w:before="0"/>
        <w:rPr>
          <w:rFonts w:cs="Arial"/>
          <w:sz w:val="24"/>
          <w:szCs w:val="24"/>
        </w:rPr>
      </w:pPr>
    </w:p>
    <w:p w14:paraId="5EE3C506" w14:textId="707BBC52" w:rsidR="00820F75" w:rsidRPr="00996D97" w:rsidRDefault="00820F75" w:rsidP="00820F75">
      <w:pPr>
        <w:spacing w:before="0"/>
        <w:rPr>
          <w:rFonts w:cs="Arial"/>
          <w:sz w:val="24"/>
          <w:szCs w:val="24"/>
        </w:rPr>
      </w:pPr>
      <w:r w:rsidRPr="00996D97">
        <w:rPr>
          <w:rFonts w:cs="Arial"/>
          <w:sz w:val="24"/>
          <w:szCs w:val="24"/>
        </w:rPr>
        <w:t xml:space="preserve">Друге </w:t>
      </w:r>
      <w:r w:rsidRPr="0068171A">
        <w:rPr>
          <w:rFonts w:cs="Arial"/>
          <w:sz w:val="24"/>
          <w:szCs w:val="24"/>
        </w:rPr>
        <w:t xml:space="preserve">напомене: </w:t>
      </w:r>
      <w:r w:rsidR="0068171A" w:rsidRPr="0068171A">
        <w:rPr>
          <w:rFonts w:cs="Arial"/>
          <w:sz w:val="24"/>
          <w:szCs w:val="24"/>
          <w:lang w:val="sr-Cyrl-RS"/>
        </w:rPr>
        <w:t>_____________________________________________________</w:t>
      </w:r>
      <w:r w:rsidRPr="0068171A">
        <w:rPr>
          <w:rFonts w:cs="Arial"/>
          <w:sz w:val="24"/>
          <w:szCs w:val="24"/>
        </w:rPr>
        <w:t xml:space="preserve"> ______________________________________________________________________________________________________________________________________</w:t>
      </w:r>
    </w:p>
    <w:p w14:paraId="630A707D" w14:textId="77777777" w:rsidR="00820F75" w:rsidRPr="00996D97" w:rsidRDefault="00820F75" w:rsidP="00820F75">
      <w:pPr>
        <w:spacing w:before="0"/>
        <w:rPr>
          <w:rFonts w:cs="Arial"/>
          <w:sz w:val="24"/>
          <w:szCs w:val="24"/>
        </w:rPr>
      </w:pPr>
    </w:p>
    <w:p w14:paraId="228A482C" w14:textId="77777777" w:rsidR="00820F75" w:rsidRDefault="00820F75" w:rsidP="00820F75">
      <w:pPr>
        <w:spacing w:before="0"/>
        <w:rPr>
          <w:rFonts w:cs="Arial"/>
          <w:sz w:val="24"/>
          <w:szCs w:val="24"/>
        </w:rPr>
      </w:pPr>
      <w:r w:rsidRPr="00996D97">
        <w:rPr>
          <w:rFonts w:cs="Arial"/>
          <w:sz w:val="24"/>
          <w:szCs w:val="24"/>
        </w:rPr>
        <w:t xml:space="preserve">Б) Да су услуга(е)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14:paraId="2DFF94E1" w14:textId="77777777" w:rsidR="00820F75" w:rsidRDefault="00820F75" w:rsidP="00820F75">
      <w:pPr>
        <w:spacing w:before="0"/>
        <w:rPr>
          <w:rFonts w:cs="Arial"/>
          <w:sz w:val="24"/>
          <w:szCs w:val="24"/>
        </w:rPr>
      </w:pPr>
    </w:p>
    <w:p w14:paraId="40FF4DDC" w14:textId="77777777" w:rsidR="00820F75" w:rsidRPr="00996D97" w:rsidRDefault="00820F75" w:rsidP="00820F75">
      <w:pPr>
        <w:spacing w:before="0"/>
        <w:rPr>
          <w:rFonts w:cs="Arial"/>
          <w:sz w:val="24"/>
          <w:szCs w:val="24"/>
        </w:rPr>
      </w:pPr>
    </w:p>
    <w:p w14:paraId="1D5ACDC3" w14:textId="77777777"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3F946757" w14:textId="77777777"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3B4D429B" w14:textId="77777777" w:rsidR="00820F75" w:rsidRPr="00996D97" w:rsidRDefault="00820F75" w:rsidP="00820F75">
      <w:pPr>
        <w:spacing w:before="0"/>
        <w:rPr>
          <w:rFonts w:cs="Arial"/>
          <w:sz w:val="24"/>
          <w:szCs w:val="24"/>
        </w:rPr>
      </w:pPr>
      <w:r w:rsidRPr="00996D97">
        <w:rPr>
          <w:rFonts w:cs="Arial"/>
          <w:sz w:val="24"/>
          <w:szCs w:val="24"/>
        </w:rPr>
        <w:t xml:space="preserve">   (Име и презиме)                                                                                            </w:t>
      </w:r>
    </w:p>
    <w:p w14:paraId="1E011186" w14:textId="77777777"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2A09F3A9" w14:textId="77777777"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5AD553CA" w14:textId="77777777" w:rsidR="003C037A" w:rsidRDefault="003C037A" w:rsidP="00B740FF">
      <w:pPr>
        <w:rPr>
          <w:rFonts w:cs="Arial"/>
          <w:color w:val="4F81BD" w:themeColor="accent1"/>
          <w:sz w:val="24"/>
          <w:szCs w:val="24"/>
          <w:lang w:val="ru-RU"/>
        </w:rPr>
      </w:pPr>
    </w:p>
    <w:p w14:paraId="44FC4B78" w14:textId="3D2359E9" w:rsidR="00EE0A94" w:rsidRDefault="00EE0A94" w:rsidP="00E17070">
      <w:pPr>
        <w:spacing w:before="0"/>
        <w:jc w:val="left"/>
        <w:rPr>
          <w:rFonts w:cs="Arial"/>
          <w:color w:val="00B0F0"/>
          <w:sz w:val="24"/>
          <w:szCs w:val="24"/>
          <w:lang w:val="sr-Cyrl-CS"/>
        </w:rPr>
      </w:pPr>
    </w:p>
    <w:p w14:paraId="103D0C00" w14:textId="27A96216" w:rsidR="0068171A" w:rsidRDefault="0068171A" w:rsidP="00E17070">
      <w:pPr>
        <w:spacing w:before="0"/>
        <w:jc w:val="left"/>
        <w:rPr>
          <w:rFonts w:cs="Arial"/>
          <w:color w:val="00B0F0"/>
          <w:sz w:val="24"/>
          <w:szCs w:val="24"/>
          <w:lang w:val="sr-Cyrl-CS"/>
        </w:rPr>
      </w:pPr>
    </w:p>
    <w:p w14:paraId="2824A515" w14:textId="77777777" w:rsidR="0068171A" w:rsidRDefault="0068171A" w:rsidP="00E17070">
      <w:pPr>
        <w:spacing w:before="0"/>
        <w:jc w:val="left"/>
        <w:rPr>
          <w:rFonts w:cs="Arial"/>
          <w:color w:val="00B0F0"/>
          <w:sz w:val="24"/>
          <w:szCs w:val="24"/>
          <w:lang w:val="sr-Cyrl-CS"/>
        </w:rPr>
      </w:pPr>
    </w:p>
    <w:p w14:paraId="1DE80154" w14:textId="77777777" w:rsidR="005C2238" w:rsidRDefault="005C2238" w:rsidP="00E17070">
      <w:pPr>
        <w:spacing w:before="0"/>
        <w:jc w:val="left"/>
        <w:rPr>
          <w:rFonts w:cs="Arial"/>
          <w:color w:val="00B0F0"/>
          <w:sz w:val="24"/>
          <w:szCs w:val="24"/>
          <w:lang w:val="sr-Cyrl-CS"/>
        </w:rPr>
      </w:pPr>
    </w:p>
    <w:p w14:paraId="6887B8F9" w14:textId="77777777" w:rsidR="00A13FC9" w:rsidRDefault="00A13FC9" w:rsidP="00E17070">
      <w:pPr>
        <w:spacing w:before="0"/>
        <w:jc w:val="left"/>
        <w:rPr>
          <w:rFonts w:cs="Arial"/>
          <w:color w:val="00B0F0"/>
          <w:sz w:val="24"/>
          <w:szCs w:val="24"/>
          <w:lang w:val="sr-Cyrl-CS"/>
        </w:rPr>
      </w:pPr>
    </w:p>
    <w:p w14:paraId="39D010E8" w14:textId="77777777" w:rsidR="005C2238" w:rsidRPr="005E15F7" w:rsidRDefault="00A13FC9" w:rsidP="005C2238">
      <w:pPr>
        <w:tabs>
          <w:tab w:val="left" w:pos="6630"/>
        </w:tabs>
        <w:spacing w:before="0"/>
        <w:jc w:val="right"/>
        <w:rPr>
          <w:rFonts w:cs="Arial"/>
          <w:b/>
          <w:sz w:val="24"/>
          <w:szCs w:val="24"/>
          <w:lang w:val="sr-Latn-RS"/>
        </w:rPr>
      </w:pPr>
      <w:r>
        <w:rPr>
          <w:rFonts w:cs="Arial"/>
          <w:b/>
          <w:sz w:val="24"/>
          <w:szCs w:val="24"/>
          <w:lang w:val="sr-Cyrl-RS"/>
        </w:rPr>
        <w:t>ПРИЛОГ 6</w:t>
      </w:r>
    </w:p>
    <w:p w14:paraId="7E25760F" w14:textId="77777777" w:rsidR="005C2238" w:rsidRDefault="005C2238" w:rsidP="005C2238">
      <w:pPr>
        <w:spacing w:before="0"/>
        <w:rPr>
          <w:rFonts w:cs="Arial"/>
          <w:sz w:val="24"/>
          <w:szCs w:val="24"/>
          <w:lang w:val="sr-Cyrl-RS"/>
        </w:rPr>
      </w:pPr>
    </w:p>
    <w:p w14:paraId="7E2F1F39" w14:textId="77777777" w:rsidR="005C2238" w:rsidRDefault="005C2238" w:rsidP="001F626C">
      <w:pPr>
        <w:spacing w:before="0"/>
        <w:jc w:val="right"/>
        <w:rPr>
          <w:rFonts w:cs="Arial"/>
          <w:b/>
          <w:i/>
          <w:sz w:val="24"/>
          <w:szCs w:val="24"/>
          <w:lang w:val="sr-Cyrl-RS"/>
        </w:rPr>
      </w:pPr>
      <w:r w:rsidRPr="00A13FC9">
        <w:rPr>
          <w:rFonts w:cs="Arial"/>
          <w:b/>
          <w:sz w:val="24"/>
          <w:szCs w:val="24"/>
          <w:lang w:val="sr-Cyrl-RS"/>
        </w:rPr>
        <w:t>ПРУЖАОЦУ УСЛУГА:</w:t>
      </w:r>
      <w:r w:rsidRPr="00334C31">
        <w:rPr>
          <w:rFonts w:cs="Arial"/>
          <w:b/>
          <w:i/>
          <w:sz w:val="24"/>
          <w:szCs w:val="24"/>
          <w:lang w:val="sr-Cyrl-RS"/>
        </w:rPr>
        <w:t xml:space="preserve"> _______________</w:t>
      </w:r>
    </w:p>
    <w:p w14:paraId="70CDBE9F" w14:textId="77777777" w:rsidR="005C2238" w:rsidRPr="00A13FC9" w:rsidRDefault="005C2238" w:rsidP="005C2238">
      <w:pPr>
        <w:spacing w:before="0"/>
        <w:jc w:val="center"/>
        <w:rPr>
          <w:rFonts w:cs="Arial"/>
          <w:b/>
          <w:i/>
          <w:color w:val="FF0000"/>
          <w:sz w:val="24"/>
          <w:szCs w:val="24"/>
          <w:lang w:val="sr-Cyrl-RS"/>
        </w:rPr>
      </w:pPr>
    </w:p>
    <w:p w14:paraId="2016CFC7" w14:textId="1EAE64F1" w:rsidR="005C2238" w:rsidRPr="0068171A" w:rsidRDefault="005C2238" w:rsidP="005C2238">
      <w:pPr>
        <w:spacing w:before="0"/>
        <w:jc w:val="center"/>
        <w:rPr>
          <w:rFonts w:cs="Arial"/>
          <w:b/>
          <w:sz w:val="24"/>
          <w:szCs w:val="24"/>
          <w:lang w:val="sr-Cyrl-RS"/>
        </w:rPr>
      </w:pPr>
      <w:r w:rsidRPr="0068171A">
        <w:rPr>
          <w:rFonts w:cs="Arial"/>
          <w:b/>
          <w:sz w:val="24"/>
          <w:szCs w:val="24"/>
          <w:lang w:val="sr-Cyrl-RS"/>
        </w:rPr>
        <w:t>ПРИЈАВА КВАРА</w:t>
      </w:r>
      <w:r w:rsidR="0068171A" w:rsidRPr="0068171A">
        <w:rPr>
          <w:rFonts w:cs="Arial"/>
          <w:b/>
          <w:sz w:val="24"/>
          <w:szCs w:val="24"/>
          <w:lang w:val="sr-Cyrl-RS"/>
        </w:rPr>
        <w:t xml:space="preserve"> </w:t>
      </w:r>
      <w:r w:rsidR="008C0643" w:rsidRPr="0068171A">
        <w:rPr>
          <w:rFonts w:cs="Arial"/>
          <w:b/>
          <w:sz w:val="24"/>
          <w:szCs w:val="24"/>
          <w:lang w:val="sr-Cyrl-RS"/>
        </w:rPr>
        <w:t xml:space="preserve"> </w:t>
      </w:r>
    </w:p>
    <w:p w14:paraId="262DBC11" w14:textId="7107DFE4" w:rsidR="00BF5A6A" w:rsidRPr="0068171A" w:rsidRDefault="00BF5A6A" w:rsidP="00425DA1">
      <w:pPr>
        <w:spacing w:before="0"/>
        <w:jc w:val="center"/>
        <w:rPr>
          <w:rFonts w:cs="Arial"/>
          <w:b/>
          <w:lang w:val="sr-Cyrl-CS"/>
        </w:rPr>
      </w:pPr>
      <w:r w:rsidRPr="0068171A">
        <w:rPr>
          <w:rFonts w:cs="Arial"/>
          <w:b/>
          <w:lang w:val="sr-Cyrl-CS"/>
        </w:rPr>
        <w:t>ПО ОВОЈ ПРИЈАВИ ПРУЖАЛАЦ УСЛУГЕ ЈЕ ОБАВЕЗАН ДА СЕ ОДАЗОВЕ И ИЗВРШИ ДЕТЕКЦИЈУ КВАРА</w:t>
      </w:r>
      <w:r w:rsidR="008C0643" w:rsidRPr="0068171A">
        <w:rPr>
          <w:rFonts w:cs="Arial"/>
          <w:b/>
          <w:lang w:val="sr-Cyrl-CS"/>
        </w:rPr>
        <w:t xml:space="preserve">/ ДЕФИНИШЕ ОБИМ УСЛУГЕ </w:t>
      </w:r>
      <w:r w:rsidRPr="0068171A">
        <w:rPr>
          <w:rFonts w:cs="Arial"/>
          <w:b/>
          <w:lang w:val="sr-Cyrl-CS"/>
        </w:rPr>
        <w:t xml:space="preserve"> У РОКУ ОД ____ </w:t>
      </w:r>
      <w:r w:rsidR="0068171A" w:rsidRPr="0068171A">
        <w:rPr>
          <w:rFonts w:cs="Arial"/>
          <w:b/>
          <w:lang w:val="sr-Cyrl-CS"/>
        </w:rPr>
        <w:t xml:space="preserve">                        (</w:t>
      </w:r>
      <w:r w:rsidRPr="0068171A">
        <w:rPr>
          <w:rFonts w:cs="Arial"/>
          <w:b/>
          <w:lang w:val="sr-Cyrl-CS"/>
        </w:rPr>
        <w:t>СЛОВИМА___</w:t>
      </w:r>
      <w:r w:rsidR="0068171A" w:rsidRPr="0068171A">
        <w:rPr>
          <w:rFonts w:cs="Arial"/>
          <w:b/>
          <w:lang w:val="sr-Cyrl-CS"/>
        </w:rPr>
        <w:t>_____________</w:t>
      </w:r>
      <w:r w:rsidRPr="0068171A">
        <w:rPr>
          <w:rFonts w:cs="Arial"/>
          <w:b/>
          <w:lang w:val="sr-Cyrl-CS"/>
        </w:rPr>
        <w:t xml:space="preserve"> ) РАДНА ДАНА ОД ДАНА ПРИЈЕМА ПРИЈАВЕ</w:t>
      </w:r>
    </w:p>
    <w:p w14:paraId="4394A98C" w14:textId="77777777" w:rsidR="005C2238" w:rsidRPr="00334C31" w:rsidRDefault="005C2238" w:rsidP="005C2238">
      <w:pPr>
        <w:spacing w:before="0"/>
        <w:jc w:val="center"/>
        <w:rPr>
          <w:rFonts w:cs="Arial"/>
          <w:b/>
          <w:i/>
          <w:sz w:val="24"/>
          <w:szCs w:val="24"/>
          <w:lang w:val="sr-Cyrl-RS"/>
        </w:rPr>
      </w:pPr>
    </w:p>
    <w:p w14:paraId="393943BD" w14:textId="14CF3C8C" w:rsidR="008C0643" w:rsidRPr="00D405BC" w:rsidRDefault="005C2238" w:rsidP="005C2238">
      <w:pPr>
        <w:tabs>
          <w:tab w:val="left" w:pos="5529"/>
          <w:tab w:val="left" w:pos="6663"/>
          <w:tab w:val="right" w:leader="underscore" w:pos="9072"/>
        </w:tabs>
        <w:spacing w:after="80"/>
        <w:rPr>
          <w:rFonts w:cs="Arial"/>
          <w:b/>
          <w:color w:val="FF0000"/>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0068171A">
        <w:rPr>
          <w:rFonts w:cs="Arial"/>
          <w:lang w:val="sr-Cyrl-CS"/>
        </w:rPr>
        <w:t xml:space="preserve">   од _____ 2019</w:t>
      </w:r>
      <w:r w:rsidRPr="00447893">
        <w:rPr>
          <w:rFonts w:cs="Arial"/>
          <w:lang w:val="sr-Cyrl-CS"/>
        </w:rPr>
        <w:t>. године, пријављујемо квар</w:t>
      </w:r>
      <w:r w:rsidR="0068171A">
        <w:rPr>
          <w:rFonts w:cs="Arial"/>
          <w:b/>
          <w:lang w:val="sr-Cyrl-CS"/>
        </w:rPr>
        <w:t>...</w:t>
      </w:r>
      <w:r w:rsidR="008C0643" w:rsidRPr="00D405BC">
        <w:rPr>
          <w:rFonts w:cs="Arial"/>
          <w:b/>
          <w:color w:val="FF0000"/>
          <w:lang w:val="sr-Cyrl-CS"/>
        </w:rPr>
        <w:t xml:space="preserve"> </w:t>
      </w:r>
    </w:p>
    <w:p w14:paraId="64E8885E" w14:textId="77777777" w:rsidR="008C0643" w:rsidRPr="00D405BC" w:rsidRDefault="008C0643" w:rsidP="005C2238">
      <w:pPr>
        <w:tabs>
          <w:tab w:val="left" w:pos="5529"/>
          <w:tab w:val="left" w:pos="6663"/>
          <w:tab w:val="right" w:leader="underscore" w:pos="9072"/>
        </w:tabs>
        <w:spacing w:after="80"/>
        <w:rPr>
          <w:rFonts w:cs="Arial"/>
          <w:b/>
          <w:color w:val="FF0000"/>
          <w:lang w:val="sr-Cyrl-CS"/>
        </w:rPr>
      </w:pPr>
    </w:p>
    <w:p w14:paraId="47C46EC4" w14:textId="4F25CF75" w:rsidR="005C2238" w:rsidRPr="0068171A" w:rsidRDefault="008C0643" w:rsidP="005C2238">
      <w:pPr>
        <w:tabs>
          <w:tab w:val="left" w:pos="5529"/>
          <w:tab w:val="left" w:pos="6663"/>
          <w:tab w:val="right" w:leader="underscore" w:pos="9072"/>
        </w:tabs>
        <w:spacing w:after="80"/>
        <w:rPr>
          <w:rFonts w:cs="Arial"/>
          <w:b/>
          <w:lang w:val="sr-Cyrl-CS"/>
        </w:rPr>
      </w:pPr>
      <w:r w:rsidRPr="0068171A">
        <w:rPr>
          <w:rFonts w:cs="Arial"/>
          <w:b/>
          <w:lang w:val="sr-Cyrl-CS"/>
        </w:rPr>
        <w:t>детаљан опис квара/</w:t>
      </w:r>
      <w:r w:rsidR="0068171A" w:rsidRPr="0068171A">
        <w:rPr>
          <w:rFonts w:cs="Arial"/>
          <w:b/>
          <w:lang w:val="sr-Cyrl-CS"/>
        </w:rPr>
        <w:t>обим услуге: ________________________________________</w:t>
      </w:r>
      <w:r w:rsidRPr="0068171A">
        <w:rPr>
          <w:rFonts w:cs="Arial"/>
          <w:b/>
          <w:lang w:val="sr-Cyrl-CS"/>
        </w:rPr>
        <w:t xml:space="preserve">  </w:t>
      </w:r>
      <w:r w:rsidR="005C2238" w:rsidRPr="0068171A">
        <w:rPr>
          <w:rFonts w:cs="Arial"/>
          <w:b/>
          <w:lang w:val="sr-Cyrl-CS"/>
        </w:rPr>
        <w:t>___________________________________________________________________________________________________________________________________________________________________________________________________________________________</w:t>
      </w:r>
    </w:p>
    <w:p w14:paraId="55DA2F44" w14:textId="7F0BC636" w:rsidR="005C2238" w:rsidRPr="0068171A" w:rsidRDefault="005C2238" w:rsidP="005C2238">
      <w:pPr>
        <w:spacing w:before="0"/>
        <w:jc w:val="left"/>
        <w:rPr>
          <w:rFonts w:cs="Arial"/>
          <w:b/>
          <w:lang w:val="sr-Cyrl-CS"/>
        </w:rPr>
      </w:pPr>
      <w:r w:rsidRPr="0068171A">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447"/>
        <w:gridCol w:w="1821"/>
        <w:gridCol w:w="1278"/>
        <w:gridCol w:w="2385"/>
      </w:tblGrid>
      <w:tr w:rsidR="005C2238" w:rsidRPr="00334C31" w14:paraId="06F0A368" w14:textId="77777777" w:rsidTr="005C2238">
        <w:trPr>
          <w:trHeight w:val="791"/>
        </w:trPr>
        <w:tc>
          <w:tcPr>
            <w:tcW w:w="1379" w:type="dxa"/>
            <w:vAlign w:val="center"/>
          </w:tcPr>
          <w:p w14:paraId="2E542A48" w14:textId="77777777"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14:paraId="6DE6D92E" w14:textId="77777777" w:rsidR="005C2238" w:rsidRPr="00D405BC" w:rsidRDefault="005C2238" w:rsidP="00C30991">
            <w:pPr>
              <w:spacing w:before="0"/>
              <w:jc w:val="center"/>
              <w:rPr>
                <w:rFonts w:cs="Arial"/>
                <w:b/>
                <w:lang w:val="sr-Cyrl-RS"/>
              </w:rPr>
            </w:pPr>
            <w:r w:rsidRPr="00D405BC">
              <w:rPr>
                <w:rFonts w:cs="Arial"/>
                <w:b/>
                <w:bCs/>
                <w:iCs/>
                <w:lang w:val="sr-Cyrl-RS"/>
              </w:rPr>
              <w:t>Врста услуге-</w:t>
            </w:r>
            <w:r w:rsidR="00C30991" w:rsidRPr="00D405BC">
              <w:rPr>
                <w:rFonts w:cs="Arial"/>
                <w:b/>
                <w:bCs/>
                <w:iCs/>
                <w:lang w:val="sr-Cyrl-RS"/>
              </w:rPr>
              <w:t xml:space="preserve"> </w:t>
            </w:r>
            <w:r w:rsidRPr="00D405BC">
              <w:rPr>
                <w:rFonts w:cs="Arial"/>
                <w:b/>
                <w:bCs/>
                <w:iCs/>
                <w:lang w:val="sr-Cyrl-RS"/>
              </w:rPr>
              <w:t>резервног дела</w:t>
            </w:r>
            <w:r w:rsidR="008C0643" w:rsidRPr="00D405BC">
              <w:rPr>
                <w:rFonts w:cs="Arial"/>
                <w:b/>
                <w:bCs/>
                <w:iCs/>
                <w:lang w:val="sr-Cyrl-RS"/>
              </w:rPr>
              <w:t xml:space="preserve">/потрошног материјла </w:t>
            </w:r>
          </w:p>
        </w:tc>
        <w:tc>
          <w:tcPr>
            <w:tcW w:w="1890" w:type="dxa"/>
            <w:shd w:val="clear" w:color="auto" w:fill="auto"/>
            <w:vAlign w:val="center"/>
          </w:tcPr>
          <w:p w14:paraId="4C26AF6C" w14:textId="77777777" w:rsidR="005C2238" w:rsidRPr="00334C31" w:rsidRDefault="005C2238" w:rsidP="005C2238">
            <w:pPr>
              <w:spacing w:before="0"/>
              <w:jc w:val="center"/>
              <w:rPr>
                <w:rFonts w:cs="Arial"/>
                <w:b/>
                <w:lang w:val="sr-Cyrl-RS"/>
              </w:rPr>
            </w:pPr>
            <w:r w:rsidRPr="00334C31">
              <w:rPr>
                <w:rFonts w:cs="Arial"/>
                <w:b/>
                <w:lang w:val="sr-Cyrl-RS"/>
              </w:rPr>
              <w:t>Јединична</w:t>
            </w:r>
          </w:p>
          <w:p w14:paraId="0324A9DD" w14:textId="77777777"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14:paraId="30953EC8" w14:textId="77777777" w:rsidR="005C2238" w:rsidRPr="00334C31" w:rsidRDefault="005C2238" w:rsidP="005C2238">
            <w:pPr>
              <w:spacing w:before="0"/>
              <w:jc w:val="center"/>
              <w:rPr>
                <w:rFonts w:cs="Arial"/>
                <w:b/>
                <w:lang w:val="sr-Cyrl-RS"/>
              </w:rPr>
            </w:pPr>
            <w:r w:rsidRPr="00334C31">
              <w:rPr>
                <w:rFonts w:cs="Arial"/>
                <w:b/>
                <w:lang w:val="sr-Cyrl-RS"/>
              </w:rPr>
              <w:t>Кол</w:t>
            </w:r>
            <w:r w:rsidR="00D405BC">
              <w:rPr>
                <w:rFonts w:cs="Arial"/>
                <w:b/>
                <w:lang w:val="sr-Cyrl-RS"/>
              </w:rPr>
              <w:t>ичина</w:t>
            </w:r>
          </w:p>
        </w:tc>
        <w:tc>
          <w:tcPr>
            <w:tcW w:w="2610" w:type="dxa"/>
            <w:shd w:val="clear" w:color="auto" w:fill="auto"/>
            <w:vAlign w:val="center"/>
          </w:tcPr>
          <w:p w14:paraId="68963AAD" w14:textId="77777777" w:rsidR="005C2238" w:rsidRPr="00334C31" w:rsidRDefault="005C2238" w:rsidP="005C2238">
            <w:pPr>
              <w:spacing w:before="0"/>
              <w:jc w:val="center"/>
              <w:rPr>
                <w:rFonts w:cs="Arial"/>
                <w:b/>
                <w:lang w:val="sr-Cyrl-RS"/>
              </w:rPr>
            </w:pPr>
            <w:r w:rsidRPr="00334C31">
              <w:rPr>
                <w:rFonts w:cs="Arial"/>
                <w:b/>
                <w:lang w:val="sr-Cyrl-RS"/>
              </w:rPr>
              <w:t>Укупна цена</w:t>
            </w:r>
          </w:p>
          <w:p w14:paraId="6655DC48" w14:textId="77777777"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14:paraId="57C9B027" w14:textId="77777777" w:rsidTr="00872A5C">
        <w:trPr>
          <w:trHeight w:val="364"/>
        </w:trPr>
        <w:tc>
          <w:tcPr>
            <w:tcW w:w="1379" w:type="dxa"/>
          </w:tcPr>
          <w:p w14:paraId="58B979D0" w14:textId="77777777" w:rsidR="005C2238" w:rsidRPr="00334C31" w:rsidRDefault="005C2238" w:rsidP="005C2238">
            <w:pPr>
              <w:spacing w:before="0"/>
              <w:jc w:val="left"/>
              <w:rPr>
                <w:rFonts w:cs="Arial"/>
                <w:b/>
                <w:lang w:val="sr-Cyrl-RS"/>
              </w:rPr>
            </w:pPr>
          </w:p>
        </w:tc>
        <w:tc>
          <w:tcPr>
            <w:tcW w:w="2520" w:type="dxa"/>
          </w:tcPr>
          <w:p w14:paraId="5E8300C5" w14:textId="77777777" w:rsidR="005C2238" w:rsidRPr="00334C31" w:rsidRDefault="005C2238" w:rsidP="005C2238">
            <w:pPr>
              <w:spacing w:before="0"/>
              <w:jc w:val="left"/>
              <w:rPr>
                <w:rFonts w:cs="Arial"/>
                <w:b/>
                <w:bCs/>
                <w:i/>
                <w:iCs/>
                <w:lang w:val="sr-Cyrl-RS"/>
              </w:rPr>
            </w:pPr>
          </w:p>
        </w:tc>
        <w:tc>
          <w:tcPr>
            <w:tcW w:w="1890" w:type="dxa"/>
            <w:shd w:val="clear" w:color="auto" w:fill="auto"/>
          </w:tcPr>
          <w:p w14:paraId="62C16818" w14:textId="77777777" w:rsidR="005C2238" w:rsidRPr="00334C31" w:rsidRDefault="005C2238" w:rsidP="005C2238">
            <w:pPr>
              <w:spacing w:before="0"/>
              <w:jc w:val="left"/>
              <w:rPr>
                <w:rFonts w:cs="Arial"/>
                <w:b/>
                <w:lang w:val="sr-Cyrl-RS"/>
              </w:rPr>
            </w:pPr>
          </w:p>
        </w:tc>
        <w:tc>
          <w:tcPr>
            <w:tcW w:w="900" w:type="dxa"/>
            <w:shd w:val="clear" w:color="auto" w:fill="auto"/>
          </w:tcPr>
          <w:p w14:paraId="30C35B74" w14:textId="77777777" w:rsidR="005C2238" w:rsidRPr="00334C31" w:rsidRDefault="005C2238" w:rsidP="005C2238">
            <w:pPr>
              <w:spacing w:before="0"/>
              <w:jc w:val="left"/>
              <w:rPr>
                <w:rFonts w:cs="Arial"/>
                <w:b/>
                <w:lang w:val="sr-Cyrl-RS"/>
              </w:rPr>
            </w:pPr>
          </w:p>
        </w:tc>
        <w:tc>
          <w:tcPr>
            <w:tcW w:w="2610" w:type="dxa"/>
            <w:shd w:val="clear" w:color="auto" w:fill="auto"/>
          </w:tcPr>
          <w:p w14:paraId="519838D9" w14:textId="77777777" w:rsidR="005C2238" w:rsidRPr="00334C31" w:rsidRDefault="005C2238" w:rsidP="005C2238">
            <w:pPr>
              <w:spacing w:before="0"/>
              <w:jc w:val="left"/>
              <w:rPr>
                <w:rFonts w:cs="Arial"/>
                <w:b/>
                <w:lang w:val="sr-Cyrl-RS"/>
              </w:rPr>
            </w:pPr>
          </w:p>
        </w:tc>
      </w:tr>
      <w:tr w:rsidR="005C2238" w:rsidRPr="00334C31" w14:paraId="4CD8F216" w14:textId="77777777" w:rsidTr="00872A5C">
        <w:trPr>
          <w:trHeight w:val="413"/>
        </w:trPr>
        <w:tc>
          <w:tcPr>
            <w:tcW w:w="1379" w:type="dxa"/>
          </w:tcPr>
          <w:p w14:paraId="6F77A168" w14:textId="77777777" w:rsidR="005C2238" w:rsidRPr="00334C31" w:rsidRDefault="005C2238" w:rsidP="005C2238">
            <w:pPr>
              <w:spacing w:before="0"/>
              <w:jc w:val="left"/>
              <w:rPr>
                <w:rFonts w:cs="Arial"/>
                <w:b/>
                <w:lang w:val="sr-Cyrl-RS"/>
              </w:rPr>
            </w:pPr>
          </w:p>
        </w:tc>
        <w:tc>
          <w:tcPr>
            <w:tcW w:w="2520" w:type="dxa"/>
          </w:tcPr>
          <w:p w14:paraId="5B77F96F" w14:textId="77777777" w:rsidR="005C2238" w:rsidRPr="00334C31" w:rsidRDefault="005C2238" w:rsidP="005C2238">
            <w:pPr>
              <w:spacing w:before="0"/>
              <w:jc w:val="left"/>
              <w:rPr>
                <w:rFonts w:cs="Arial"/>
                <w:b/>
                <w:bCs/>
                <w:i/>
                <w:iCs/>
                <w:lang w:val="sr-Cyrl-RS"/>
              </w:rPr>
            </w:pPr>
          </w:p>
        </w:tc>
        <w:tc>
          <w:tcPr>
            <w:tcW w:w="1890" w:type="dxa"/>
            <w:shd w:val="clear" w:color="auto" w:fill="auto"/>
          </w:tcPr>
          <w:p w14:paraId="24A8EB78" w14:textId="77777777" w:rsidR="005C2238" w:rsidRPr="00334C31" w:rsidRDefault="005C2238" w:rsidP="005C2238">
            <w:pPr>
              <w:spacing w:before="0"/>
              <w:jc w:val="left"/>
              <w:rPr>
                <w:rFonts w:cs="Arial"/>
                <w:b/>
                <w:lang w:val="sr-Cyrl-RS"/>
              </w:rPr>
            </w:pPr>
          </w:p>
        </w:tc>
        <w:tc>
          <w:tcPr>
            <w:tcW w:w="900" w:type="dxa"/>
            <w:shd w:val="clear" w:color="auto" w:fill="auto"/>
          </w:tcPr>
          <w:p w14:paraId="7F5E33C1" w14:textId="77777777" w:rsidR="005C2238" w:rsidRPr="00334C31" w:rsidRDefault="005C2238" w:rsidP="005C2238">
            <w:pPr>
              <w:spacing w:before="0"/>
              <w:jc w:val="left"/>
              <w:rPr>
                <w:rFonts w:cs="Arial"/>
                <w:b/>
                <w:lang w:val="sr-Cyrl-RS"/>
              </w:rPr>
            </w:pPr>
          </w:p>
        </w:tc>
        <w:tc>
          <w:tcPr>
            <w:tcW w:w="2610" w:type="dxa"/>
            <w:shd w:val="clear" w:color="auto" w:fill="auto"/>
          </w:tcPr>
          <w:p w14:paraId="5BF47929" w14:textId="77777777" w:rsidR="005C2238" w:rsidRPr="00334C31" w:rsidRDefault="005C2238" w:rsidP="005C2238">
            <w:pPr>
              <w:spacing w:before="0"/>
              <w:jc w:val="left"/>
              <w:rPr>
                <w:rFonts w:cs="Arial"/>
                <w:b/>
                <w:lang w:val="sr-Cyrl-RS"/>
              </w:rPr>
            </w:pPr>
          </w:p>
        </w:tc>
      </w:tr>
      <w:tr w:rsidR="005C2238" w:rsidRPr="00334C31" w14:paraId="4FEF1235" w14:textId="77777777" w:rsidTr="00872A5C">
        <w:trPr>
          <w:trHeight w:val="405"/>
        </w:trPr>
        <w:tc>
          <w:tcPr>
            <w:tcW w:w="1379" w:type="dxa"/>
          </w:tcPr>
          <w:p w14:paraId="39CC07D1" w14:textId="77777777" w:rsidR="005C2238" w:rsidRPr="00334C31" w:rsidRDefault="005C2238" w:rsidP="005C2238">
            <w:pPr>
              <w:spacing w:before="0"/>
              <w:jc w:val="left"/>
              <w:rPr>
                <w:rFonts w:cs="Arial"/>
                <w:b/>
                <w:lang w:val="sr-Cyrl-RS"/>
              </w:rPr>
            </w:pPr>
          </w:p>
        </w:tc>
        <w:tc>
          <w:tcPr>
            <w:tcW w:w="2520" w:type="dxa"/>
          </w:tcPr>
          <w:p w14:paraId="63549DE3" w14:textId="77777777" w:rsidR="005C2238" w:rsidRPr="00334C31" w:rsidRDefault="005C2238" w:rsidP="005C2238">
            <w:pPr>
              <w:spacing w:before="0"/>
              <w:jc w:val="left"/>
              <w:rPr>
                <w:rFonts w:cs="Arial"/>
                <w:b/>
                <w:bCs/>
                <w:i/>
                <w:iCs/>
                <w:lang w:val="sr-Cyrl-RS"/>
              </w:rPr>
            </w:pPr>
          </w:p>
        </w:tc>
        <w:tc>
          <w:tcPr>
            <w:tcW w:w="1890" w:type="dxa"/>
            <w:shd w:val="clear" w:color="auto" w:fill="auto"/>
          </w:tcPr>
          <w:p w14:paraId="4039F9D0" w14:textId="77777777" w:rsidR="005C2238" w:rsidRPr="00334C31" w:rsidRDefault="005C2238" w:rsidP="005C2238">
            <w:pPr>
              <w:spacing w:before="0"/>
              <w:jc w:val="left"/>
              <w:rPr>
                <w:rFonts w:cs="Arial"/>
                <w:b/>
                <w:lang w:val="sr-Cyrl-RS"/>
              </w:rPr>
            </w:pPr>
          </w:p>
        </w:tc>
        <w:tc>
          <w:tcPr>
            <w:tcW w:w="900" w:type="dxa"/>
            <w:shd w:val="clear" w:color="auto" w:fill="auto"/>
          </w:tcPr>
          <w:p w14:paraId="0B316D11" w14:textId="77777777" w:rsidR="005C2238" w:rsidRPr="00334C31" w:rsidRDefault="005C2238" w:rsidP="005C2238">
            <w:pPr>
              <w:spacing w:before="0"/>
              <w:jc w:val="left"/>
              <w:rPr>
                <w:rFonts w:cs="Arial"/>
                <w:b/>
                <w:lang w:val="sr-Cyrl-RS"/>
              </w:rPr>
            </w:pPr>
          </w:p>
        </w:tc>
        <w:tc>
          <w:tcPr>
            <w:tcW w:w="2610" w:type="dxa"/>
            <w:shd w:val="clear" w:color="auto" w:fill="auto"/>
          </w:tcPr>
          <w:p w14:paraId="0231EA1D" w14:textId="77777777" w:rsidR="005C2238" w:rsidRPr="00334C31" w:rsidRDefault="005C2238" w:rsidP="005C2238">
            <w:pPr>
              <w:spacing w:before="0"/>
              <w:jc w:val="left"/>
              <w:rPr>
                <w:rFonts w:cs="Arial"/>
                <w:b/>
                <w:lang w:val="sr-Cyrl-RS"/>
              </w:rPr>
            </w:pPr>
          </w:p>
        </w:tc>
      </w:tr>
      <w:tr w:rsidR="005C2238" w:rsidRPr="00334C31" w14:paraId="1567DD50" w14:textId="77777777" w:rsidTr="005C2238">
        <w:trPr>
          <w:trHeight w:val="98"/>
        </w:trPr>
        <w:tc>
          <w:tcPr>
            <w:tcW w:w="6689" w:type="dxa"/>
            <w:gridSpan w:val="4"/>
          </w:tcPr>
          <w:p w14:paraId="219A5386" w14:textId="77777777"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14:paraId="3883051C" w14:textId="77777777" w:rsidR="005C2238" w:rsidRPr="00334C31" w:rsidRDefault="005C2238" w:rsidP="005C2238">
            <w:pPr>
              <w:spacing w:before="0"/>
              <w:jc w:val="right"/>
              <w:rPr>
                <w:rFonts w:cs="Arial"/>
                <w:b/>
                <w:lang w:val="sr-Cyrl-RS"/>
              </w:rPr>
            </w:pPr>
          </w:p>
        </w:tc>
      </w:tr>
    </w:tbl>
    <w:p w14:paraId="4CA20D3E" w14:textId="77777777" w:rsidR="005C2238" w:rsidRDefault="005C2238" w:rsidP="00FF4138">
      <w:pPr>
        <w:spacing w:before="0"/>
        <w:jc w:val="left"/>
        <w:rPr>
          <w:rFonts w:cs="Arial"/>
          <w:b/>
          <w:lang w:val="sr-Cyrl-CS"/>
        </w:rPr>
      </w:pPr>
    </w:p>
    <w:p w14:paraId="7FE2F2CA" w14:textId="77777777" w:rsidR="005C2238" w:rsidRDefault="005C2238" w:rsidP="005C2238">
      <w:pPr>
        <w:spacing w:before="0"/>
        <w:jc w:val="left"/>
        <w:rPr>
          <w:rFonts w:cs="Arial"/>
          <w:b/>
          <w:lang w:val="sr-Cyrl-CS"/>
        </w:rPr>
      </w:pPr>
      <w:r>
        <w:rPr>
          <w:rFonts w:cs="Arial"/>
          <w:b/>
          <w:lang w:val="sr-Cyrl-CS"/>
        </w:rPr>
        <w:t xml:space="preserve">Дана ________________ </w:t>
      </w:r>
    </w:p>
    <w:p w14:paraId="40892578" w14:textId="77777777" w:rsidR="005C2238" w:rsidRDefault="005C2238" w:rsidP="005C2238">
      <w:pPr>
        <w:spacing w:before="0"/>
        <w:ind w:left="3600" w:firstLine="720"/>
        <w:jc w:val="left"/>
        <w:rPr>
          <w:rFonts w:cs="Arial"/>
          <w:b/>
          <w:lang w:val="sr-Cyrl-CS"/>
        </w:rPr>
      </w:pPr>
    </w:p>
    <w:p w14:paraId="686F509F" w14:textId="77777777"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14:paraId="1174D069" w14:textId="77777777" w:rsidR="005C2238" w:rsidRDefault="005C2238" w:rsidP="005C2238">
      <w:pPr>
        <w:spacing w:before="0"/>
        <w:ind w:left="3600" w:firstLine="720"/>
        <w:jc w:val="left"/>
        <w:rPr>
          <w:rFonts w:cs="Arial"/>
          <w:b/>
          <w:lang w:val="sr-Cyrl-CS"/>
        </w:rPr>
      </w:pPr>
      <w:r>
        <w:rPr>
          <w:rFonts w:cs="Arial"/>
          <w:b/>
          <w:lang w:val="sr-Cyrl-CS"/>
        </w:rPr>
        <w:t>______________________________________</w:t>
      </w:r>
    </w:p>
    <w:p w14:paraId="496C0E28" w14:textId="77777777"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w:t>
      </w:r>
    </w:p>
    <w:p w14:paraId="5167EF58" w14:textId="77777777"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w:t>
      </w:r>
    </w:p>
    <w:p w14:paraId="1B55E281" w14:textId="77777777" w:rsidR="00C30991" w:rsidRDefault="00C30991" w:rsidP="005C2238">
      <w:pPr>
        <w:tabs>
          <w:tab w:val="left" w:pos="851"/>
          <w:tab w:val="right" w:leader="underscore" w:pos="9072"/>
        </w:tabs>
        <w:spacing w:before="0"/>
        <w:jc w:val="left"/>
        <w:rPr>
          <w:rFonts w:cs="Arial"/>
          <w:lang w:val="sr-Cyrl-CS"/>
        </w:rPr>
      </w:pPr>
    </w:p>
    <w:p w14:paraId="48DF390B" w14:textId="77777777" w:rsidR="00A13FC9" w:rsidRDefault="00A13FC9" w:rsidP="005C2238">
      <w:pPr>
        <w:tabs>
          <w:tab w:val="left" w:pos="851"/>
          <w:tab w:val="right" w:leader="underscore" w:pos="9072"/>
        </w:tabs>
        <w:spacing w:before="0"/>
        <w:jc w:val="left"/>
        <w:rPr>
          <w:rFonts w:cs="Arial"/>
          <w:lang w:val="sr-Cyrl-CS"/>
        </w:rPr>
      </w:pPr>
    </w:p>
    <w:p w14:paraId="369C2E18" w14:textId="77777777"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14:paraId="20A1130E" w14:textId="77777777" w:rsidR="00AF0BB9" w:rsidRDefault="00AF0BB9" w:rsidP="005C2238">
      <w:pPr>
        <w:tabs>
          <w:tab w:val="left" w:pos="851"/>
          <w:tab w:val="right" w:leader="underscore" w:pos="9072"/>
        </w:tabs>
        <w:spacing w:before="0"/>
        <w:jc w:val="left"/>
        <w:rPr>
          <w:rFonts w:cs="Arial"/>
          <w:lang w:val="sr-Cyrl-CS"/>
        </w:rPr>
      </w:pPr>
    </w:p>
    <w:p w14:paraId="5E64CCBC" w14:textId="77777777"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14:paraId="5C0F4188" w14:textId="77777777"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14:paraId="5051D433" w14:textId="77777777" w:rsidR="00AF0BB9" w:rsidRPr="00425DA1"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14:paraId="6E46818A" w14:textId="77777777" w:rsidR="005C2238" w:rsidRDefault="005C2238" w:rsidP="00FE03F6">
      <w:pPr>
        <w:spacing w:before="0"/>
        <w:jc w:val="center"/>
        <w:rPr>
          <w:rFonts w:cs="Arial"/>
          <w:b/>
          <w:sz w:val="24"/>
          <w:szCs w:val="24"/>
          <w:lang w:val="sr-Cyrl-CS"/>
        </w:rPr>
      </w:pPr>
    </w:p>
    <w:p w14:paraId="21E4833F" w14:textId="37001EED" w:rsidR="00A13FC9" w:rsidRDefault="00A13FC9" w:rsidP="00FE03F6">
      <w:pPr>
        <w:spacing w:before="0"/>
        <w:jc w:val="center"/>
        <w:rPr>
          <w:rFonts w:cs="Arial"/>
          <w:b/>
          <w:sz w:val="24"/>
          <w:szCs w:val="24"/>
          <w:lang w:val="sr-Cyrl-CS"/>
        </w:rPr>
      </w:pPr>
    </w:p>
    <w:p w14:paraId="1AAF430A" w14:textId="623873F6" w:rsidR="0068171A" w:rsidRDefault="0068171A" w:rsidP="00FE03F6">
      <w:pPr>
        <w:spacing w:before="0"/>
        <w:jc w:val="center"/>
        <w:rPr>
          <w:rFonts w:cs="Arial"/>
          <w:b/>
          <w:sz w:val="24"/>
          <w:szCs w:val="24"/>
          <w:lang w:val="sr-Cyrl-CS"/>
        </w:rPr>
      </w:pPr>
    </w:p>
    <w:p w14:paraId="4A9CA513" w14:textId="4614C3BB" w:rsidR="00E17070" w:rsidRPr="007066F3" w:rsidRDefault="00EB245B" w:rsidP="00FE03F6">
      <w:pPr>
        <w:spacing w:before="0"/>
        <w:jc w:val="center"/>
        <w:rPr>
          <w:rFonts w:cs="Arial"/>
          <w:b/>
          <w:sz w:val="24"/>
          <w:szCs w:val="24"/>
          <w:lang w:val="sr-Cyrl-CS"/>
        </w:rPr>
      </w:pPr>
      <w:r>
        <w:rPr>
          <w:rFonts w:cs="Arial"/>
          <w:b/>
          <w:sz w:val="24"/>
          <w:szCs w:val="24"/>
          <w:lang w:val="sr-Cyrl-CS"/>
        </w:rPr>
        <w:lastRenderedPageBreak/>
        <w:t>7</w:t>
      </w:r>
      <w:r w:rsidR="007066F3" w:rsidRPr="007066F3">
        <w:rPr>
          <w:rFonts w:cs="Arial"/>
          <w:b/>
          <w:sz w:val="24"/>
          <w:szCs w:val="24"/>
          <w:lang w:val="sr-Cyrl-CS"/>
        </w:rPr>
        <w:t xml:space="preserve">.  </w:t>
      </w:r>
      <w:r w:rsidR="00756179" w:rsidRPr="007066F3">
        <w:rPr>
          <w:rFonts w:cs="Arial"/>
          <w:b/>
          <w:sz w:val="24"/>
          <w:szCs w:val="24"/>
          <w:lang w:val="sr-Cyrl-CS"/>
        </w:rPr>
        <w:t>МОДЕЛ ОКВИРНОГ СПОРАЗУМА</w:t>
      </w:r>
    </w:p>
    <w:p w14:paraId="7675B845" w14:textId="77777777" w:rsidR="00756179" w:rsidRDefault="00756179" w:rsidP="00756179">
      <w:pPr>
        <w:spacing w:before="0"/>
        <w:jc w:val="center"/>
        <w:rPr>
          <w:rFonts w:cs="Arial"/>
          <w:color w:val="00B0F0"/>
          <w:sz w:val="24"/>
          <w:szCs w:val="24"/>
          <w:lang w:val="sr-Cyrl-CS"/>
        </w:rPr>
      </w:pPr>
    </w:p>
    <w:p w14:paraId="1D2B1E43" w14:textId="77777777"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14:paraId="1A34B919" w14:textId="77777777" w:rsidR="00313B82" w:rsidRPr="005B7E34" w:rsidRDefault="00313B82" w:rsidP="008E0567">
      <w:pPr>
        <w:spacing w:before="0"/>
        <w:ind w:right="-185"/>
        <w:jc w:val="left"/>
        <w:rPr>
          <w:rFonts w:cs="Arial"/>
          <w:color w:val="00B0F0"/>
          <w:sz w:val="24"/>
          <w:szCs w:val="24"/>
          <w:lang w:val="sr-Cyrl-CS"/>
        </w:rPr>
      </w:pPr>
    </w:p>
    <w:p w14:paraId="73ADB5DE" w14:textId="77777777" w:rsidR="00E17070" w:rsidRDefault="00E17070" w:rsidP="00EB245B">
      <w:pPr>
        <w:ind w:right="-43"/>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14:paraId="6A26F1EB" w14:textId="77777777" w:rsidR="00E17070" w:rsidRPr="00A23B33" w:rsidRDefault="00E17070" w:rsidP="00EB245B">
      <w:pPr>
        <w:ind w:right="-43"/>
        <w:rPr>
          <w:sz w:val="24"/>
          <w:szCs w:val="24"/>
        </w:rPr>
      </w:pPr>
      <w:r w:rsidRPr="005C23F2">
        <w:rPr>
          <w:b/>
          <w:sz w:val="24"/>
          <w:szCs w:val="24"/>
          <w:lang w:val="sr-Cyrl-RS"/>
        </w:rPr>
        <w:t>1.</w:t>
      </w:r>
      <w:r w:rsidRPr="00A23B33">
        <w:rPr>
          <w:sz w:val="24"/>
          <w:szCs w:val="24"/>
          <w:lang w:val="sr-Cyrl-RS"/>
        </w:rPr>
        <w:t xml:space="preserve"> </w:t>
      </w:r>
      <w:r w:rsidR="00A13FC9">
        <w:rPr>
          <w:sz w:val="24"/>
          <w:szCs w:val="24"/>
        </w:rPr>
        <w:t xml:space="preserve">Јавно предузеће </w:t>
      </w:r>
      <w:r w:rsidRPr="00A23B33">
        <w:rPr>
          <w:sz w:val="24"/>
          <w:szCs w:val="24"/>
        </w:rPr>
        <w:t xml:space="preserve">Електропривреда </w:t>
      </w:r>
      <w:r w:rsidR="00A13FC9">
        <w:rPr>
          <w:sz w:val="24"/>
          <w:szCs w:val="24"/>
        </w:rPr>
        <w:t>Србије</w:t>
      </w:r>
      <w:r w:rsidR="00D82518">
        <w:rPr>
          <w:sz w:val="24"/>
          <w:szCs w:val="24"/>
        </w:rPr>
        <w:t xml:space="preserve"> Београд</w:t>
      </w:r>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A13FC9">
        <w:rPr>
          <w:sz w:val="24"/>
          <w:szCs w:val="24"/>
        </w:rPr>
        <w:t xml:space="preserve">27, </w:t>
      </w:r>
      <w:r w:rsidR="00A13FC9">
        <w:rPr>
          <w:sz w:val="24"/>
          <w:szCs w:val="24"/>
          <w:lang w:val="sr-Cyrl-RS"/>
        </w:rPr>
        <w:t>т</w:t>
      </w:r>
      <w:r w:rsidR="00B20FB0">
        <w:rPr>
          <w:sz w:val="24"/>
          <w:szCs w:val="24"/>
        </w:rPr>
        <w:t>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14:paraId="731BB057" w14:textId="77777777" w:rsidR="00E17070" w:rsidRPr="00A13FC9" w:rsidRDefault="00A13FC9" w:rsidP="00EB245B">
      <w:pPr>
        <w:ind w:right="-43"/>
        <w:rPr>
          <w:sz w:val="24"/>
          <w:szCs w:val="24"/>
          <w:lang w:val="sr-Cyrl-RS"/>
        </w:rPr>
      </w:pPr>
      <w:r>
        <w:rPr>
          <w:sz w:val="24"/>
          <w:szCs w:val="24"/>
          <w:lang w:val="sr-Cyrl-RS"/>
        </w:rPr>
        <w:t>и</w:t>
      </w:r>
    </w:p>
    <w:p w14:paraId="0848EFFF" w14:textId="77777777" w:rsidR="00E17070" w:rsidRDefault="00E17070" w:rsidP="00EB245B">
      <w:pPr>
        <w:ind w:right="-43"/>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w:t>
      </w:r>
      <w:r w:rsidR="00A13FC9">
        <w:rPr>
          <w:rFonts w:eastAsia="Calibri"/>
          <w:sz w:val="24"/>
          <w:szCs w:val="24"/>
        </w:rPr>
        <w:t xml:space="preserve">___________, ПИБ: ___________, </w:t>
      </w:r>
      <w:r w:rsidR="00A13FC9">
        <w:rPr>
          <w:rFonts w:eastAsia="Calibri"/>
          <w:sz w:val="24"/>
          <w:szCs w:val="24"/>
          <w:lang w:val="sr-Cyrl-RS"/>
        </w:rPr>
        <w:t>т</w:t>
      </w:r>
      <w:r w:rsidRPr="00A23B33">
        <w:rPr>
          <w:rFonts w:eastAsia="Calibri"/>
          <w:sz w:val="24"/>
          <w:szCs w:val="24"/>
        </w:rPr>
        <w:t xml:space="preserve">екући рачун ____________, банка ______________ кога заступа __________________, _____________, (као лидер у име и за рачун групе понуђача)(у даљем тексту: </w:t>
      </w:r>
    </w:p>
    <w:p w14:paraId="712BBCCF" w14:textId="77777777" w:rsidR="00E17070" w:rsidRPr="00A23B33" w:rsidRDefault="00E17070" w:rsidP="00EB245B">
      <w:pPr>
        <w:ind w:right="-43"/>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14:paraId="35F753BA" w14:textId="77777777" w:rsidR="001E5A5B" w:rsidRPr="001E5A5B" w:rsidRDefault="001E5A5B" w:rsidP="00EB245B">
      <w:pPr>
        <w:ind w:right="-43"/>
        <w:rPr>
          <w:sz w:val="24"/>
          <w:szCs w:val="24"/>
        </w:rPr>
      </w:pPr>
      <w:r w:rsidRPr="001E5A5B">
        <w:rPr>
          <w:sz w:val="24"/>
          <w:szCs w:val="24"/>
        </w:rPr>
        <w:t>2а)________________________________________</w:t>
      </w:r>
      <w:r w:rsidR="00772177">
        <w:rPr>
          <w:sz w:val="24"/>
          <w:szCs w:val="24"/>
          <w:lang w:val="sr-Cyrl-RS"/>
        </w:rPr>
        <w:t xml:space="preserve">    </w:t>
      </w:r>
      <w:r w:rsidRPr="001E5A5B">
        <w:rPr>
          <w:sz w:val="24"/>
          <w:szCs w:val="24"/>
        </w:rPr>
        <w:tab/>
        <w:t>_____________, улица</w:t>
      </w:r>
    </w:p>
    <w:p w14:paraId="6C53CA3A" w14:textId="77777777" w:rsidR="001E5A5B" w:rsidRPr="001E5A5B" w:rsidRDefault="001E5A5B" w:rsidP="00EB245B">
      <w:pPr>
        <w:ind w:right="-43"/>
        <w:rPr>
          <w:sz w:val="24"/>
          <w:szCs w:val="24"/>
        </w:rPr>
      </w:pPr>
      <w:r w:rsidRPr="001E5A5B">
        <w:rPr>
          <w:sz w:val="24"/>
          <w:szCs w:val="24"/>
        </w:rPr>
        <w:t xml:space="preserve"> ___________________ бр. ___, ПИБ: _____________, матични број _____________, </w:t>
      </w:r>
      <w:r w:rsidR="00A13FC9">
        <w:rPr>
          <w:sz w:val="24"/>
          <w:szCs w:val="24"/>
          <w:lang w:val="sr-Cyrl-RS"/>
        </w:rPr>
        <w:t>т</w:t>
      </w:r>
      <w:r w:rsidRPr="001E5A5B">
        <w:rPr>
          <w:sz w:val="24"/>
          <w:szCs w:val="24"/>
        </w:rPr>
        <w:t>екући рачун ____________, банка ______________ ,кога заступа __________________________, (члан групе понуђача или подизвођач)</w:t>
      </w:r>
    </w:p>
    <w:p w14:paraId="65821418" w14:textId="77777777" w:rsidR="00E17070" w:rsidRPr="00A23B33" w:rsidRDefault="00E17070" w:rsidP="00EB245B">
      <w:pPr>
        <w:ind w:right="-43"/>
        <w:rPr>
          <w:sz w:val="24"/>
          <w:szCs w:val="24"/>
        </w:rPr>
      </w:pPr>
      <w:r w:rsidRPr="00A23B33">
        <w:rPr>
          <w:sz w:val="24"/>
          <w:szCs w:val="24"/>
        </w:rPr>
        <w:t xml:space="preserve">(у даљем тексту заједно: </w:t>
      </w:r>
      <w:r w:rsidR="00D40507">
        <w:rPr>
          <w:sz w:val="24"/>
          <w:szCs w:val="24"/>
          <w:lang w:val="sr-Cyrl-RS"/>
        </w:rPr>
        <w:t>С</w:t>
      </w:r>
      <w:r w:rsidRPr="00A23B33">
        <w:rPr>
          <w:sz w:val="24"/>
          <w:szCs w:val="24"/>
        </w:rPr>
        <w:t>тране)</w:t>
      </w:r>
    </w:p>
    <w:p w14:paraId="4A49D4D4" w14:textId="77777777" w:rsidR="00E17070" w:rsidRPr="0063009D" w:rsidRDefault="0063009D" w:rsidP="00EB245B">
      <w:pPr>
        <w:ind w:right="-43"/>
        <w:rPr>
          <w:sz w:val="24"/>
          <w:szCs w:val="24"/>
          <w:lang w:val="sr-Cyrl-RS"/>
        </w:rPr>
      </w:pPr>
      <w:r>
        <w:rPr>
          <w:sz w:val="24"/>
          <w:szCs w:val="24"/>
        </w:rPr>
        <w:t>закључиле су у Београду</w:t>
      </w:r>
    </w:p>
    <w:p w14:paraId="0D76A960" w14:textId="77777777" w:rsidR="00E17070" w:rsidRPr="00010DAF" w:rsidRDefault="009E6354" w:rsidP="00EB245B">
      <w:pPr>
        <w:ind w:right="-43"/>
      </w:pPr>
      <w:r>
        <w:rPr>
          <w:sz w:val="24"/>
          <w:szCs w:val="24"/>
          <w:lang w:val="sr-Cyrl-RS"/>
        </w:rPr>
        <w:t xml:space="preserve"> </w:t>
      </w:r>
    </w:p>
    <w:p w14:paraId="1C4C91FB" w14:textId="77777777" w:rsidR="00E17070" w:rsidRPr="00BC49F2" w:rsidRDefault="00E17070" w:rsidP="00EB245B">
      <w:pPr>
        <w:spacing w:before="0"/>
        <w:ind w:right="-43"/>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14:paraId="40891650" w14:textId="77777777" w:rsidR="0063009D" w:rsidRPr="00B20FB0" w:rsidRDefault="0063009D" w:rsidP="00EB245B">
      <w:pPr>
        <w:spacing w:before="0"/>
        <w:ind w:right="-43"/>
        <w:jc w:val="center"/>
        <w:rPr>
          <w:sz w:val="24"/>
          <w:szCs w:val="24"/>
          <w:lang w:val="ru-RU"/>
        </w:rPr>
      </w:pPr>
      <w:r w:rsidRPr="00276EB1">
        <w:rPr>
          <w:rFonts w:cs="Arial"/>
          <w:sz w:val="24"/>
          <w:szCs w:val="24"/>
          <w:lang w:val="sr-Latn-RS"/>
        </w:rPr>
        <w:t>Услуга одржавања радионичке опреме</w:t>
      </w:r>
    </w:p>
    <w:p w14:paraId="6629C384" w14:textId="77777777" w:rsidR="002B6251" w:rsidRPr="00BC49F2" w:rsidRDefault="002B6251" w:rsidP="00EB245B">
      <w:pPr>
        <w:spacing w:before="0"/>
        <w:ind w:right="-43"/>
        <w:jc w:val="center"/>
        <w:rPr>
          <w:b/>
          <w:sz w:val="24"/>
          <w:szCs w:val="24"/>
          <w:lang w:val="sr-Cyrl-RS"/>
        </w:rPr>
      </w:pPr>
    </w:p>
    <w:p w14:paraId="6B3E9197" w14:textId="77777777" w:rsidR="00BC49F2" w:rsidRDefault="002B6251" w:rsidP="00EB245B">
      <w:pPr>
        <w:ind w:right="-43"/>
        <w:rPr>
          <w:b/>
          <w:sz w:val="24"/>
          <w:szCs w:val="24"/>
          <w:lang w:val="sr-Cyrl-RS"/>
        </w:rPr>
      </w:pPr>
      <w:r w:rsidRPr="00BC49F2">
        <w:rPr>
          <w:b/>
          <w:sz w:val="24"/>
          <w:szCs w:val="24"/>
          <w:lang w:val="sr-Cyrl-RS"/>
        </w:rPr>
        <w:t>УВОДНЕ ОДРЕДБЕ</w:t>
      </w:r>
    </w:p>
    <w:p w14:paraId="5A644A9C" w14:textId="77777777" w:rsidR="00BC49F2" w:rsidRPr="00A23B33" w:rsidRDefault="00267323" w:rsidP="00EB245B">
      <w:pPr>
        <w:ind w:right="-43"/>
        <w:rPr>
          <w:sz w:val="24"/>
          <w:szCs w:val="24"/>
        </w:rPr>
      </w:pPr>
      <w:r>
        <w:rPr>
          <w:sz w:val="24"/>
          <w:szCs w:val="24"/>
          <w:lang w:val="sr-Cyrl-RS"/>
        </w:rPr>
        <w:t>С</w:t>
      </w:r>
      <w:r w:rsidR="00E17070" w:rsidRPr="00A23B33">
        <w:rPr>
          <w:sz w:val="24"/>
          <w:szCs w:val="24"/>
        </w:rPr>
        <w:t>тране констатују:</w:t>
      </w:r>
    </w:p>
    <w:p w14:paraId="548F2D25" w14:textId="77777777" w:rsidR="00B20FB0" w:rsidRDefault="006A11FD" w:rsidP="00EB245B">
      <w:pPr>
        <w:spacing w:before="0"/>
        <w:ind w:right="-43"/>
        <w:rPr>
          <w:sz w:val="24"/>
          <w:szCs w:val="24"/>
          <w:lang w:val="ru-RU"/>
        </w:rPr>
      </w:pPr>
      <w:r>
        <w:rPr>
          <w:sz w:val="24"/>
          <w:szCs w:val="24"/>
          <w:lang w:val="ru-RU"/>
        </w:rPr>
        <w:t xml:space="preserve">- </w:t>
      </w:r>
      <w:r w:rsidR="0063009D">
        <w:rPr>
          <w:sz w:val="24"/>
          <w:szCs w:val="24"/>
          <w:lang w:val="ru-RU"/>
        </w:rPr>
        <w:t>да је Наручилац (</w:t>
      </w:r>
      <w:r w:rsidR="0063009D" w:rsidRPr="002F5C0B">
        <w:rPr>
          <w:sz w:val="24"/>
          <w:szCs w:val="24"/>
        </w:rPr>
        <w:t>у даљем тексту</w:t>
      </w:r>
      <w:r w:rsidR="0063009D">
        <w:rPr>
          <w:sz w:val="24"/>
          <w:szCs w:val="24"/>
          <w:lang w:val="sr-Cyrl-RS"/>
        </w:rPr>
        <w:t>:</w:t>
      </w:r>
      <w:r w:rsidR="0063009D" w:rsidRPr="002F5C0B">
        <w:rPr>
          <w:sz w:val="24"/>
          <w:szCs w:val="24"/>
          <w:lang w:val="ru-RU"/>
        </w:rPr>
        <w:t xml:space="preserve"> </w:t>
      </w:r>
      <w:r w:rsidR="0063009D">
        <w:rPr>
          <w:sz w:val="24"/>
          <w:szCs w:val="24"/>
          <w:lang w:val="ru-RU"/>
        </w:rPr>
        <w:t xml:space="preserve">Корисник услуге) у складу са Конкурсном документацијом, а сагласно члану 32. и </w:t>
      </w:r>
      <w:r w:rsidR="0063009D">
        <w:rPr>
          <w:rFonts w:eastAsia="TimesNewRomanPSMT" w:cs="Arial"/>
          <w:sz w:val="24"/>
          <w:szCs w:val="24"/>
          <w:lang w:val="ru-RU"/>
        </w:rPr>
        <w:t>40.</w:t>
      </w:r>
      <w:r w:rsidR="0063009D">
        <w:rPr>
          <w:sz w:val="24"/>
          <w:szCs w:val="24"/>
          <w:lang w:val="ru-RU"/>
        </w:rPr>
        <w:t xml:space="preserve"> Закона о јавним набавкама („Сл.гласник РС“, бр.124/2012,14/2015 и 68/2015) (даље: Закон) спровео отворени поступак јавне набавке </w:t>
      </w:r>
      <w:r w:rsidR="0063009D">
        <w:rPr>
          <w:rFonts w:cs="Arial"/>
          <w:sz w:val="24"/>
          <w:szCs w:val="24"/>
          <w:lang w:val="sr-Cyrl-CS"/>
        </w:rPr>
        <w:t xml:space="preserve">ради закључења </w:t>
      </w:r>
      <w:r w:rsidR="0063009D">
        <w:rPr>
          <w:rFonts w:cs="Arial"/>
          <w:sz w:val="24"/>
          <w:szCs w:val="24"/>
          <w:lang w:val="sr-Cyrl-RS"/>
        </w:rPr>
        <w:t>О</w:t>
      </w:r>
      <w:r w:rsidR="0063009D">
        <w:rPr>
          <w:rFonts w:cs="Arial"/>
          <w:sz w:val="24"/>
          <w:szCs w:val="24"/>
          <w:lang w:val="sr-Cyrl-CS"/>
        </w:rPr>
        <w:t>квирног споразума са једним понуђачем на период од једне године</w:t>
      </w:r>
      <w:r w:rsidR="0063009D">
        <w:rPr>
          <w:sz w:val="24"/>
          <w:szCs w:val="24"/>
          <w:lang w:val="ru-RU"/>
        </w:rPr>
        <w:t xml:space="preserve"> </w:t>
      </w:r>
      <w:r w:rsidR="00B20FB0" w:rsidRPr="00B20FB0">
        <w:rPr>
          <w:sz w:val="24"/>
          <w:szCs w:val="24"/>
          <w:lang w:val="ru-RU"/>
        </w:rPr>
        <w:t xml:space="preserve">бр.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D405BC">
        <w:rPr>
          <w:rFonts w:cs="Arial"/>
          <w:color w:val="000000"/>
          <w:sz w:val="24"/>
          <w:szCs w:val="24"/>
        </w:rPr>
        <w:t>0</w:t>
      </w:r>
      <w:r w:rsidR="00D405BC">
        <w:rPr>
          <w:rFonts w:cs="Arial"/>
          <w:color w:val="000000"/>
          <w:sz w:val="24"/>
          <w:szCs w:val="24"/>
          <w:lang w:val="sr-Cyrl-RS"/>
        </w:rPr>
        <w:t>45</w:t>
      </w:r>
      <w:r w:rsidR="00AC4AD7" w:rsidRPr="006E73B4">
        <w:rPr>
          <w:rFonts w:cs="Arial"/>
          <w:color w:val="000000"/>
          <w:sz w:val="24"/>
          <w:szCs w:val="24"/>
          <w:lang w:val="sr-Latn-RS"/>
        </w:rPr>
        <w:t>/</w:t>
      </w:r>
      <w:r w:rsidR="00AC4AD7" w:rsidRPr="006E73B4">
        <w:rPr>
          <w:rFonts w:cs="Arial"/>
          <w:color w:val="000000"/>
          <w:sz w:val="24"/>
          <w:szCs w:val="24"/>
          <w:lang w:val="sr-Cyrl-RS"/>
        </w:rPr>
        <w:t>201</w:t>
      </w:r>
      <w:r w:rsidR="00D405BC">
        <w:rPr>
          <w:rFonts w:cs="Arial"/>
          <w:color w:val="000000"/>
          <w:sz w:val="24"/>
          <w:szCs w:val="24"/>
          <w:lang w:val="sr-Cyrl-RS"/>
        </w:rPr>
        <w:t>8</w:t>
      </w:r>
      <w:r w:rsidR="00B20FB0" w:rsidRPr="00B20FB0">
        <w:rPr>
          <w:sz w:val="24"/>
          <w:szCs w:val="24"/>
          <w:lang w:val="ru-RU"/>
        </w:rPr>
        <w:t>, ради набавке услуга</w:t>
      </w:r>
      <w:r w:rsidR="00B20FB0">
        <w:rPr>
          <w:sz w:val="24"/>
          <w:szCs w:val="24"/>
          <w:lang w:val="sr-Latn-RS"/>
        </w:rPr>
        <w:t xml:space="preserve"> – </w:t>
      </w:r>
      <w:r w:rsidR="00D405BC" w:rsidRPr="00276EB1">
        <w:rPr>
          <w:rFonts w:cs="Arial"/>
          <w:sz w:val="24"/>
          <w:szCs w:val="24"/>
          <w:lang w:val="sr-Latn-RS"/>
        </w:rPr>
        <w:t>Услуга одржавања радионичке опреме</w:t>
      </w:r>
      <w:r w:rsidR="00B20FB0" w:rsidRPr="00B20FB0">
        <w:rPr>
          <w:sz w:val="24"/>
          <w:szCs w:val="24"/>
          <w:lang w:val="ru-RU"/>
        </w:rPr>
        <w:t>;</w:t>
      </w:r>
    </w:p>
    <w:p w14:paraId="13C3C28E" w14:textId="77777777" w:rsidR="006A11FD" w:rsidRPr="00B20FB0" w:rsidRDefault="006A11FD" w:rsidP="00EB245B">
      <w:pPr>
        <w:spacing w:before="0"/>
        <w:ind w:right="-43"/>
        <w:rPr>
          <w:sz w:val="24"/>
          <w:szCs w:val="24"/>
          <w:lang w:val="ru-RU"/>
        </w:rPr>
      </w:pPr>
    </w:p>
    <w:p w14:paraId="580B7A75" w14:textId="77777777" w:rsidR="0063009D" w:rsidRPr="00B20FB0" w:rsidRDefault="006A11FD" w:rsidP="00EB245B">
      <w:pPr>
        <w:spacing w:before="0"/>
        <w:ind w:right="-43"/>
        <w:rPr>
          <w:sz w:val="24"/>
          <w:szCs w:val="24"/>
          <w:lang w:val="ru-RU"/>
        </w:rPr>
      </w:pPr>
      <w:r>
        <w:rPr>
          <w:sz w:val="24"/>
          <w:szCs w:val="24"/>
          <w:lang w:val="ru-RU"/>
        </w:rPr>
        <w:t xml:space="preserve">- </w:t>
      </w:r>
      <w:r w:rsidR="0063009D">
        <w:rPr>
          <w:sz w:val="24"/>
          <w:szCs w:val="24"/>
          <w:lang w:val="ru-RU"/>
        </w:rPr>
        <w:t xml:space="preserve">да су </w:t>
      </w:r>
      <w:r w:rsidR="00B20FB0" w:rsidRPr="00B20FB0">
        <w:rPr>
          <w:sz w:val="24"/>
          <w:szCs w:val="24"/>
          <w:lang w:val="ru-RU"/>
        </w:rPr>
        <w:t>Позив за подношење понуда и Конкурсн</w:t>
      </w:r>
      <w:r w:rsidR="0063009D">
        <w:rPr>
          <w:sz w:val="24"/>
          <w:szCs w:val="24"/>
          <w:lang w:val="ru-RU"/>
        </w:rPr>
        <w:t>а документација за предметну јавну набавку</w:t>
      </w:r>
      <w:r w:rsidR="00B20FB0" w:rsidRPr="00B20FB0">
        <w:rPr>
          <w:sz w:val="24"/>
          <w:szCs w:val="24"/>
          <w:lang w:val="ru-RU"/>
        </w:rPr>
        <w:t xml:space="preserve">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00B20FB0" w:rsidRPr="00B20FB0">
        <w:rPr>
          <w:sz w:val="24"/>
          <w:szCs w:val="24"/>
          <w:lang w:val="ru-RU"/>
        </w:rPr>
        <w:t xml:space="preserve"> дана </w:t>
      </w:r>
      <w:r w:rsidR="004B282C">
        <w:rPr>
          <w:sz w:val="24"/>
          <w:szCs w:val="24"/>
          <w:lang w:val="ru-RU"/>
        </w:rPr>
        <w:t>___________</w:t>
      </w:r>
      <w:r w:rsidR="00B20FB0" w:rsidRPr="00B20FB0">
        <w:rPr>
          <w:sz w:val="24"/>
          <w:szCs w:val="24"/>
          <w:lang w:val="ru-RU"/>
        </w:rPr>
        <w:t xml:space="preserve"> године; </w:t>
      </w:r>
    </w:p>
    <w:p w14:paraId="4B65AF2C" w14:textId="4480C060" w:rsidR="006A11FD" w:rsidRDefault="006A11FD" w:rsidP="00EB245B">
      <w:pPr>
        <w:ind w:right="-43"/>
        <w:jc w:val="left"/>
        <w:rPr>
          <w:sz w:val="24"/>
          <w:szCs w:val="24"/>
          <w:lang w:val="ru-RU"/>
        </w:rPr>
      </w:pPr>
      <w:r>
        <w:rPr>
          <w:sz w:val="24"/>
          <w:szCs w:val="24"/>
          <w:lang w:val="ru-RU"/>
        </w:rPr>
        <w:t xml:space="preserve">       - </w:t>
      </w:r>
      <w:r w:rsidR="00B20FB0" w:rsidRPr="00B20FB0">
        <w:rPr>
          <w:sz w:val="24"/>
          <w:szCs w:val="24"/>
          <w:lang w:val="ru-RU"/>
        </w:rPr>
        <w:t xml:space="preserve">да </w:t>
      </w:r>
      <w:r w:rsidRPr="003E1018">
        <w:rPr>
          <w:sz w:val="24"/>
          <w:szCs w:val="24"/>
          <w:lang w:val="ru-RU"/>
        </w:rPr>
        <w:t xml:space="preserve">Понуда понуђача </w:t>
      </w:r>
      <w:r>
        <w:rPr>
          <w:sz w:val="24"/>
          <w:szCs w:val="24"/>
          <w:lang w:val="ru-RU"/>
        </w:rPr>
        <w:t xml:space="preserve">(у дањем тексту: Пружалац </w:t>
      </w:r>
      <w:r w:rsidR="00B20FB0" w:rsidRPr="00B20FB0">
        <w:rPr>
          <w:sz w:val="24"/>
          <w:szCs w:val="24"/>
          <w:lang w:val="ru-RU"/>
        </w:rPr>
        <w:t>услуге</w:t>
      </w:r>
      <w:r>
        <w:rPr>
          <w:sz w:val="24"/>
          <w:szCs w:val="24"/>
          <w:lang w:val="ru-RU"/>
        </w:rPr>
        <w:t>)</w:t>
      </w:r>
      <w:r w:rsidR="00B20FB0" w:rsidRPr="00B20FB0">
        <w:rPr>
          <w:sz w:val="24"/>
          <w:szCs w:val="24"/>
          <w:lang w:val="ru-RU"/>
        </w:rPr>
        <w:t xml:space="preserve">, </w:t>
      </w:r>
      <w:r w:rsidR="00CB0332">
        <w:rPr>
          <w:sz w:val="24"/>
          <w:szCs w:val="24"/>
          <w:lang w:val="ru-RU"/>
        </w:rPr>
        <w:t>која је заведена код</w:t>
      </w:r>
      <w:r>
        <w:rPr>
          <w:sz w:val="24"/>
          <w:szCs w:val="24"/>
          <w:lang w:val="ru-RU"/>
        </w:rPr>
        <w:t xml:space="preserve">  </w:t>
      </w:r>
      <w:r w:rsidRPr="003E1018">
        <w:rPr>
          <w:sz w:val="24"/>
          <w:szCs w:val="24"/>
          <w:lang w:val="ru-RU"/>
        </w:rPr>
        <w:t>К</w:t>
      </w:r>
      <w:r>
        <w:rPr>
          <w:sz w:val="24"/>
          <w:szCs w:val="24"/>
          <w:lang w:val="ru-RU"/>
        </w:rPr>
        <w:t xml:space="preserve">орисника услуге </w:t>
      </w:r>
      <w:r w:rsidRPr="003E1018">
        <w:rPr>
          <w:sz w:val="24"/>
          <w:szCs w:val="24"/>
          <w:lang w:val="ru-RU"/>
        </w:rPr>
        <w:t xml:space="preserve"> под </w:t>
      </w:r>
      <w:r w:rsidRPr="00C82D05">
        <w:rPr>
          <w:sz w:val="24"/>
          <w:szCs w:val="24"/>
          <w:lang w:val="ru-RU"/>
        </w:rPr>
        <w:t>бројем</w:t>
      </w:r>
      <w:r>
        <w:rPr>
          <w:sz w:val="24"/>
          <w:szCs w:val="24"/>
          <w:lang w:val="ru-RU"/>
        </w:rPr>
        <w:t xml:space="preserve"> _________________</w:t>
      </w:r>
      <w:r w:rsidRPr="00C82D05">
        <w:rPr>
          <w:sz w:val="24"/>
          <w:szCs w:val="24"/>
          <w:lang w:val="ru-RU"/>
        </w:rPr>
        <w:t xml:space="preserve"> од </w:t>
      </w:r>
      <w:r>
        <w:rPr>
          <w:sz w:val="24"/>
          <w:szCs w:val="24"/>
          <w:lang w:val="ru-RU"/>
        </w:rPr>
        <w:t>__________</w:t>
      </w:r>
      <w:r w:rsidRPr="00C82D05">
        <w:rPr>
          <w:sz w:val="24"/>
          <w:szCs w:val="24"/>
          <w:lang w:val="ru-RU"/>
        </w:rPr>
        <w:t>. године у потпуности одговара захте</w:t>
      </w:r>
      <w:r w:rsidRPr="003E1018">
        <w:rPr>
          <w:sz w:val="24"/>
          <w:szCs w:val="24"/>
          <w:lang w:val="ru-RU"/>
        </w:rPr>
        <w:t>ву К</w:t>
      </w:r>
      <w:r>
        <w:rPr>
          <w:sz w:val="24"/>
          <w:szCs w:val="24"/>
          <w:lang w:val="ru-RU"/>
        </w:rPr>
        <w:t>орисника услуге</w:t>
      </w:r>
      <w:r w:rsidRPr="003E1018">
        <w:rPr>
          <w:sz w:val="24"/>
          <w:szCs w:val="24"/>
          <w:lang w:val="ru-RU"/>
        </w:rPr>
        <w:t xml:space="preserve"> из позива за подношење понуда и Конкурсн</w:t>
      </w:r>
      <w:r>
        <w:rPr>
          <w:sz w:val="24"/>
          <w:szCs w:val="24"/>
          <w:lang w:val="ru-RU"/>
        </w:rPr>
        <w:t>е</w:t>
      </w:r>
      <w:r w:rsidRPr="003E1018">
        <w:rPr>
          <w:sz w:val="24"/>
          <w:szCs w:val="24"/>
          <w:lang w:val="ru-RU"/>
        </w:rPr>
        <w:t xml:space="preserve"> документациј</w:t>
      </w:r>
      <w:r>
        <w:rPr>
          <w:sz w:val="24"/>
          <w:szCs w:val="24"/>
          <w:lang w:val="ru-RU"/>
        </w:rPr>
        <w:t>е</w:t>
      </w:r>
      <w:r w:rsidRPr="003E1018">
        <w:rPr>
          <w:sz w:val="24"/>
          <w:szCs w:val="24"/>
          <w:lang w:val="ru-RU"/>
        </w:rPr>
        <w:t xml:space="preserve">; </w:t>
      </w:r>
    </w:p>
    <w:p w14:paraId="523279C7" w14:textId="1813C384" w:rsidR="00CB0332" w:rsidRDefault="006A11FD" w:rsidP="00EB245B">
      <w:pPr>
        <w:pStyle w:val="ListParagraph"/>
        <w:spacing w:before="0" w:after="0" w:line="240" w:lineRule="auto"/>
        <w:ind w:left="0" w:right="-43"/>
        <w:jc w:val="left"/>
        <w:rPr>
          <w:rFonts w:ascii="Arial" w:hAnsi="Arial" w:cs="Arial"/>
          <w:sz w:val="24"/>
          <w:szCs w:val="24"/>
          <w:lang w:val="sr-Cyrl-RS"/>
        </w:rPr>
      </w:pPr>
      <w:r>
        <w:rPr>
          <w:rFonts w:ascii="Arial" w:hAnsi="Arial" w:cs="Arial"/>
          <w:sz w:val="24"/>
          <w:szCs w:val="24"/>
          <w:lang w:val="sr-Cyrl-RS"/>
        </w:rPr>
        <w:t xml:space="preserve">      - </w:t>
      </w:r>
      <w:r w:rsidRPr="009569A5">
        <w:rPr>
          <w:rFonts w:ascii="Arial" w:hAnsi="Arial" w:cs="Arial"/>
          <w:sz w:val="24"/>
          <w:szCs w:val="24"/>
        </w:rPr>
        <w:t xml:space="preserve">да је </w:t>
      </w:r>
      <w:r w:rsidRPr="009569A5">
        <w:rPr>
          <w:rFonts w:ascii="Arial" w:hAnsi="Arial" w:cs="Arial"/>
          <w:sz w:val="24"/>
          <w:szCs w:val="24"/>
          <w:lang w:val="sr-Cyrl-RS"/>
        </w:rPr>
        <w:t>К</w:t>
      </w:r>
      <w:r>
        <w:rPr>
          <w:rFonts w:ascii="Arial" w:hAnsi="Arial" w:cs="Arial"/>
          <w:sz w:val="24"/>
          <w:szCs w:val="24"/>
          <w:lang w:val="sr-Cyrl-RS"/>
        </w:rPr>
        <w:t>орисник услуге</w:t>
      </w:r>
      <w:r w:rsidRPr="009569A5">
        <w:rPr>
          <w:rFonts w:ascii="Arial" w:hAnsi="Arial" w:cs="Arial"/>
          <w:sz w:val="24"/>
          <w:szCs w:val="24"/>
        </w:rPr>
        <w:t xml:space="preserve">, на основу Понуде </w:t>
      </w:r>
      <w:r w:rsidRPr="009569A5">
        <w:rPr>
          <w:rFonts w:ascii="Arial" w:hAnsi="Arial" w:cs="Arial"/>
          <w:sz w:val="24"/>
          <w:szCs w:val="24"/>
          <w:lang w:val="sr-Cyrl-RS"/>
        </w:rPr>
        <w:t>Пр</w:t>
      </w:r>
      <w:r>
        <w:rPr>
          <w:rFonts w:ascii="Arial" w:hAnsi="Arial" w:cs="Arial"/>
          <w:sz w:val="24"/>
          <w:szCs w:val="24"/>
          <w:lang w:val="sr-Cyrl-RS"/>
        </w:rPr>
        <w:t>ужаоца услуге</w:t>
      </w:r>
      <w:r w:rsidRPr="009569A5">
        <w:rPr>
          <w:rFonts w:ascii="Arial" w:hAnsi="Arial" w:cs="Arial"/>
          <w:sz w:val="24"/>
          <w:szCs w:val="24"/>
        </w:rPr>
        <w:t xml:space="preserve">  и Одлуке о</w:t>
      </w:r>
      <w:r>
        <w:rPr>
          <w:rFonts w:ascii="Arial" w:hAnsi="Arial" w:cs="Arial"/>
          <w:sz w:val="24"/>
          <w:szCs w:val="24"/>
          <w:lang w:val="sr-Cyrl-RS"/>
        </w:rPr>
        <w:t xml:space="preserve"> закључењу </w:t>
      </w:r>
      <w:r w:rsidRPr="00C82D05">
        <w:rPr>
          <w:rFonts w:ascii="Arial" w:hAnsi="Arial" w:cs="Arial"/>
          <w:sz w:val="24"/>
          <w:szCs w:val="24"/>
          <w:lang w:val="sr-Cyrl-RS"/>
        </w:rPr>
        <w:t>Оквирног споразума</w:t>
      </w:r>
      <w:r w:rsidRPr="00C82D05">
        <w:rPr>
          <w:rFonts w:ascii="Arial" w:hAnsi="Arial" w:cs="Arial"/>
          <w:sz w:val="24"/>
          <w:szCs w:val="24"/>
        </w:rPr>
        <w:t xml:space="preserve"> број </w:t>
      </w:r>
      <w:r w:rsidR="009749C0">
        <w:rPr>
          <w:rFonts w:ascii="Arial" w:hAnsi="Arial" w:cs="Arial"/>
          <w:sz w:val="24"/>
          <w:szCs w:val="24"/>
          <w:lang w:val="sr-Cyrl-RS"/>
        </w:rPr>
        <w:t>_______________________</w:t>
      </w:r>
      <w:r w:rsidRPr="00C82D05">
        <w:rPr>
          <w:rFonts w:ascii="Arial" w:hAnsi="Arial" w:cs="Arial"/>
          <w:sz w:val="24"/>
          <w:szCs w:val="24"/>
          <w:lang w:val="sr-Cyrl-RS"/>
        </w:rPr>
        <w:t xml:space="preserve"> </w:t>
      </w:r>
      <w:r w:rsidRPr="00C82D05">
        <w:rPr>
          <w:rFonts w:ascii="Arial" w:hAnsi="Arial" w:cs="Arial"/>
          <w:sz w:val="24"/>
          <w:szCs w:val="24"/>
        </w:rPr>
        <w:t>о</w:t>
      </w:r>
      <w:r w:rsidRPr="00C82D05">
        <w:rPr>
          <w:rFonts w:ascii="Arial" w:hAnsi="Arial" w:cs="Arial"/>
          <w:sz w:val="24"/>
          <w:szCs w:val="24"/>
          <w:lang w:val="sr-Cyrl-RS"/>
        </w:rPr>
        <w:t xml:space="preserve">д </w:t>
      </w:r>
      <w:r w:rsidR="009749C0">
        <w:rPr>
          <w:rFonts w:ascii="Arial" w:hAnsi="Arial" w:cs="Arial"/>
          <w:sz w:val="24"/>
          <w:szCs w:val="24"/>
          <w:lang w:val="sr-Cyrl-RS"/>
        </w:rPr>
        <w:t>________</w:t>
      </w:r>
      <w:r w:rsidRPr="00C82D05">
        <w:rPr>
          <w:rFonts w:ascii="Arial" w:hAnsi="Arial" w:cs="Arial"/>
          <w:sz w:val="24"/>
          <w:szCs w:val="24"/>
          <w:lang w:val="sr-Cyrl-RS"/>
        </w:rPr>
        <w:t xml:space="preserve"> </w:t>
      </w:r>
      <w:r w:rsidRPr="00C82D05">
        <w:rPr>
          <w:rFonts w:ascii="Arial" w:hAnsi="Arial" w:cs="Arial"/>
          <w:sz w:val="24"/>
          <w:szCs w:val="24"/>
          <w:lang w:val="sr-Cyrl-RS"/>
        </w:rPr>
        <w:lastRenderedPageBreak/>
        <w:t>године</w:t>
      </w:r>
      <w:r w:rsidRPr="00C82D05">
        <w:rPr>
          <w:rFonts w:ascii="Arial" w:hAnsi="Arial" w:cs="Arial"/>
          <w:sz w:val="24"/>
          <w:szCs w:val="24"/>
        </w:rPr>
        <w:t xml:space="preserve"> изабрао </w:t>
      </w:r>
      <w:r w:rsidRPr="00C82D05">
        <w:rPr>
          <w:rFonts w:ascii="Arial" w:hAnsi="Arial" w:cs="Arial"/>
          <w:sz w:val="24"/>
          <w:szCs w:val="24"/>
          <w:lang w:val="sr-Cyrl-RS"/>
        </w:rPr>
        <w:t>Пружаоца услуге</w:t>
      </w:r>
      <w:r w:rsidRPr="00C82D05">
        <w:rPr>
          <w:rFonts w:ascii="Arial" w:hAnsi="Arial" w:cs="Arial"/>
          <w:sz w:val="24"/>
          <w:szCs w:val="24"/>
        </w:rPr>
        <w:t xml:space="preserve"> за реализацију </w:t>
      </w:r>
      <w:r w:rsidRPr="00C82D05">
        <w:rPr>
          <w:rFonts w:ascii="Arial" w:hAnsi="Arial" w:cs="Arial"/>
          <w:sz w:val="24"/>
          <w:szCs w:val="24"/>
          <w:lang w:val="sr-Cyrl-RS"/>
        </w:rPr>
        <w:t>услуге</w:t>
      </w:r>
      <w:r w:rsidR="009749C0">
        <w:rPr>
          <w:rFonts w:ascii="Arial" w:hAnsi="Arial" w:cs="Arial"/>
          <w:sz w:val="24"/>
          <w:szCs w:val="24"/>
        </w:rPr>
        <w:t>, јавн</w:t>
      </w:r>
      <w:r w:rsidR="009749C0">
        <w:rPr>
          <w:rFonts w:ascii="Arial" w:hAnsi="Arial" w:cs="Arial"/>
          <w:sz w:val="24"/>
          <w:szCs w:val="24"/>
          <w:lang w:val="sr-Cyrl-RS"/>
        </w:rPr>
        <w:t>е</w:t>
      </w:r>
      <w:r w:rsidR="009749C0">
        <w:rPr>
          <w:rFonts w:ascii="Arial" w:hAnsi="Arial" w:cs="Arial"/>
          <w:sz w:val="24"/>
          <w:szCs w:val="24"/>
        </w:rPr>
        <w:t xml:space="preserve"> набавк</w:t>
      </w:r>
      <w:r w:rsidR="009749C0">
        <w:rPr>
          <w:rFonts w:ascii="Arial" w:hAnsi="Arial" w:cs="Arial"/>
          <w:sz w:val="24"/>
          <w:szCs w:val="24"/>
          <w:lang w:val="sr-Cyrl-RS"/>
        </w:rPr>
        <w:t>е</w:t>
      </w:r>
      <w:r w:rsidRPr="00C82D05">
        <w:rPr>
          <w:rFonts w:ascii="Arial" w:hAnsi="Arial" w:cs="Arial"/>
          <w:sz w:val="24"/>
          <w:szCs w:val="24"/>
        </w:rPr>
        <w:t xml:space="preserve"> број</w:t>
      </w:r>
      <w:r w:rsidRPr="00C82D05">
        <w:rPr>
          <w:rFonts w:ascii="Arial" w:hAnsi="Arial" w:cs="Arial"/>
          <w:sz w:val="24"/>
          <w:szCs w:val="24"/>
          <w:lang w:val="sr-Cyrl-RS"/>
        </w:rPr>
        <w:t xml:space="preserve">  ЈН/</w:t>
      </w:r>
      <w:r w:rsidR="009749C0">
        <w:rPr>
          <w:rFonts w:ascii="Arial" w:hAnsi="Arial" w:cs="Arial"/>
          <w:sz w:val="24"/>
          <w:szCs w:val="24"/>
          <w:lang w:val="ru-RU"/>
        </w:rPr>
        <w:t>8200/0045</w:t>
      </w:r>
      <w:r w:rsidRPr="00C82D05">
        <w:rPr>
          <w:rFonts w:ascii="Arial" w:hAnsi="Arial" w:cs="Arial"/>
          <w:sz w:val="24"/>
          <w:szCs w:val="24"/>
          <w:lang w:val="ru-RU"/>
        </w:rPr>
        <w:t>/201</w:t>
      </w:r>
      <w:r w:rsidR="00CB0332">
        <w:rPr>
          <w:rFonts w:ascii="Arial" w:hAnsi="Arial" w:cs="Arial"/>
          <w:sz w:val="24"/>
          <w:szCs w:val="24"/>
        </w:rPr>
        <w:t>8</w:t>
      </w:r>
      <w:r w:rsidRPr="00C82D05">
        <w:rPr>
          <w:rFonts w:ascii="Arial" w:hAnsi="Arial" w:cs="Arial"/>
          <w:sz w:val="24"/>
          <w:szCs w:val="24"/>
          <w:lang w:val="sr-Cyrl-RS"/>
        </w:rPr>
        <w:t>.</w:t>
      </w:r>
    </w:p>
    <w:p w14:paraId="60177453" w14:textId="24A4CBC1" w:rsidR="00CB0332" w:rsidRPr="00B20FB0" w:rsidRDefault="00CB0332" w:rsidP="00CB0332">
      <w:pPr>
        <w:spacing w:before="0"/>
        <w:ind w:right="-185"/>
        <w:rPr>
          <w:sz w:val="24"/>
          <w:szCs w:val="24"/>
          <w:lang w:val="ru-RU"/>
        </w:rPr>
      </w:pPr>
      <w:r>
        <w:rPr>
          <w:sz w:val="24"/>
          <w:szCs w:val="24"/>
        </w:rPr>
        <w:t xml:space="preserve">- </w:t>
      </w:r>
      <w:r w:rsidRPr="00B20FB0">
        <w:rPr>
          <w:sz w:val="24"/>
          <w:szCs w:val="24"/>
          <w:lang w:val="ru-RU"/>
        </w:rPr>
        <w:t>овај Оквирни споразум не представља обавезу Корисника услуге;</w:t>
      </w:r>
    </w:p>
    <w:p w14:paraId="7ED6788E" w14:textId="551655CE" w:rsidR="00CB0332" w:rsidRPr="00BE3CBE" w:rsidRDefault="00CB0332" w:rsidP="00CB0332">
      <w:pPr>
        <w:spacing w:before="0"/>
        <w:ind w:left="-284" w:right="-469"/>
        <w:contextualSpacing/>
        <w:rPr>
          <w:rFonts w:cs="Arial"/>
          <w:b/>
          <w:sz w:val="24"/>
          <w:szCs w:val="24"/>
          <w:lang w:val="ru-RU"/>
        </w:rPr>
      </w:pPr>
      <w:r>
        <w:rPr>
          <w:sz w:val="24"/>
          <w:szCs w:val="24"/>
          <w:lang w:val="ru-RU"/>
        </w:rPr>
        <w:t xml:space="preserve">    - </w:t>
      </w:r>
      <w:r w:rsidRPr="00BE3CBE">
        <w:rPr>
          <w:rFonts w:cs="Arial"/>
          <w:sz w:val="24"/>
          <w:szCs w:val="24"/>
          <w:lang w:val="ru-RU"/>
        </w:rPr>
        <w:t>да обавеза настаје потписивањем Уговора, а у складу са условима из оквирног споразума.</w:t>
      </w:r>
    </w:p>
    <w:p w14:paraId="49404B4F" w14:textId="77777777" w:rsidR="00CB0332" w:rsidRPr="00CB0332" w:rsidRDefault="00CB0332" w:rsidP="00EB245B">
      <w:pPr>
        <w:pStyle w:val="ListParagraph"/>
        <w:spacing w:before="0" w:after="0" w:line="240" w:lineRule="auto"/>
        <w:ind w:left="0" w:right="-43"/>
        <w:jc w:val="left"/>
        <w:rPr>
          <w:rFonts w:ascii="Arial" w:hAnsi="Arial" w:cs="Arial"/>
          <w:sz w:val="24"/>
          <w:szCs w:val="24"/>
          <w:lang w:val="sr-Cyrl-RS"/>
        </w:rPr>
      </w:pPr>
    </w:p>
    <w:p w14:paraId="4791E615" w14:textId="77777777" w:rsidR="004B282C" w:rsidRPr="00A01D62" w:rsidRDefault="0049352F" w:rsidP="00EB245B">
      <w:pPr>
        <w:spacing w:before="0"/>
        <w:ind w:right="-43"/>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433481EE" w14:textId="77777777" w:rsidR="004B282C" w:rsidRPr="00A01D62" w:rsidRDefault="0049352F" w:rsidP="00EB245B">
      <w:pPr>
        <w:ind w:right="-43"/>
        <w:jc w:val="center"/>
        <w:rPr>
          <w:b/>
          <w:sz w:val="24"/>
          <w:szCs w:val="24"/>
        </w:rPr>
      </w:pPr>
      <w:r w:rsidRPr="00A01D62">
        <w:rPr>
          <w:b/>
          <w:sz w:val="24"/>
          <w:szCs w:val="24"/>
        </w:rPr>
        <w:t>Члан 1.</w:t>
      </w:r>
    </w:p>
    <w:p w14:paraId="50695A2E" w14:textId="77777777" w:rsidR="004B282C" w:rsidRPr="004B282C" w:rsidRDefault="0049352F" w:rsidP="00EB245B">
      <w:pPr>
        <w:pStyle w:val="KDParagraf"/>
        <w:spacing w:before="0"/>
        <w:ind w:right="-43"/>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D405BC" w:rsidRPr="00276EB1">
        <w:rPr>
          <w:rFonts w:cs="Arial"/>
          <w:sz w:val="24"/>
          <w:szCs w:val="24"/>
          <w:lang w:val="sr-Latn-RS"/>
        </w:rPr>
        <w:t>Услуга одржавања радионичке опреме</w:t>
      </w:r>
      <w:r w:rsidR="00D405BC" w:rsidRPr="00AC4AD7">
        <w:rPr>
          <w:rFonts w:cs="Arial"/>
          <w:sz w:val="24"/>
          <w:szCs w:val="24"/>
          <w:lang w:val="ru-RU"/>
        </w:rPr>
        <w:t xml:space="preserve">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D405BC">
        <w:rPr>
          <w:rFonts w:cs="Arial"/>
          <w:color w:val="000000"/>
          <w:sz w:val="24"/>
          <w:szCs w:val="24"/>
        </w:rPr>
        <w:t>0</w:t>
      </w:r>
      <w:r w:rsidR="00D405BC">
        <w:rPr>
          <w:rFonts w:cs="Arial"/>
          <w:color w:val="000000"/>
          <w:sz w:val="24"/>
          <w:szCs w:val="24"/>
          <w:lang w:val="sr-Cyrl-RS"/>
        </w:rPr>
        <w:t>45</w:t>
      </w:r>
      <w:r w:rsidR="00AC4AD7" w:rsidRPr="006E73B4">
        <w:rPr>
          <w:rFonts w:cs="Arial"/>
          <w:color w:val="000000"/>
          <w:sz w:val="24"/>
          <w:szCs w:val="24"/>
          <w:lang w:val="sr-Latn-RS"/>
        </w:rPr>
        <w:t>/</w:t>
      </w:r>
      <w:r w:rsidR="00AC4AD7" w:rsidRPr="006E73B4">
        <w:rPr>
          <w:rFonts w:cs="Arial"/>
          <w:color w:val="000000"/>
          <w:sz w:val="24"/>
          <w:szCs w:val="24"/>
          <w:lang w:val="sr-Cyrl-RS"/>
        </w:rPr>
        <w:t>201</w:t>
      </w:r>
      <w:r w:rsidR="00D405BC">
        <w:rPr>
          <w:rFonts w:cs="Arial"/>
          <w:color w:val="000000"/>
          <w:sz w:val="24"/>
          <w:szCs w:val="24"/>
          <w:lang w:val="sr-Cyrl-RS"/>
        </w:rPr>
        <w:t>8</w:t>
      </w:r>
      <w:r w:rsidRPr="000B4161">
        <w:rPr>
          <w:rFonts w:eastAsia="Calibri"/>
          <w:sz w:val="24"/>
          <w:szCs w:val="24"/>
          <w:lang w:val="ru-RU"/>
        </w:rPr>
        <w:t>, који  као Прилог 1, Прилог 2 и Прилог 3, чине саставни део овог Оквирног споразума.</w:t>
      </w:r>
    </w:p>
    <w:p w14:paraId="74B584ED" w14:textId="77777777" w:rsidR="0098351A" w:rsidRDefault="0098351A" w:rsidP="00EB245B">
      <w:pPr>
        <w:pStyle w:val="KDParagraf"/>
        <w:spacing w:before="0"/>
        <w:ind w:right="-43"/>
        <w:rPr>
          <w:rFonts w:eastAsia="Calibri"/>
          <w:sz w:val="24"/>
          <w:szCs w:val="24"/>
          <w:lang w:val="ru-RU"/>
        </w:rPr>
      </w:pPr>
    </w:p>
    <w:p w14:paraId="72B97FB7" w14:textId="77777777" w:rsidR="0049352F" w:rsidRPr="00A23B33" w:rsidRDefault="0049352F" w:rsidP="00EB245B">
      <w:pPr>
        <w:pStyle w:val="KDParagraf"/>
        <w:spacing w:before="0"/>
        <w:ind w:right="-43"/>
        <w:jc w:val="center"/>
        <w:rPr>
          <w:sz w:val="24"/>
          <w:szCs w:val="24"/>
        </w:rPr>
      </w:pPr>
      <w:r w:rsidRPr="00A01D62">
        <w:rPr>
          <w:b/>
          <w:sz w:val="24"/>
          <w:szCs w:val="24"/>
        </w:rPr>
        <w:t>Члан 2</w:t>
      </w:r>
      <w:r w:rsidRPr="00A23B33">
        <w:rPr>
          <w:sz w:val="24"/>
          <w:szCs w:val="24"/>
        </w:rPr>
        <w:t>.</w:t>
      </w:r>
    </w:p>
    <w:p w14:paraId="516586FE" w14:textId="77777777" w:rsidR="0049352F" w:rsidRPr="00A23B33" w:rsidRDefault="0049352F" w:rsidP="00EB245B">
      <w:pPr>
        <w:spacing w:before="0"/>
        <w:ind w:right="-43"/>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EF88D53" w14:textId="77777777" w:rsidR="0049352F" w:rsidRDefault="0049352F" w:rsidP="00EB245B">
      <w:pPr>
        <w:spacing w:before="0"/>
        <w:ind w:right="-43"/>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14:paraId="605274D4" w14:textId="77777777" w:rsidR="005B7E34" w:rsidRPr="00A23B33" w:rsidRDefault="005B7E34" w:rsidP="00EB245B">
      <w:pPr>
        <w:spacing w:before="0"/>
        <w:ind w:right="-43"/>
        <w:rPr>
          <w:rFonts w:eastAsia="Calibri"/>
          <w:sz w:val="24"/>
          <w:szCs w:val="24"/>
        </w:rPr>
      </w:pPr>
    </w:p>
    <w:p w14:paraId="5658D463" w14:textId="77777777" w:rsidR="0049352F" w:rsidRDefault="0049352F" w:rsidP="00EB245B">
      <w:pPr>
        <w:spacing w:before="0"/>
        <w:ind w:right="-43"/>
        <w:jc w:val="center"/>
        <w:rPr>
          <w:b/>
          <w:sz w:val="24"/>
          <w:szCs w:val="24"/>
          <w:lang w:val="sr-Cyrl-RS"/>
        </w:rPr>
      </w:pPr>
      <w:r w:rsidRPr="00A01D62">
        <w:rPr>
          <w:b/>
          <w:sz w:val="24"/>
          <w:szCs w:val="24"/>
          <w:lang w:val="sr-Cyrl-RS"/>
        </w:rPr>
        <w:t>ВРЕДНОСТ ОКВИРНОГ СПОРАЗУМА</w:t>
      </w:r>
    </w:p>
    <w:p w14:paraId="28D8BEF8" w14:textId="77777777" w:rsidR="0049352F" w:rsidRPr="00A01D62" w:rsidRDefault="0049352F" w:rsidP="00EB245B">
      <w:pPr>
        <w:spacing w:before="0"/>
        <w:ind w:right="-43"/>
        <w:rPr>
          <w:b/>
          <w:sz w:val="24"/>
          <w:szCs w:val="24"/>
          <w:lang w:val="sr-Cyrl-RS"/>
        </w:rPr>
      </w:pPr>
    </w:p>
    <w:p w14:paraId="1E23043E" w14:textId="77777777" w:rsidR="0049352F" w:rsidRPr="00A01D62" w:rsidRDefault="0049352F" w:rsidP="00EB245B">
      <w:pPr>
        <w:spacing w:before="0"/>
        <w:ind w:right="-43"/>
        <w:jc w:val="center"/>
        <w:rPr>
          <w:b/>
          <w:sz w:val="24"/>
          <w:szCs w:val="24"/>
        </w:rPr>
      </w:pPr>
      <w:r w:rsidRPr="00A01D62">
        <w:rPr>
          <w:b/>
          <w:sz w:val="24"/>
          <w:szCs w:val="24"/>
        </w:rPr>
        <w:t>Члан 3.</w:t>
      </w:r>
    </w:p>
    <w:p w14:paraId="40667153" w14:textId="27E3746D" w:rsidR="0049352F" w:rsidRPr="00E20A09" w:rsidRDefault="003D11FC" w:rsidP="00EB245B">
      <w:pPr>
        <w:spacing w:before="0"/>
        <w:ind w:right="-43"/>
        <w:rPr>
          <w:rFonts w:cs="Arial"/>
          <w:i/>
          <w:sz w:val="24"/>
          <w:szCs w:val="24"/>
          <w:lang w:val="sr-Cyrl-RS"/>
        </w:rPr>
      </w:pPr>
      <w:r w:rsidRPr="003D11FC">
        <w:rPr>
          <w:color w:val="000000"/>
          <w:sz w:val="24"/>
          <w:szCs w:val="24"/>
        </w:rPr>
        <w:t xml:space="preserve">Укупна вредност овог Оквирног споразума из члана </w:t>
      </w:r>
      <w:r w:rsidRPr="00E20A09">
        <w:rPr>
          <w:rFonts w:cs="Arial"/>
          <w:sz w:val="24"/>
          <w:szCs w:val="24"/>
        </w:rPr>
        <w:t>1. без обрачунатог ПДВ износи</w:t>
      </w:r>
      <w:r w:rsidR="00D405BC" w:rsidRPr="00E20A09">
        <w:rPr>
          <w:rFonts w:cs="Arial"/>
          <w:sz w:val="24"/>
          <w:szCs w:val="24"/>
          <w:lang w:val="sr-Cyrl-RS"/>
        </w:rPr>
        <w:t xml:space="preserve">: </w:t>
      </w:r>
      <w:r w:rsidR="00CB0332" w:rsidRPr="00E20A09">
        <w:rPr>
          <w:rFonts w:cs="Arial"/>
          <w:sz w:val="24"/>
          <w:szCs w:val="24"/>
          <w:lang w:val="sr-Cyrl-RS"/>
        </w:rPr>
        <w:t>___________</w:t>
      </w:r>
      <w:r w:rsidRPr="00E20A09">
        <w:rPr>
          <w:rFonts w:cs="Arial"/>
          <w:sz w:val="24"/>
          <w:szCs w:val="24"/>
        </w:rPr>
        <w:t xml:space="preserve"> (словима:</w:t>
      </w:r>
      <w:r w:rsidR="00D405BC" w:rsidRPr="00E20A09">
        <w:rPr>
          <w:rFonts w:cs="Arial"/>
          <w:sz w:val="24"/>
          <w:szCs w:val="24"/>
          <w:lang w:val="sr-Cyrl-RS"/>
        </w:rPr>
        <w:t xml:space="preserve"> </w:t>
      </w:r>
      <w:r w:rsidR="00CB0332" w:rsidRPr="00E20A09">
        <w:rPr>
          <w:rFonts w:cs="Arial"/>
          <w:sz w:val="24"/>
          <w:szCs w:val="24"/>
          <w:lang w:val="sr-Cyrl-RS"/>
        </w:rPr>
        <w:t>________________</w:t>
      </w:r>
      <w:r w:rsidRPr="00E20A09">
        <w:rPr>
          <w:rFonts w:cs="Arial"/>
          <w:sz w:val="24"/>
          <w:szCs w:val="24"/>
        </w:rPr>
        <w:t>)</w:t>
      </w:r>
      <w:r w:rsidR="00E20A09" w:rsidRPr="00E20A09">
        <w:rPr>
          <w:rFonts w:cs="Arial"/>
          <w:sz w:val="24"/>
          <w:szCs w:val="24"/>
          <w:lang w:val="sr-Cyrl-RS"/>
        </w:rPr>
        <w:t xml:space="preserve"> и једнака је укупној понуђеној вредности понуде из обрасца структуре цене без ПДВ</w:t>
      </w:r>
      <w:r w:rsidR="00E20A09" w:rsidRPr="00E20A09">
        <w:rPr>
          <w:rFonts w:cs="Arial"/>
          <w:i/>
          <w:sz w:val="24"/>
          <w:szCs w:val="24"/>
          <w:lang w:val="sr-Cyrl-RS"/>
        </w:rPr>
        <w:t>.</w:t>
      </w:r>
      <w:r w:rsidRPr="00E20A09">
        <w:rPr>
          <w:rFonts w:cs="Arial"/>
          <w:sz w:val="24"/>
          <w:szCs w:val="24"/>
        </w:rPr>
        <w:t xml:space="preserve"> </w:t>
      </w:r>
    </w:p>
    <w:p w14:paraId="35165CD6" w14:textId="77777777" w:rsidR="0049352F" w:rsidRPr="00F649EC" w:rsidRDefault="0049352F" w:rsidP="00EB245B">
      <w:pPr>
        <w:spacing w:before="0"/>
        <w:ind w:right="-43"/>
        <w:rPr>
          <w:sz w:val="24"/>
          <w:szCs w:val="24"/>
        </w:rPr>
      </w:pPr>
    </w:p>
    <w:p w14:paraId="35F455DC" w14:textId="77777777" w:rsidR="0049352F" w:rsidRDefault="002B6251" w:rsidP="00EB245B">
      <w:pPr>
        <w:spacing w:before="0"/>
        <w:ind w:right="-43"/>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14:paraId="798EA3C6" w14:textId="77777777" w:rsidR="0049352F" w:rsidRPr="00A23B33" w:rsidRDefault="0049352F" w:rsidP="00EB245B">
      <w:pPr>
        <w:spacing w:before="0"/>
        <w:ind w:right="-43"/>
        <w:rPr>
          <w:sz w:val="24"/>
          <w:szCs w:val="24"/>
          <w:lang w:val="sr-Cyrl-RS"/>
        </w:rPr>
      </w:pPr>
    </w:p>
    <w:p w14:paraId="702DCE60" w14:textId="77777777" w:rsidR="0049352F" w:rsidRPr="000B4161" w:rsidRDefault="0049352F" w:rsidP="00EB245B">
      <w:pPr>
        <w:tabs>
          <w:tab w:val="left" w:pos="567"/>
        </w:tabs>
        <w:spacing w:before="0"/>
        <w:ind w:right="-43"/>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28532500" w14:textId="77777777" w:rsidR="0049352F" w:rsidRDefault="0049352F" w:rsidP="00EB245B">
      <w:pPr>
        <w:tabs>
          <w:tab w:val="left" w:pos="567"/>
        </w:tabs>
        <w:spacing w:before="0"/>
        <w:ind w:right="-43"/>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14:paraId="18BF28AD" w14:textId="77777777" w:rsidR="0049352F" w:rsidRDefault="0049352F" w:rsidP="00EB245B">
      <w:pPr>
        <w:tabs>
          <w:tab w:val="left" w:pos="567"/>
        </w:tabs>
        <w:spacing w:before="0"/>
        <w:ind w:right="-43"/>
        <w:rPr>
          <w:sz w:val="24"/>
          <w:szCs w:val="24"/>
          <w:lang w:val="sr-Cyrl-RS"/>
        </w:rPr>
      </w:pPr>
    </w:p>
    <w:p w14:paraId="788826BF" w14:textId="77777777" w:rsidR="0049352F" w:rsidRDefault="0049352F" w:rsidP="00EB245B">
      <w:pPr>
        <w:tabs>
          <w:tab w:val="left" w:pos="567"/>
        </w:tabs>
        <w:spacing w:before="0"/>
        <w:ind w:right="-43"/>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1A436C8B" w14:textId="77777777" w:rsidR="0049352F" w:rsidRPr="003B04D3" w:rsidRDefault="0049352F" w:rsidP="00EB245B">
      <w:pPr>
        <w:tabs>
          <w:tab w:val="left" w:pos="567"/>
        </w:tabs>
        <w:spacing w:before="0"/>
        <w:ind w:right="-43"/>
        <w:rPr>
          <w:rFonts w:cs="Arial"/>
          <w:sz w:val="24"/>
          <w:szCs w:val="24"/>
        </w:rPr>
      </w:pPr>
    </w:p>
    <w:p w14:paraId="27A7CD6A" w14:textId="77777777" w:rsidR="0049352F" w:rsidRDefault="0049352F" w:rsidP="00EB245B">
      <w:pPr>
        <w:tabs>
          <w:tab w:val="left" w:pos="567"/>
        </w:tabs>
        <w:spacing w:before="0"/>
        <w:ind w:right="-43"/>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9749C0">
        <w:rPr>
          <w:rFonts w:cs="Arial"/>
          <w:sz w:val="24"/>
          <w:szCs w:val="24"/>
          <w:lang w:val="sr-Cyrl-RS"/>
        </w:rPr>
        <w:t>.</w:t>
      </w:r>
    </w:p>
    <w:p w14:paraId="6B8028D5" w14:textId="77777777" w:rsidR="0049352F" w:rsidRPr="003B04D3" w:rsidRDefault="0049352F" w:rsidP="00EB245B">
      <w:pPr>
        <w:tabs>
          <w:tab w:val="left" w:pos="567"/>
        </w:tabs>
        <w:spacing w:before="0"/>
        <w:ind w:right="-43"/>
        <w:rPr>
          <w:rFonts w:cs="Arial"/>
          <w:sz w:val="24"/>
          <w:szCs w:val="24"/>
        </w:rPr>
      </w:pPr>
    </w:p>
    <w:p w14:paraId="2EAB5E9A" w14:textId="77777777" w:rsidR="0049352F" w:rsidRDefault="0049352F" w:rsidP="00EB245B">
      <w:pPr>
        <w:spacing w:before="0"/>
        <w:ind w:right="-43"/>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7F591115" w14:textId="77777777" w:rsidR="00635FDE" w:rsidRDefault="00635FDE" w:rsidP="00EB245B">
      <w:pPr>
        <w:spacing w:before="0"/>
        <w:ind w:right="-43"/>
        <w:rPr>
          <w:rFonts w:eastAsia="Calibri"/>
          <w:sz w:val="24"/>
          <w:szCs w:val="24"/>
          <w:lang w:val="sr-Cyrl-RS"/>
        </w:rPr>
      </w:pPr>
    </w:p>
    <w:p w14:paraId="16F15C5A" w14:textId="77777777" w:rsidR="00635FDE" w:rsidRPr="00CB0332" w:rsidRDefault="00635FDE" w:rsidP="00EB245B">
      <w:pPr>
        <w:autoSpaceDE w:val="0"/>
        <w:autoSpaceDN w:val="0"/>
        <w:adjustRightInd w:val="0"/>
        <w:spacing w:before="0"/>
        <w:ind w:right="-43"/>
        <w:jc w:val="center"/>
        <w:rPr>
          <w:rFonts w:eastAsia="Arial Unicode MS" w:cs="Arial"/>
          <w:b/>
          <w:noProof/>
          <w:sz w:val="24"/>
          <w:szCs w:val="24"/>
          <w:lang w:val="sr-Cyrl-RS" w:eastAsia="sr-Cyrl-RS"/>
        </w:rPr>
      </w:pPr>
      <w:r w:rsidRPr="00CB0332">
        <w:rPr>
          <w:rFonts w:eastAsia="Arial Unicode MS" w:cs="Arial"/>
          <w:b/>
          <w:noProof/>
          <w:sz w:val="24"/>
          <w:szCs w:val="24"/>
          <w:lang w:val="sr-Cyrl-RS" w:eastAsia="sr-Cyrl-RS"/>
        </w:rPr>
        <w:t xml:space="preserve">ЗАКЉУЧЕЊЕ УГОВОРА </w:t>
      </w:r>
    </w:p>
    <w:p w14:paraId="447096C7" w14:textId="77777777" w:rsidR="00FE478C" w:rsidRPr="00CB0332" w:rsidRDefault="00FE478C" w:rsidP="00EB245B">
      <w:pPr>
        <w:autoSpaceDE w:val="0"/>
        <w:autoSpaceDN w:val="0"/>
        <w:adjustRightInd w:val="0"/>
        <w:spacing w:before="0"/>
        <w:ind w:right="-43"/>
        <w:rPr>
          <w:rFonts w:ascii="Cambria" w:hAnsi="Cambria" w:cs="Arial"/>
          <w:b/>
          <w:noProof/>
          <w:sz w:val="24"/>
          <w:szCs w:val="24"/>
          <w:lang w:val="sr-Cyrl-RS" w:eastAsia="sr-Cyrl-RS"/>
        </w:rPr>
      </w:pPr>
    </w:p>
    <w:p w14:paraId="2E551EF8" w14:textId="77777777" w:rsidR="00FE478C" w:rsidRPr="00CB0332" w:rsidRDefault="00FE478C" w:rsidP="00EB245B">
      <w:pPr>
        <w:autoSpaceDE w:val="0"/>
        <w:autoSpaceDN w:val="0"/>
        <w:adjustRightInd w:val="0"/>
        <w:spacing w:before="0"/>
        <w:ind w:right="-43"/>
        <w:jc w:val="center"/>
        <w:rPr>
          <w:rFonts w:eastAsia="Arial Unicode MS" w:cs="Arial"/>
          <w:b/>
          <w:noProof/>
          <w:sz w:val="24"/>
          <w:szCs w:val="24"/>
          <w:lang w:val="sr-Cyrl-RS" w:eastAsia="sr-Cyrl-RS"/>
        </w:rPr>
      </w:pPr>
      <w:r w:rsidRPr="00CB0332">
        <w:rPr>
          <w:rFonts w:eastAsia="Arial Unicode MS" w:cs="Arial"/>
          <w:b/>
          <w:noProof/>
          <w:sz w:val="24"/>
          <w:szCs w:val="24"/>
          <w:lang w:val="sr-Cyrl-RS" w:eastAsia="sr-Cyrl-RS"/>
        </w:rPr>
        <w:t>Члан 4.</w:t>
      </w:r>
    </w:p>
    <w:p w14:paraId="1291DF4C" w14:textId="77777777" w:rsidR="00CA61CC" w:rsidRPr="00CB0332" w:rsidRDefault="00CA61CC" w:rsidP="00EB245B">
      <w:pPr>
        <w:autoSpaceDE w:val="0"/>
        <w:autoSpaceDN w:val="0"/>
        <w:adjustRightInd w:val="0"/>
        <w:spacing w:before="60"/>
        <w:ind w:right="-43"/>
        <w:rPr>
          <w:rFonts w:cs="Arial"/>
          <w:noProof/>
          <w:sz w:val="24"/>
          <w:szCs w:val="24"/>
          <w:lang w:val="sr-Cyrl-RS"/>
        </w:rPr>
      </w:pPr>
      <w:r w:rsidRPr="00CB0332">
        <w:rPr>
          <w:rFonts w:cs="Arial"/>
          <w:noProof/>
          <w:sz w:val="24"/>
          <w:szCs w:val="24"/>
          <w:lang w:val="sr-Cyrl-RS"/>
        </w:rPr>
        <w:t xml:space="preserve">Након ступању на снагу Оквирног споразума, када настане потреба за предметом набавке, Корисник услуге ће писаним путем упутити позив Пружаоцу услуге за закључење уговора о јавној набавци на основу услова предвиђених Оквирним </w:t>
      </w:r>
      <w:r w:rsidRPr="00CB0332">
        <w:rPr>
          <w:rFonts w:cs="Arial"/>
          <w:noProof/>
          <w:sz w:val="24"/>
          <w:szCs w:val="24"/>
          <w:lang w:val="sr-Cyrl-RS"/>
        </w:rPr>
        <w:lastRenderedPageBreak/>
        <w:t>споразумом и понуде Пружаоца услуге достављене у поступку јавне набавке за закључење Оквирног споразума.</w:t>
      </w:r>
    </w:p>
    <w:p w14:paraId="013019DD" w14:textId="77777777" w:rsidR="00CA61CC" w:rsidRPr="00CB0332" w:rsidRDefault="00CA61CC" w:rsidP="00EB245B">
      <w:pPr>
        <w:autoSpaceDE w:val="0"/>
        <w:autoSpaceDN w:val="0"/>
        <w:adjustRightInd w:val="0"/>
        <w:spacing w:before="0"/>
        <w:ind w:right="-43"/>
        <w:jc w:val="center"/>
        <w:rPr>
          <w:rFonts w:cs="Arial"/>
          <w:b/>
          <w:noProof/>
          <w:sz w:val="24"/>
          <w:szCs w:val="24"/>
          <w:lang w:val="sr-Cyrl-RS" w:eastAsia="sr-Cyrl-RS"/>
        </w:rPr>
      </w:pPr>
    </w:p>
    <w:p w14:paraId="6172087A" w14:textId="77777777" w:rsidR="00FE478C" w:rsidRPr="00CB0332" w:rsidRDefault="00D958F6" w:rsidP="00EB245B">
      <w:pPr>
        <w:autoSpaceDE w:val="0"/>
        <w:autoSpaceDN w:val="0"/>
        <w:adjustRightInd w:val="0"/>
        <w:spacing w:before="60"/>
        <w:ind w:right="-43"/>
        <w:rPr>
          <w:rFonts w:eastAsia="TimesNewRomanPS-BoldMT" w:cs="Arial"/>
          <w:noProof/>
          <w:sz w:val="24"/>
          <w:szCs w:val="24"/>
          <w:lang w:val="sr-Cyrl-CS"/>
        </w:rPr>
      </w:pPr>
      <w:r w:rsidRPr="00CB0332">
        <w:rPr>
          <w:rFonts w:eastAsia="TimesNewRomanPS-BoldMT" w:cs="Arial"/>
          <w:noProof/>
          <w:sz w:val="24"/>
          <w:szCs w:val="24"/>
          <w:lang w:val="sr-Cyrl-CS"/>
        </w:rPr>
        <w:t>У</w:t>
      </w:r>
      <w:r w:rsidR="00FE478C" w:rsidRPr="00CB0332">
        <w:rPr>
          <w:rFonts w:eastAsia="TimesNewRomanPS-BoldMT" w:cs="Arial"/>
          <w:noProof/>
          <w:sz w:val="24"/>
          <w:szCs w:val="24"/>
          <w:lang w:val="sr-Cyrl-CS"/>
        </w:rPr>
        <w:t xml:space="preserve">говор о јавној набавци ступа на снагу даном </w:t>
      </w:r>
      <w:r w:rsidR="00FE478C" w:rsidRPr="00CB0332">
        <w:rPr>
          <w:rFonts w:eastAsia="TimesNewRomanPS-BoldMT" w:cs="Arial"/>
          <w:noProof/>
          <w:sz w:val="24"/>
          <w:szCs w:val="24"/>
          <w:lang w:val="ru-RU"/>
        </w:rPr>
        <w:t xml:space="preserve">обостраног потписивања од стране овлашћених представника </w:t>
      </w:r>
      <w:r w:rsidR="00FE478C" w:rsidRPr="00CB0332">
        <w:rPr>
          <w:rFonts w:eastAsia="TimesNewRomanPS-BoldMT" w:cs="Arial"/>
          <w:noProof/>
          <w:sz w:val="24"/>
          <w:szCs w:val="24"/>
          <w:lang w:val="sr-Cyrl-CS"/>
        </w:rPr>
        <w:t>С</w:t>
      </w:r>
      <w:r w:rsidR="00FE478C" w:rsidRPr="00CB0332">
        <w:rPr>
          <w:rFonts w:eastAsia="TimesNewRomanPS-BoldMT" w:cs="Arial"/>
          <w:noProof/>
          <w:sz w:val="24"/>
          <w:szCs w:val="24"/>
          <w:lang w:val="ru-RU"/>
        </w:rPr>
        <w:t>трана</w:t>
      </w:r>
      <w:r w:rsidR="00FE478C" w:rsidRPr="00CB0332">
        <w:rPr>
          <w:rFonts w:eastAsia="TimesNewRomanPS-BoldMT" w:cs="Arial"/>
          <w:noProof/>
          <w:sz w:val="24"/>
          <w:szCs w:val="24"/>
          <w:lang w:val="sr-Cyrl-CS"/>
        </w:rPr>
        <w:t>.</w:t>
      </w:r>
    </w:p>
    <w:p w14:paraId="6EBC08EC" w14:textId="77777777" w:rsidR="00FE478C" w:rsidRPr="00CB0332" w:rsidRDefault="00D958F6" w:rsidP="00EB245B">
      <w:pPr>
        <w:autoSpaceDE w:val="0"/>
        <w:autoSpaceDN w:val="0"/>
        <w:adjustRightInd w:val="0"/>
        <w:spacing w:before="60"/>
        <w:ind w:right="-43"/>
        <w:rPr>
          <w:rFonts w:cs="Arial"/>
          <w:bCs/>
          <w:noProof/>
          <w:kern w:val="1"/>
          <w:sz w:val="24"/>
          <w:szCs w:val="24"/>
          <w:lang w:val="sr-Cyrl-RS" w:eastAsia="ar-SA"/>
        </w:rPr>
      </w:pPr>
      <w:r w:rsidRPr="00CB0332">
        <w:rPr>
          <w:rFonts w:cs="Arial"/>
          <w:bCs/>
          <w:noProof/>
          <w:kern w:val="1"/>
          <w:sz w:val="24"/>
          <w:szCs w:val="24"/>
          <w:lang w:val="sr-Cyrl-RS" w:eastAsia="ar-SA"/>
        </w:rPr>
        <w:t>Уговор</w:t>
      </w:r>
      <w:r w:rsidR="00FE478C" w:rsidRPr="00CB0332">
        <w:rPr>
          <w:rFonts w:cs="Arial"/>
          <w:bCs/>
          <w:noProof/>
          <w:kern w:val="1"/>
          <w:sz w:val="24"/>
          <w:szCs w:val="24"/>
          <w:lang w:val="sr-Cyrl-RS" w:eastAsia="ar-SA"/>
        </w:rPr>
        <w:t xml:space="preserve"> о јавној набавци који се закључуј</w:t>
      </w:r>
      <w:r w:rsidRPr="00CB0332">
        <w:rPr>
          <w:rFonts w:cs="Arial"/>
          <w:bCs/>
          <w:noProof/>
          <w:kern w:val="1"/>
          <w:sz w:val="24"/>
          <w:szCs w:val="24"/>
          <w:lang w:val="sr-Cyrl-RS" w:eastAsia="ar-SA"/>
        </w:rPr>
        <w:t>е</w:t>
      </w:r>
      <w:r w:rsidR="00FE478C" w:rsidRPr="00CB0332">
        <w:rPr>
          <w:rFonts w:cs="Arial"/>
          <w:bCs/>
          <w:noProof/>
          <w:kern w:val="1"/>
          <w:sz w:val="24"/>
          <w:szCs w:val="24"/>
          <w:lang w:val="sr-Cyrl-RS" w:eastAsia="ar-SA"/>
        </w:rPr>
        <w:t xml:space="preserve"> на основу Оквирног споразума мора се закључити пре завршетка трајања оквирног споразум</w:t>
      </w:r>
      <w:r w:rsidRPr="00CB0332">
        <w:rPr>
          <w:rFonts w:cs="Arial"/>
          <w:bCs/>
          <w:noProof/>
          <w:kern w:val="1"/>
          <w:sz w:val="24"/>
          <w:szCs w:val="24"/>
          <w:lang w:val="sr-Cyrl-RS" w:eastAsia="ar-SA"/>
        </w:rPr>
        <w:t xml:space="preserve">а, с тим да се трајање </w:t>
      </w:r>
      <w:r w:rsidR="00FE478C" w:rsidRPr="00CB0332">
        <w:rPr>
          <w:rFonts w:cs="Arial"/>
          <w:bCs/>
          <w:noProof/>
          <w:kern w:val="1"/>
          <w:sz w:val="24"/>
          <w:szCs w:val="24"/>
          <w:lang w:val="sr-Cyrl-RS" w:eastAsia="ar-SA"/>
        </w:rPr>
        <w:t xml:space="preserve"> уговора  не мора подударати са трајањем Оквирног споразума, већ по потреби може трајати краће или дуже.</w:t>
      </w:r>
    </w:p>
    <w:p w14:paraId="3EAF2ABD" w14:textId="77777777" w:rsidR="00FE478C" w:rsidRPr="00CB0332" w:rsidRDefault="00FE478C" w:rsidP="00EB245B">
      <w:pPr>
        <w:pStyle w:val="Default"/>
        <w:ind w:right="-43"/>
        <w:rPr>
          <w:rFonts w:asciiTheme="minorHAnsi" w:eastAsia="Calibri" w:hAnsiTheme="minorHAnsi"/>
          <w:color w:val="auto"/>
          <w:lang w:val="sr-Cyrl-RS"/>
        </w:rPr>
      </w:pPr>
    </w:p>
    <w:p w14:paraId="610768CE" w14:textId="77777777" w:rsidR="0049352F" w:rsidRPr="00CB0332" w:rsidRDefault="0049352F" w:rsidP="00EB245B">
      <w:pPr>
        <w:spacing w:before="0"/>
        <w:ind w:right="-43"/>
        <w:jc w:val="center"/>
        <w:rPr>
          <w:b/>
          <w:sz w:val="24"/>
          <w:szCs w:val="24"/>
          <w:lang w:val="sr-Cyrl-RS"/>
        </w:rPr>
      </w:pPr>
      <w:r w:rsidRPr="00CB0332">
        <w:rPr>
          <w:b/>
          <w:sz w:val="24"/>
          <w:szCs w:val="24"/>
          <w:lang w:val="sr-Cyrl-RS"/>
        </w:rPr>
        <w:t xml:space="preserve">НАЧИН </w:t>
      </w:r>
      <w:r w:rsidRPr="00CB0332">
        <w:rPr>
          <w:b/>
          <w:sz w:val="24"/>
          <w:szCs w:val="24"/>
        </w:rPr>
        <w:t>ПЛАЋАЊ</w:t>
      </w:r>
      <w:r w:rsidRPr="00CB0332">
        <w:rPr>
          <w:b/>
          <w:sz w:val="24"/>
          <w:szCs w:val="24"/>
          <w:lang w:val="sr-Cyrl-RS"/>
        </w:rPr>
        <w:t>А</w:t>
      </w:r>
    </w:p>
    <w:p w14:paraId="744C7FFF" w14:textId="77777777" w:rsidR="0064286F" w:rsidRPr="008E0567" w:rsidRDefault="0064286F" w:rsidP="00EB245B">
      <w:pPr>
        <w:spacing w:before="0"/>
        <w:ind w:right="-43"/>
        <w:rPr>
          <w:b/>
          <w:sz w:val="16"/>
          <w:szCs w:val="16"/>
          <w:lang w:val="sr-Cyrl-RS"/>
        </w:rPr>
      </w:pPr>
    </w:p>
    <w:p w14:paraId="35D75FAF" w14:textId="77777777" w:rsidR="0049352F" w:rsidRPr="00A01D62" w:rsidRDefault="0049352F" w:rsidP="00EB245B">
      <w:pPr>
        <w:spacing w:before="0"/>
        <w:ind w:right="-43"/>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227E94C4" w14:textId="77777777" w:rsidR="00CA46B1" w:rsidRPr="00CA15B0" w:rsidRDefault="00CA46B1" w:rsidP="00EB245B">
      <w:pPr>
        <w:tabs>
          <w:tab w:val="left" w:pos="0"/>
        </w:tabs>
        <w:spacing w:before="0"/>
        <w:ind w:right="-43"/>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00CA61CC">
        <w:rPr>
          <w:rFonts w:cs="Arial"/>
          <w:sz w:val="24"/>
          <w:szCs w:val="24"/>
          <w:lang w:val="ru-RU"/>
        </w:rPr>
        <w:t>,</w:t>
      </w:r>
      <w:r w:rsidRPr="00CA15B0">
        <w:rPr>
          <w:rFonts w:cs="Arial"/>
          <w:sz w:val="24"/>
          <w:szCs w:val="24"/>
          <w:lang w:val="ru-RU"/>
        </w:rPr>
        <w:t xml:space="preserve"> након </w:t>
      </w:r>
      <w:r>
        <w:rPr>
          <w:rFonts w:cs="Arial"/>
          <w:sz w:val="24"/>
          <w:szCs w:val="24"/>
          <w:lang w:val="ru-RU"/>
        </w:rPr>
        <w:t>извршења услуге</w:t>
      </w:r>
      <w:r w:rsidR="00CA61CC">
        <w:rPr>
          <w:rFonts w:cs="Arial"/>
          <w:sz w:val="24"/>
          <w:szCs w:val="24"/>
          <w:lang w:val="ru-RU"/>
        </w:rPr>
        <w:t xml:space="preserve"> </w:t>
      </w:r>
      <w:r w:rsidRPr="00CA15B0">
        <w:rPr>
          <w:rFonts w:cs="Arial"/>
          <w:sz w:val="24"/>
          <w:szCs w:val="24"/>
          <w:lang w:val="ru-RU"/>
        </w:rPr>
        <w:t xml:space="preserve">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sidR="00CA61CC">
        <w:rPr>
          <w:rFonts w:cs="Arial"/>
          <w:sz w:val="24"/>
          <w:szCs w:val="24"/>
          <w:lang w:val="ru-RU"/>
        </w:rPr>
        <w:t xml:space="preserve"> исправног рачуна. Р</w:t>
      </w:r>
      <w:r>
        <w:rPr>
          <w:rFonts w:cs="Arial"/>
          <w:sz w:val="24"/>
          <w:szCs w:val="24"/>
          <w:lang w:val="ru-RU"/>
        </w:rPr>
        <w:t>ачуни се испостав</w:t>
      </w:r>
      <w:r w:rsidR="00CA61CC">
        <w:rPr>
          <w:rFonts w:cs="Arial"/>
          <w:sz w:val="24"/>
          <w:szCs w:val="24"/>
          <w:lang w:val="ru-RU"/>
        </w:rPr>
        <w:t>љају по основу</w:t>
      </w:r>
      <w:r>
        <w:rPr>
          <w:rFonts w:cs="Arial"/>
          <w:sz w:val="24"/>
          <w:szCs w:val="24"/>
          <w:lang w:val="ru-RU"/>
        </w:rPr>
        <w:t xml:space="preserve"> пружене услуге и</w:t>
      </w:r>
      <w:r w:rsidR="00BC49F2">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4148C">
        <w:rPr>
          <w:rFonts w:eastAsia="Calibri" w:cs="Arial"/>
          <w:sz w:val="24"/>
          <w:szCs w:val="24"/>
          <w:lang w:val="sr-Cyrl-RS"/>
        </w:rPr>
        <w:t xml:space="preserve"> -</w:t>
      </w:r>
      <w:r w:rsidRPr="00CA15B0">
        <w:rPr>
          <w:rFonts w:cs="Arial"/>
          <w:sz w:val="24"/>
          <w:szCs w:val="24"/>
          <w:lang w:val="ru-RU"/>
        </w:rPr>
        <w:t xml:space="preserve"> </w:t>
      </w:r>
      <w:r w:rsidR="00F4148C" w:rsidRPr="00CA15B0">
        <w:rPr>
          <w:rFonts w:cs="Arial"/>
          <w:sz w:val="24"/>
          <w:szCs w:val="24"/>
          <w:lang w:val="ru-RU"/>
        </w:rPr>
        <w:t>без примедби</w:t>
      </w:r>
      <w:r w:rsidR="00F4148C">
        <w:rPr>
          <w:rFonts w:cs="Arial"/>
          <w:sz w:val="24"/>
          <w:szCs w:val="24"/>
          <w:lang w:val="ru-RU"/>
        </w:rPr>
        <w:t>,</w:t>
      </w:r>
      <w:r w:rsidR="00F4148C" w:rsidRPr="00CA15B0">
        <w:rPr>
          <w:rFonts w:cs="Arial"/>
          <w:sz w:val="24"/>
          <w:szCs w:val="24"/>
          <w:lang w:val="ru-RU"/>
        </w:rPr>
        <w:t xml:space="preserve"> </w:t>
      </w:r>
      <w:r w:rsidRPr="00CA15B0">
        <w:rPr>
          <w:rFonts w:cs="Arial"/>
          <w:sz w:val="24"/>
          <w:szCs w:val="24"/>
          <w:lang w:val="ru-RU"/>
        </w:rPr>
        <w:t xml:space="preserve">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00F4148C">
        <w:rPr>
          <w:rFonts w:cs="Arial"/>
          <w:sz w:val="24"/>
          <w:szCs w:val="24"/>
          <w:lang w:val="ru-RU"/>
        </w:rPr>
        <w:t>.</w:t>
      </w:r>
    </w:p>
    <w:p w14:paraId="6D1DF506" w14:textId="77777777" w:rsidR="00294137" w:rsidRDefault="00294137" w:rsidP="00EB245B">
      <w:pPr>
        <w:tabs>
          <w:tab w:val="left" w:pos="567"/>
        </w:tabs>
        <w:spacing w:before="0"/>
        <w:ind w:right="-43"/>
        <w:rPr>
          <w:rFonts w:eastAsia="Calibri" w:cs="Arial"/>
          <w:sz w:val="24"/>
          <w:szCs w:val="24"/>
          <w:lang w:val="sr-Cyrl-RS"/>
        </w:rPr>
      </w:pPr>
    </w:p>
    <w:p w14:paraId="314DCE82" w14:textId="77777777" w:rsidR="0049352F" w:rsidRPr="00294137" w:rsidRDefault="00977926" w:rsidP="00EB245B">
      <w:pPr>
        <w:tabs>
          <w:tab w:val="left" w:pos="567"/>
        </w:tabs>
        <w:spacing w:before="0"/>
        <w:ind w:right="-43"/>
        <w:rPr>
          <w:rFonts w:eastAsia="Calibri" w:cs="Arial"/>
          <w:sz w:val="24"/>
          <w:szCs w:val="24"/>
          <w:lang w:val="sr-Cyrl-RS"/>
        </w:rPr>
      </w:pPr>
      <w:r>
        <w:rPr>
          <w:rFonts w:cs="Arial"/>
          <w:sz w:val="24"/>
          <w:szCs w:val="24"/>
          <w:lang w:val="ru-RU"/>
        </w:rPr>
        <w:t xml:space="preserve">Рачун за извршену услугу гласи на: </w:t>
      </w:r>
      <w:r w:rsidRPr="00524249">
        <w:rPr>
          <w:rFonts w:eastAsia="TimesNewRomanPSMT" w:cs="Arial"/>
          <w:bCs/>
          <w:sz w:val="24"/>
          <w:szCs w:val="24"/>
          <w:lang w:val="sr-Cyrl-RS"/>
        </w:rPr>
        <w:t>Јавно предузеће Електропривреда Србије Београд,</w:t>
      </w:r>
      <w:r>
        <w:rPr>
          <w:rFonts w:eastAsia="TimesNewRomanPSMT" w:cs="Arial"/>
          <w:bCs/>
          <w:sz w:val="24"/>
          <w:szCs w:val="24"/>
          <w:lang w:val="sr-Cyrl-RS"/>
        </w:rPr>
        <w:t xml:space="preserve"> </w:t>
      </w:r>
      <w:r>
        <w:rPr>
          <w:rFonts w:cs="Arial"/>
          <w:sz w:val="24"/>
          <w:szCs w:val="24"/>
          <w:lang w:val="sr-Cyrl-RS"/>
        </w:rPr>
        <w:t>ул. Балканска бр 13, 11000 Београд</w:t>
      </w:r>
      <w:r w:rsidRPr="000B5BA5">
        <w:rPr>
          <w:rFonts w:cs="Arial"/>
          <w:sz w:val="24"/>
          <w:szCs w:val="24"/>
          <w:lang w:val="sr-Cyrl-RS"/>
        </w:rPr>
        <w:t xml:space="preserve">, </w:t>
      </w:r>
      <w:r w:rsidRPr="004C5E78">
        <w:rPr>
          <w:rFonts w:eastAsia="Calibri" w:cs="Arial"/>
          <w:sz w:val="24"/>
          <w:szCs w:val="24"/>
        </w:rPr>
        <w:t xml:space="preserve">ПИБ </w:t>
      </w:r>
      <w:r w:rsidRPr="004C5E78">
        <w:rPr>
          <w:rFonts w:eastAsia="Calibri" w:cs="Arial"/>
          <w:noProof/>
          <w:sz w:val="24"/>
          <w:szCs w:val="24"/>
        </w:rPr>
        <w:t>103920327</w:t>
      </w:r>
      <w:r>
        <w:rPr>
          <w:rFonts w:eastAsia="Calibri" w:cs="Arial"/>
          <w:noProof/>
          <w:sz w:val="24"/>
          <w:szCs w:val="24"/>
          <w:lang w:val="sr-Cyrl-RS"/>
        </w:rPr>
        <w:t xml:space="preserve"> </w:t>
      </w:r>
      <w:r>
        <w:rPr>
          <w:rFonts w:cs="Arial"/>
          <w:sz w:val="24"/>
          <w:szCs w:val="24"/>
          <w:lang w:val="ru-RU"/>
        </w:rPr>
        <w:t>а доставља се на адресу</w:t>
      </w:r>
      <w:r w:rsidR="00CA61CC">
        <w:rPr>
          <w:rFonts w:cs="Arial"/>
          <w:sz w:val="24"/>
          <w:szCs w:val="24"/>
          <w:lang w:val="ru-RU"/>
        </w:rPr>
        <w:t xml:space="preserve">: Јавно предузеће </w:t>
      </w:r>
      <w:r w:rsidRPr="00CA15B0">
        <w:rPr>
          <w:rFonts w:cs="Arial"/>
          <w:sz w:val="24"/>
          <w:szCs w:val="24"/>
          <w:lang w:val="ru-RU"/>
        </w:rPr>
        <w:t xml:space="preserve">Електропривреда Србије </w:t>
      </w:r>
      <w:r w:rsidRPr="00141B3F">
        <w:rPr>
          <w:rFonts w:cs="Arial"/>
          <w:sz w:val="24"/>
          <w:szCs w:val="24"/>
          <w:lang w:val="ru-RU"/>
        </w:rPr>
        <w:t xml:space="preserve">Београд, </w:t>
      </w:r>
      <w:r w:rsidRPr="00141B3F">
        <w:rPr>
          <w:rFonts w:cs="Arial"/>
          <w:sz w:val="24"/>
          <w:szCs w:val="24"/>
          <w:lang w:val="sr-Cyrl-RS"/>
        </w:rPr>
        <w:t xml:space="preserve">Технички центар Београд, ул. Масарикова бр. 1-3, </w:t>
      </w:r>
      <w:r w:rsidRPr="00141B3F">
        <w:rPr>
          <w:rFonts w:cs="Arial"/>
          <w:sz w:val="24"/>
          <w:szCs w:val="24"/>
          <w:lang w:val="ru-RU"/>
        </w:rPr>
        <w:t>11000 Београд</w:t>
      </w:r>
      <w:r w:rsidR="0049352F" w:rsidRPr="005C48C1">
        <w:rPr>
          <w:rFonts w:cs="Arial"/>
          <w:sz w:val="24"/>
          <w:szCs w:val="24"/>
        </w:rPr>
        <w:t>, са обавезним прилозима</w:t>
      </w:r>
      <w:r w:rsidR="0049352F" w:rsidRPr="005C48C1">
        <w:rPr>
          <w:rFonts w:cs="Arial"/>
          <w:sz w:val="24"/>
          <w:szCs w:val="24"/>
          <w:lang w:val="sr-Cyrl-RS"/>
        </w:rPr>
        <w:t>.</w:t>
      </w:r>
      <w:r w:rsidR="00141B3F">
        <w:rPr>
          <w:rFonts w:cs="Arial"/>
          <w:sz w:val="24"/>
          <w:szCs w:val="24"/>
        </w:rPr>
        <w:t xml:space="preserve"> </w:t>
      </w:r>
      <w:r w:rsidR="0049352F" w:rsidRPr="005C48C1">
        <w:rPr>
          <w:rFonts w:cs="Arial"/>
          <w:sz w:val="24"/>
          <w:szCs w:val="24"/>
        </w:rPr>
        <w:t xml:space="preserve"> </w:t>
      </w:r>
    </w:p>
    <w:p w14:paraId="10F8174A" w14:textId="77777777" w:rsidR="00503677" w:rsidRDefault="00CA46B1" w:rsidP="00EB245B">
      <w:pPr>
        <w:tabs>
          <w:tab w:val="left" w:pos="0"/>
        </w:tabs>
        <w:ind w:right="-43"/>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14:paraId="18A21EFE" w14:textId="77777777" w:rsidR="0064286F" w:rsidRDefault="00503677" w:rsidP="00EB245B">
      <w:pPr>
        <w:spacing w:before="0"/>
        <w:ind w:right="-43"/>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E8BB717" w14:textId="77777777" w:rsidR="0064286F" w:rsidRDefault="0064286F" w:rsidP="00EB245B">
      <w:pPr>
        <w:spacing w:before="0"/>
        <w:ind w:right="-43"/>
        <w:rPr>
          <w:rFonts w:eastAsia="Calibri" w:cs="Arial"/>
          <w:sz w:val="24"/>
          <w:szCs w:val="24"/>
          <w:lang w:val="sr-Cyrl-RS"/>
        </w:rPr>
      </w:pPr>
    </w:p>
    <w:p w14:paraId="70FBA566" w14:textId="77777777" w:rsidR="00503677" w:rsidRPr="00503677" w:rsidRDefault="00503677" w:rsidP="00EB245B">
      <w:pPr>
        <w:spacing w:before="0"/>
        <w:ind w:right="-43"/>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105352B" w14:textId="77777777" w:rsidR="00CA46B1" w:rsidRDefault="00CA46B1" w:rsidP="00EB245B">
      <w:pPr>
        <w:tabs>
          <w:tab w:val="left" w:pos="0"/>
        </w:tabs>
        <w:ind w:right="-43"/>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14:paraId="3FD55085" w14:textId="77777777" w:rsidR="00503677" w:rsidRPr="00F84D74" w:rsidRDefault="00503677" w:rsidP="00EB245B">
      <w:pPr>
        <w:ind w:right="-43"/>
        <w:rPr>
          <w:rFonts w:eastAsia="Calibri" w:cs="Arial"/>
          <w:sz w:val="24"/>
          <w:szCs w:val="24"/>
        </w:rPr>
      </w:pPr>
      <w:r w:rsidRPr="00F84D74">
        <w:rPr>
          <w:rFonts w:eastAsia="Calibri" w:cs="Arial"/>
          <w:sz w:val="24"/>
          <w:szCs w:val="24"/>
        </w:rPr>
        <w:t>Обрачун извршених услуга не сме бити већи од вредности на коју се закључује Оквирни споразум.</w:t>
      </w:r>
    </w:p>
    <w:p w14:paraId="757EC3FF" w14:textId="77777777" w:rsidR="00503677" w:rsidRPr="00F84D74" w:rsidRDefault="00503677" w:rsidP="00EB245B">
      <w:pPr>
        <w:ind w:right="-43"/>
        <w:rPr>
          <w:rFonts w:eastAsia="Calibri" w:cs="Arial"/>
          <w:sz w:val="24"/>
          <w:szCs w:val="24"/>
          <w:lang w:val="ru-RU"/>
        </w:rPr>
      </w:pPr>
      <w:r w:rsidRPr="00F84D74">
        <w:rPr>
          <w:rFonts w:eastAsia="Calibri" w:cs="Arial"/>
          <w:sz w:val="24"/>
          <w:szCs w:val="24"/>
          <w:lang w:val="ru-RU"/>
        </w:rPr>
        <w:t>Оквирни споразум,</w:t>
      </w:r>
      <w:r w:rsidR="00CA61CC">
        <w:rPr>
          <w:rFonts w:eastAsia="Calibri" w:cs="Arial"/>
          <w:sz w:val="24"/>
          <w:szCs w:val="24"/>
          <w:lang w:val="ru-RU"/>
        </w:rPr>
        <w:t xml:space="preserve"> може</w:t>
      </w:r>
      <w:r w:rsidRPr="00F84D74">
        <w:rPr>
          <w:rFonts w:eastAsia="Calibri" w:cs="Arial"/>
          <w:sz w:val="24"/>
          <w:szCs w:val="24"/>
          <w:lang w:val="ru-RU"/>
        </w:rPr>
        <w:t xml:space="preserve">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14:paraId="1B321675" w14:textId="77777777" w:rsidR="0049352F" w:rsidRPr="00F84D74" w:rsidRDefault="0049352F" w:rsidP="00EB245B">
      <w:pPr>
        <w:tabs>
          <w:tab w:val="left" w:pos="567"/>
        </w:tabs>
        <w:spacing w:before="0"/>
        <w:ind w:right="-43"/>
        <w:rPr>
          <w:rFonts w:cs="Arial"/>
          <w:sz w:val="24"/>
          <w:szCs w:val="24"/>
        </w:rPr>
      </w:pPr>
    </w:p>
    <w:p w14:paraId="6B94540D" w14:textId="77777777" w:rsidR="0049352F" w:rsidRDefault="0049352F" w:rsidP="00EB245B">
      <w:pPr>
        <w:tabs>
          <w:tab w:val="left" w:pos="567"/>
        </w:tabs>
        <w:spacing w:before="0"/>
        <w:ind w:right="-43"/>
        <w:rPr>
          <w:rFonts w:cs="Arial"/>
          <w:sz w:val="24"/>
          <w:szCs w:val="24"/>
          <w:lang w:val="sr-Cyrl-RS"/>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00F4148C">
        <w:rPr>
          <w:rFonts w:cs="Arial"/>
          <w:sz w:val="24"/>
          <w:szCs w:val="24"/>
          <w:lang w:val="sr-Cyrl-RS"/>
        </w:rPr>
        <w:t>_________________________________</w:t>
      </w:r>
      <w:r w:rsidRPr="00F66C7C">
        <w:rPr>
          <w:rFonts w:cs="Arial"/>
          <w:sz w:val="24"/>
          <w:szCs w:val="24"/>
        </w:rPr>
        <w:t>који се води код _________</w:t>
      </w:r>
      <w:r w:rsidR="00F4148C">
        <w:rPr>
          <w:rFonts w:cs="Arial"/>
          <w:sz w:val="24"/>
          <w:szCs w:val="24"/>
          <w:lang w:val="sr-Cyrl-RS"/>
        </w:rPr>
        <w:t>___________________________________</w:t>
      </w:r>
      <w:r w:rsidRPr="00F66C7C">
        <w:rPr>
          <w:rFonts w:cs="Arial"/>
          <w:sz w:val="24"/>
          <w:szCs w:val="24"/>
        </w:rPr>
        <w:t xml:space="preserve"> банке</w:t>
      </w:r>
      <w:r>
        <w:rPr>
          <w:rFonts w:cs="Arial"/>
          <w:sz w:val="24"/>
          <w:szCs w:val="24"/>
          <w:lang w:val="sr-Cyrl-RS"/>
        </w:rPr>
        <w:t>.</w:t>
      </w:r>
    </w:p>
    <w:p w14:paraId="346976DA" w14:textId="77777777" w:rsidR="00CA61CC" w:rsidRDefault="00CA61CC" w:rsidP="00EB245B">
      <w:pPr>
        <w:tabs>
          <w:tab w:val="left" w:pos="567"/>
        </w:tabs>
        <w:spacing w:before="0"/>
        <w:ind w:right="-43"/>
        <w:rPr>
          <w:rFonts w:cs="Arial"/>
          <w:sz w:val="24"/>
          <w:szCs w:val="24"/>
          <w:lang w:val="sr-Cyrl-RS"/>
        </w:rPr>
      </w:pPr>
    </w:p>
    <w:p w14:paraId="4D01540C" w14:textId="77777777" w:rsidR="009C7682" w:rsidRDefault="009C7682" w:rsidP="00EB245B">
      <w:pPr>
        <w:spacing w:before="0"/>
        <w:ind w:right="-43"/>
        <w:jc w:val="center"/>
        <w:rPr>
          <w:b/>
          <w:sz w:val="24"/>
          <w:szCs w:val="24"/>
        </w:rPr>
      </w:pPr>
    </w:p>
    <w:p w14:paraId="47023BCE" w14:textId="77777777" w:rsidR="00C0158E" w:rsidRPr="00DF0D30" w:rsidRDefault="0049352F" w:rsidP="00EB245B">
      <w:pPr>
        <w:spacing w:before="0"/>
        <w:ind w:right="-43"/>
        <w:jc w:val="center"/>
        <w:rPr>
          <w:b/>
          <w:sz w:val="24"/>
          <w:szCs w:val="24"/>
          <w:lang w:val="sr-Cyrl-RS"/>
        </w:rPr>
      </w:pPr>
      <w:r w:rsidRPr="00DF0D30">
        <w:rPr>
          <w:b/>
          <w:sz w:val="24"/>
          <w:szCs w:val="24"/>
        </w:rPr>
        <w:t xml:space="preserve">РОК </w:t>
      </w:r>
      <w:r w:rsidR="007D47DF" w:rsidRPr="00DF0D30">
        <w:rPr>
          <w:b/>
          <w:sz w:val="24"/>
          <w:szCs w:val="24"/>
          <w:lang w:val="sr-Cyrl-RS"/>
        </w:rPr>
        <w:t>ИЗ</w:t>
      </w:r>
      <w:r w:rsidRPr="00DF0D30">
        <w:rPr>
          <w:b/>
          <w:sz w:val="24"/>
          <w:szCs w:val="24"/>
          <w:lang w:val="sr-Cyrl-RS"/>
        </w:rPr>
        <w:t>ВРШЕЊА УСЛУГЕ</w:t>
      </w:r>
    </w:p>
    <w:p w14:paraId="3BBD39CF" w14:textId="77777777" w:rsidR="00C0158E" w:rsidRPr="00DF0D30" w:rsidRDefault="00C0158E" w:rsidP="00EB245B">
      <w:pPr>
        <w:spacing w:before="0"/>
        <w:ind w:right="-43"/>
        <w:rPr>
          <w:b/>
          <w:sz w:val="20"/>
          <w:szCs w:val="20"/>
          <w:lang w:val="sr-Cyrl-RS"/>
        </w:rPr>
      </w:pPr>
    </w:p>
    <w:p w14:paraId="655F8A38" w14:textId="77777777" w:rsidR="00C0158E" w:rsidRPr="00DF0D30" w:rsidRDefault="0049352F" w:rsidP="00EB245B">
      <w:pPr>
        <w:spacing w:before="0"/>
        <w:ind w:right="-43"/>
        <w:jc w:val="center"/>
        <w:rPr>
          <w:b/>
          <w:sz w:val="24"/>
          <w:szCs w:val="24"/>
        </w:rPr>
      </w:pPr>
      <w:r w:rsidRPr="00DF0D30">
        <w:rPr>
          <w:b/>
          <w:sz w:val="24"/>
          <w:szCs w:val="24"/>
        </w:rPr>
        <w:t xml:space="preserve">Члан </w:t>
      </w:r>
      <w:r w:rsidRPr="00DF0D30">
        <w:rPr>
          <w:b/>
          <w:sz w:val="24"/>
          <w:szCs w:val="24"/>
          <w:lang w:val="sr-Cyrl-RS"/>
        </w:rPr>
        <w:t>6</w:t>
      </w:r>
      <w:r w:rsidRPr="00DF0D30">
        <w:rPr>
          <w:b/>
          <w:sz w:val="24"/>
          <w:szCs w:val="24"/>
        </w:rPr>
        <w:t>.</w:t>
      </w:r>
    </w:p>
    <w:p w14:paraId="59ED2A8B" w14:textId="0AC520D7" w:rsidR="00CB0332" w:rsidRPr="00DF0D30" w:rsidRDefault="00CB0332" w:rsidP="00CB0332">
      <w:pPr>
        <w:pStyle w:val="Style5"/>
        <w:widowControl/>
        <w:spacing w:before="0"/>
        <w:rPr>
          <w:rStyle w:val="FontStyle13"/>
          <w:b w:val="0"/>
          <w:color w:val="auto"/>
          <w:sz w:val="24"/>
          <w:szCs w:val="24"/>
          <w:lang w:val="sr-Cyrl-CS" w:eastAsia="sr-Cyrl-CS"/>
        </w:rPr>
      </w:pPr>
      <w:r w:rsidRPr="00DF0D30">
        <w:rPr>
          <w:rStyle w:val="FontStyle13"/>
          <w:color w:val="auto"/>
          <w:sz w:val="24"/>
          <w:szCs w:val="24"/>
          <w:lang w:val="sr-Cyrl-CS" w:eastAsia="sr-Cyrl-CS"/>
        </w:rPr>
        <w:t>Рок за одзив и детекцију квара</w:t>
      </w:r>
      <w:r w:rsidR="00E20A09">
        <w:rPr>
          <w:rStyle w:val="FontStyle13"/>
          <w:b w:val="0"/>
          <w:color w:val="auto"/>
          <w:sz w:val="24"/>
          <w:szCs w:val="24"/>
          <w:lang w:val="sr-Cyrl-CS" w:eastAsia="sr-Cyrl-CS"/>
        </w:rPr>
        <w:t xml:space="preserve"> је најдуже </w:t>
      </w:r>
      <w:r w:rsidR="00E20A09">
        <w:rPr>
          <w:rStyle w:val="FontStyle13"/>
          <w:b w:val="0"/>
          <w:color w:val="auto"/>
          <w:sz w:val="24"/>
          <w:szCs w:val="24"/>
          <w:lang w:val="sr-Cyrl-RS" w:eastAsia="sr-Cyrl-CS"/>
        </w:rPr>
        <w:t>___</w:t>
      </w:r>
      <w:r w:rsidR="00E20A09">
        <w:rPr>
          <w:rStyle w:val="FontStyle13"/>
          <w:b w:val="0"/>
          <w:color w:val="auto"/>
          <w:sz w:val="24"/>
          <w:szCs w:val="24"/>
          <w:lang w:val="sr-Cyrl-CS" w:eastAsia="sr-Cyrl-CS"/>
        </w:rPr>
        <w:t xml:space="preserve"> (словима: ________</w:t>
      </w:r>
      <w:r w:rsidRPr="00DF0D30">
        <w:rPr>
          <w:rStyle w:val="FontStyle13"/>
          <w:b w:val="0"/>
          <w:color w:val="auto"/>
          <w:sz w:val="24"/>
          <w:szCs w:val="24"/>
          <w:lang w:val="sr-Cyrl-CS" w:eastAsia="sr-Cyrl-CS"/>
        </w:rPr>
        <w:t xml:space="preserve">) </w:t>
      </w:r>
      <w:r w:rsidRPr="00DF0D30">
        <w:rPr>
          <w:rStyle w:val="FontStyle13"/>
          <w:b w:val="0"/>
          <w:color w:val="auto"/>
          <w:sz w:val="24"/>
          <w:szCs w:val="24"/>
          <w:lang w:val="sr-Cyrl-RS" w:eastAsia="sr-Cyrl-CS"/>
        </w:rPr>
        <w:t xml:space="preserve"> радних</w:t>
      </w:r>
      <w:r w:rsidRPr="00DF0D30">
        <w:rPr>
          <w:rStyle w:val="FontStyle13"/>
          <w:b w:val="0"/>
          <w:color w:val="auto"/>
          <w:sz w:val="24"/>
          <w:szCs w:val="24"/>
          <w:lang w:val="sr-Cyrl-CS" w:eastAsia="sr-Cyrl-CS"/>
        </w:rPr>
        <w:t xml:space="preserve"> дана од дана пријема Пријаве квара (Прилог 6). Приликом детекције квара, неопходно је присуство овлашћеног лица Корисника услуге.</w:t>
      </w:r>
    </w:p>
    <w:p w14:paraId="3598FB0D" w14:textId="18013F3E" w:rsidR="00FF4138" w:rsidRPr="00DF0D30" w:rsidRDefault="00CB0332" w:rsidP="00CB0332">
      <w:pPr>
        <w:pStyle w:val="Style5"/>
        <w:widowControl/>
        <w:ind w:right="-43"/>
        <w:rPr>
          <w:sz w:val="24"/>
          <w:lang w:val="sr-Cyrl-RS"/>
        </w:rPr>
      </w:pPr>
      <w:r w:rsidRPr="00DF0D30">
        <w:rPr>
          <w:rStyle w:val="FontStyle13"/>
          <w:color w:val="auto"/>
          <w:sz w:val="24"/>
          <w:szCs w:val="24"/>
          <w:lang w:val="sr-Cyrl-CS" w:eastAsia="sr-Cyrl-CS"/>
        </w:rPr>
        <w:t>Рок извршења Услуге</w:t>
      </w:r>
      <w:r w:rsidRPr="00DF0D30">
        <w:rPr>
          <w:rStyle w:val="FontStyle13"/>
          <w:b w:val="0"/>
          <w:color w:val="auto"/>
          <w:sz w:val="24"/>
          <w:szCs w:val="24"/>
          <w:lang w:val="sr-Cyrl-CS" w:eastAsia="sr-Cyrl-CS"/>
        </w:rPr>
        <w:t xml:space="preserve"> је надуже </w:t>
      </w:r>
      <w:r w:rsidR="00E20A09">
        <w:rPr>
          <w:rStyle w:val="FontStyle13"/>
          <w:b w:val="0"/>
          <w:color w:val="auto"/>
          <w:sz w:val="24"/>
          <w:szCs w:val="24"/>
          <w:lang w:val="sr-Cyrl-RS" w:eastAsia="sr-Cyrl-CS"/>
        </w:rPr>
        <w:t>___</w:t>
      </w:r>
      <w:r w:rsidR="00E20A09">
        <w:rPr>
          <w:rStyle w:val="FontStyle13"/>
          <w:b w:val="0"/>
          <w:color w:val="auto"/>
          <w:sz w:val="24"/>
          <w:szCs w:val="24"/>
          <w:lang w:val="sr-Cyrl-CS" w:eastAsia="sr-Cyrl-CS"/>
        </w:rPr>
        <w:t xml:space="preserve"> (словима: ________</w:t>
      </w:r>
      <w:r w:rsidR="00E20A09" w:rsidRPr="00DF0D30">
        <w:rPr>
          <w:rStyle w:val="FontStyle13"/>
          <w:b w:val="0"/>
          <w:color w:val="auto"/>
          <w:sz w:val="24"/>
          <w:szCs w:val="24"/>
          <w:lang w:val="sr-Cyrl-CS" w:eastAsia="sr-Cyrl-CS"/>
        </w:rPr>
        <w:t>)</w:t>
      </w:r>
      <w:r w:rsidRPr="00DF0D30">
        <w:rPr>
          <w:rStyle w:val="FontStyle13"/>
          <w:b w:val="0"/>
          <w:color w:val="auto"/>
          <w:sz w:val="24"/>
          <w:szCs w:val="24"/>
          <w:lang w:val="sr-Cyrl-CS" w:eastAsia="sr-Cyrl-CS"/>
        </w:rPr>
        <w:t xml:space="preserve"> радних дана од </w:t>
      </w:r>
      <w:r w:rsidRPr="00DF0D30">
        <w:rPr>
          <w:sz w:val="24"/>
          <w:lang w:val="sr-Cyrl-CS" w:eastAsia="sr-Latn-CS"/>
        </w:rPr>
        <w:t xml:space="preserve">тренутка упућивања позива од стране </w:t>
      </w:r>
      <w:r w:rsidRPr="00DF0D30">
        <w:rPr>
          <w:rStyle w:val="FontStyle13"/>
          <w:b w:val="0"/>
          <w:color w:val="auto"/>
          <w:sz w:val="24"/>
          <w:szCs w:val="24"/>
          <w:lang w:val="sr-Cyrl-CS" w:eastAsia="sr-Cyrl-CS"/>
        </w:rPr>
        <w:t>Корисника услуге</w:t>
      </w:r>
      <w:r w:rsidRPr="00DF0D30">
        <w:rPr>
          <w:sz w:val="24"/>
          <w:lang w:val="sr-Cyrl-RS"/>
        </w:rPr>
        <w:t>.</w:t>
      </w:r>
      <w:r w:rsidR="00FF4138" w:rsidRPr="00DF0D30">
        <w:rPr>
          <w:sz w:val="24"/>
          <w:lang w:val="sr-Cyrl-RS"/>
        </w:rPr>
        <w:t xml:space="preserve">  </w:t>
      </w:r>
      <w:r w:rsidR="00E20A09">
        <w:rPr>
          <w:sz w:val="24"/>
          <w:lang w:val="sr-Cyrl-RS"/>
        </w:rPr>
        <w:t xml:space="preserve"> </w:t>
      </w:r>
    </w:p>
    <w:p w14:paraId="48E3E53C" w14:textId="77777777" w:rsidR="00DC710F" w:rsidRPr="00DF0D30" w:rsidRDefault="00DC710F" w:rsidP="00EB245B">
      <w:pPr>
        <w:autoSpaceDE w:val="0"/>
        <w:autoSpaceDN w:val="0"/>
        <w:adjustRightInd w:val="0"/>
        <w:spacing w:before="240" w:line="250" w:lineRule="exact"/>
        <w:ind w:right="-43" w:hanging="218"/>
        <w:jc w:val="center"/>
        <w:rPr>
          <w:rFonts w:cs="Arial"/>
          <w:b/>
          <w:bCs/>
          <w:sz w:val="24"/>
          <w:szCs w:val="24"/>
          <w:lang w:val="sr-Cyrl-CS" w:eastAsia="sr-Cyrl-CS"/>
        </w:rPr>
      </w:pPr>
      <w:r w:rsidRPr="00DF0D30">
        <w:rPr>
          <w:rFonts w:cs="Arial"/>
          <w:b/>
          <w:bCs/>
          <w:sz w:val="24"/>
          <w:szCs w:val="24"/>
          <w:lang w:val="sr-Cyrl-RS" w:eastAsia="sr-Cyrl-CS"/>
        </w:rPr>
        <w:t>МЕСТО ИЗВРШЕЊА</w:t>
      </w:r>
      <w:r w:rsidR="007D47DF" w:rsidRPr="00DF0D30">
        <w:rPr>
          <w:rFonts w:cs="Arial"/>
          <w:b/>
          <w:bCs/>
          <w:sz w:val="24"/>
          <w:szCs w:val="24"/>
          <w:lang w:val="sr-Cyrl-CS" w:eastAsia="sr-Cyrl-CS"/>
        </w:rPr>
        <w:t xml:space="preserve"> УСЛУГЕ</w:t>
      </w:r>
    </w:p>
    <w:p w14:paraId="69DDFB85" w14:textId="77777777" w:rsidR="00DC710F" w:rsidRPr="00DF0D30" w:rsidRDefault="007D47DF" w:rsidP="00EB245B">
      <w:pPr>
        <w:autoSpaceDE w:val="0"/>
        <w:autoSpaceDN w:val="0"/>
        <w:adjustRightInd w:val="0"/>
        <w:spacing w:before="240" w:line="250" w:lineRule="exact"/>
        <w:ind w:right="-43"/>
        <w:jc w:val="center"/>
        <w:rPr>
          <w:rFonts w:cs="Arial"/>
          <w:b/>
          <w:bCs/>
          <w:sz w:val="24"/>
          <w:szCs w:val="24"/>
          <w:lang w:val="sr-Cyrl-CS" w:eastAsia="sr-Cyrl-CS"/>
        </w:rPr>
      </w:pPr>
      <w:r w:rsidRPr="00DF0D30">
        <w:rPr>
          <w:rFonts w:eastAsia="Calibri"/>
          <w:b/>
          <w:sz w:val="24"/>
          <w:szCs w:val="24"/>
        </w:rPr>
        <w:t xml:space="preserve">Члан </w:t>
      </w:r>
      <w:r w:rsidRPr="00DF0D30">
        <w:rPr>
          <w:rFonts w:eastAsia="Calibri"/>
          <w:b/>
          <w:sz w:val="24"/>
          <w:szCs w:val="24"/>
          <w:lang w:val="sr-Cyrl-RS"/>
        </w:rPr>
        <w:t>7</w:t>
      </w:r>
      <w:r w:rsidRPr="00DF0D30">
        <w:rPr>
          <w:rFonts w:eastAsia="Calibri"/>
          <w:b/>
          <w:sz w:val="24"/>
          <w:szCs w:val="24"/>
        </w:rPr>
        <w:t>.</w:t>
      </w:r>
    </w:p>
    <w:p w14:paraId="38C72D17" w14:textId="4C1FD8D6" w:rsidR="00CB0332" w:rsidRPr="00A97F13" w:rsidRDefault="00CB0332" w:rsidP="00CB0332">
      <w:pPr>
        <w:spacing w:before="0"/>
        <w:rPr>
          <w:rFonts w:cs="Arial"/>
          <w:sz w:val="24"/>
          <w:szCs w:val="24"/>
          <w:lang w:val="sr-Cyrl-RS"/>
        </w:rPr>
      </w:pPr>
      <w:r w:rsidRPr="00A97F13">
        <w:rPr>
          <w:rFonts w:cs="Arial"/>
          <w:sz w:val="24"/>
          <w:szCs w:val="24"/>
        </w:rPr>
        <w:t xml:space="preserve">- на локацији </w:t>
      </w:r>
      <w:r w:rsidR="00DF0D30" w:rsidRPr="0083285A">
        <w:rPr>
          <w:rFonts w:cs="Arial"/>
          <w:sz w:val="24"/>
          <w:szCs w:val="24"/>
          <w:lang w:val="sr-Cyrl-RS"/>
        </w:rPr>
        <w:t>Пружаоца услуге</w:t>
      </w:r>
      <w:r w:rsidRPr="00A97F13">
        <w:rPr>
          <w:rFonts w:cs="Arial"/>
          <w:sz w:val="24"/>
          <w:szCs w:val="24"/>
        </w:rPr>
        <w:t xml:space="preserve"> (сервисна </w:t>
      </w:r>
      <w:r w:rsidRPr="00A97F13">
        <w:rPr>
          <w:rFonts w:cs="Arial"/>
          <w:sz w:val="24"/>
          <w:szCs w:val="24"/>
          <w:lang w:val="sr-Cyrl-RS"/>
        </w:rPr>
        <w:t xml:space="preserve">радионица) или на локацији </w:t>
      </w:r>
      <w:r w:rsidR="00DF0D30" w:rsidRPr="0083285A">
        <w:rPr>
          <w:rFonts w:cs="Arial"/>
          <w:sz w:val="24"/>
          <w:szCs w:val="24"/>
          <w:lang w:val="sr-Cyrl-RS"/>
        </w:rPr>
        <w:t>Корисника услуге</w:t>
      </w:r>
      <w:r w:rsidRPr="00A97F13">
        <w:rPr>
          <w:rFonts w:cs="Arial"/>
          <w:sz w:val="24"/>
          <w:szCs w:val="24"/>
          <w:lang w:val="sr-Cyrl-RS"/>
        </w:rPr>
        <w:t xml:space="preserve"> </w:t>
      </w:r>
      <w:r w:rsidR="00DC5D67" w:rsidRPr="00A97F13">
        <w:rPr>
          <w:rFonts w:cs="Arial"/>
          <w:sz w:val="24"/>
          <w:szCs w:val="24"/>
          <w:lang w:val="sr-Cyrl-RS"/>
        </w:rPr>
        <w:t xml:space="preserve">Наручиоца </w:t>
      </w:r>
      <w:r w:rsidR="00DC5D67">
        <w:rPr>
          <w:rFonts w:cs="Arial"/>
          <w:sz w:val="24"/>
          <w:szCs w:val="24"/>
          <w:lang w:val="sr-Cyrl-RS"/>
        </w:rPr>
        <w:t xml:space="preserve">ул. Топлице Милана бб, 11000 Београд, </w:t>
      </w:r>
      <w:r w:rsidR="00DC5D67" w:rsidRPr="00A97F13">
        <w:rPr>
          <w:rFonts w:cs="Arial"/>
          <w:sz w:val="24"/>
          <w:szCs w:val="24"/>
          <w:lang w:val="sr-Cyrl-RS"/>
        </w:rPr>
        <w:t xml:space="preserve">у складу </w:t>
      </w:r>
      <w:r w:rsidRPr="00A97F13">
        <w:rPr>
          <w:rFonts w:cs="Arial"/>
          <w:sz w:val="24"/>
          <w:szCs w:val="24"/>
          <w:lang w:val="sr-Cyrl-RS"/>
        </w:rPr>
        <w:t>са врстом и обимом квара, који се установи на основу детекције квара.</w:t>
      </w:r>
      <w:r w:rsidR="00DF0D30">
        <w:rPr>
          <w:rFonts w:cs="Arial"/>
          <w:sz w:val="24"/>
          <w:szCs w:val="24"/>
          <w:lang w:val="sr-Cyrl-RS"/>
        </w:rPr>
        <w:t xml:space="preserve"> </w:t>
      </w:r>
    </w:p>
    <w:p w14:paraId="04071D86" w14:textId="2ACE34AA" w:rsidR="00EF3DA6" w:rsidRPr="00CB0332" w:rsidRDefault="00DF0D30" w:rsidP="00CB0332">
      <w:pPr>
        <w:spacing w:before="0"/>
        <w:ind w:right="-43"/>
        <w:rPr>
          <w:rFonts w:cs="Arial"/>
          <w:color w:val="FF0000"/>
          <w:sz w:val="24"/>
          <w:szCs w:val="24"/>
          <w:lang w:val="sr-Cyrl-RS"/>
        </w:rPr>
      </w:pPr>
      <w:r>
        <w:rPr>
          <w:rFonts w:cs="Arial"/>
          <w:sz w:val="24"/>
          <w:szCs w:val="24"/>
          <w:lang w:val="sr-Cyrl-RS"/>
        </w:rPr>
        <w:t>Пружалац</w:t>
      </w:r>
      <w:r w:rsidRPr="0083285A">
        <w:rPr>
          <w:rFonts w:cs="Arial"/>
          <w:sz w:val="24"/>
          <w:szCs w:val="24"/>
          <w:lang w:val="sr-Cyrl-RS"/>
        </w:rPr>
        <w:t xml:space="preserve"> услуге</w:t>
      </w:r>
      <w:r w:rsidR="00CB0332" w:rsidRPr="00A97F13">
        <w:rPr>
          <w:rFonts w:cs="Arial"/>
          <w:lang w:val="sr-Cyrl-RS"/>
        </w:rPr>
        <w:t xml:space="preserve"> је </w:t>
      </w:r>
      <w:r w:rsidR="00CB0332" w:rsidRPr="00CB0332">
        <w:rPr>
          <w:rFonts w:cs="Arial"/>
          <w:sz w:val="24"/>
          <w:szCs w:val="24"/>
          <w:lang w:val="sr-Cyrl-RS"/>
        </w:rPr>
        <w:t xml:space="preserve">у обавези да се након пријема Пријаве квара,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доставља се овлашћеном лицу </w:t>
      </w:r>
      <w:r w:rsidRPr="0083285A">
        <w:rPr>
          <w:rFonts w:cs="Arial"/>
          <w:sz w:val="24"/>
          <w:szCs w:val="24"/>
          <w:lang w:val="sr-Cyrl-RS"/>
        </w:rPr>
        <w:t>Корисника услуге</w:t>
      </w:r>
      <w:r w:rsidR="00CB0332" w:rsidRPr="00CB0332">
        <w:rPr>
          <w:rFonts w:cs="Arial"/>
          <w:sz w:val="24"/>
          <w:szCs w:val="24"/>
          <w:lang w:val="sr-Cyrl-RS"/>
        </w:rPr>
        <w:t xml:space="preserve"> а поправка</w:t>
      </w:r>
      <w:r w:rsidR="00CB0332" w:rsidRPr="00CB0332">
        <w:rPr>
          <w:rFonts w:cs="Arial"/>
          <w:sz w:val="24"/>
          <w:szCs w:val="24"/>
        </w:rPr>
        <w:t xml:space="preserve"> </w:t>
      </w:r>
      <w:r w:rsidR="00CB0332" w:rsidRPr="00CB0332">
        <w:rPr>
          <w:rFonts w:cs="Arial"/>
          <w:sz w:val="24"/>
          <w:szCs w:val="24"/>
          <w:lang w:val="sr-Cyrl-RS"/>
        </w:rPr>
        <w:t xml:space="preserve">квара обавиће се само уз претходну писану сагласност овлашћеног лица наручиоца на самом обрасцу Пријаве квара у року </w:t>
      </w:r>
      <w:r w:rsidR="00CB0332" w:rsidRPr="00CB0332">
        <w:rPr>
          <w:rFonts w:cs="Arial"/>
          <w:sz w:val="24"/>
          <w:szCs w:val="24"/>
          <w:lang w:val="sr-Cyrl-CS" w:eastAsia="sr-Latn-CS"/>
        </w:rPr>
        <w:t xml:space="preserve">који не може бити дужи од </w:t>
      </w:r>
      <w:r w:rsidR="00CB0332" w:rsidRPr="00CB0332">
        <w:rPr>
          <w:rStyle w:val="FontStyle13"/>
          <w:b w:val="0"/>
          <w:color w:val="auto"/>
          <w:sz w:val="24"/>
          <w:szCs w:val="24"/>
          <w:lang w:val="sr-Cyrl-CS" w:eastAsia="sr-Cyrl-CS"/>
        </w:rPr>
        <w:t>10 (словима: десет) радних</w:t>
      </w:r>
      <w:r w:rsidR="00CB0332" w:rsidRPr="00CB0332">
        <w:rPr>
          <w:rFonts w:cs="Arial"/>
          <w:sz w:val="24"/>
          <w:szCs w:val="24"/>
          <w:lang w:val="sr-Cyrl-CS" w:eastAsia="sr-Latn-CS"/>
        </w:rPr>
        <w:t xml:space="preserve"> дана од тренутка упућивања позива од стране </w:t>
      </w:r>
      <w:r w:rsidRPr="0083285A">
        <w:rPr>
          <w:rFonts w:cs="Arial"/>
          <w:sz w:val="24"/>
          <w:szCs w:val="24"/>
          <w:lang w:val="sr-Cyrl-RS"/>
        </w:rPr>
        <w:t>Корисника услуге</w:t>
      </w:r>
      <w:r w:rsidR="00CB0332" w:rsidRPr="00CB0332">
        <w:rPr>
          <w:rFonts w:cs="Arial"/>
          <w:sz w:val="24"/>
          <w:szCs w:val="24"/>
          <w:lang w:val="sr-Cyrl-RS"/>
        </w:rPr>
        <w:t>.</w:t>
      </w:r>
    </w:p>
    <w:p w14:paraId="200448FE" w14:textId="77777777" w:rsidR="00BE199C" w:rsidRPr="00CB0332" w:rsidRDefault="00BE199C" w:rsidP="00EB245B">
      <w:pPr>
        <w:suppressAutoHyphens/>
        <w:spacing w:before="0" w:line="100" w:lineRule="atLeast"/>
        <w:ind w:right="-43"/>
        <w:rPr>
          <w:rFonts w:cs="Arial"/>
          <w:b/>
          <w:bCs/>
          <w:sz w:val="24"/>
          <w:szCs w:val="24"/>
          <w:lang w:val="sr-Cyrl-RS" w:eastAsia="sr-Latn-CS"/>
        </w:rPr>
      </w:pPr>
    </w:p>
    <w:p w14:paraId="09FFB734" w14:textId="77777777" w:rsidR="0049352F" w:rsidRDefault="0049352F" w:rsidP="00EB245B">
      <w:pPr>
        <w:spacing w:before="0"/>
        <w:ind w:right="-43"/>
        <w:jc w:val="center"/>
        <w:rPr>
          <w:rFonts w:eastAsia="Calibri"/>
          <w:b/>
          <w:sz w:val="24"/>
          <w:szCs w:val="24"/>
        </w:rPr>
      </w:pPr>
      <w:r w:rsidRPr="00D93F4F">
        <w:rPr>
          <w:rFonts w:eastAsia="Calibri"/>
          <w:b/>
          <w:sz w:val="24"/>
          <w:szCs w:val="24"/>
        </w:rPr>
        <w:t>ОБАВЕЗЕ КОРИСНИКА УСЛУГЕ</w:t>
      </w:r>
    </w:p>
    <w:p w14:paraId="3223EB48" w14:textId="77777777" w:rsidR="008E0567" w:rsidRPr="00D93F4F" w:rsidRDefault="008E0567" w:rsidP="00EB245B">
      <w:pPr>
        <w:spacing w:before="0"/>
        <w:ind w:right="-43"/>
        <w:jc w:val="center"/>
        <w:rPr>
          <w:rFonts w:eastAsia="Calibri"/>
          <w:b/>
          <w:sz w:val="24"/>
          <w:szCs w:val="24"/>
        </w:rPr>
      </w:pPr>
    </w:p>
    <w:p w14:paraId="2705F523" w14:textId="77777777" w:rsidR="0049352F" w:rsidRPr="00D93F4F" w:rsidRDefault="0049352F" w:rsidP="00EB245B">
      <w:pPr>
        <w:spacing w:before="0"/>
        <w:ind w:right="-43"/>
        <w:jc w:val="center"/>
        <w:rPr>
          <w:rFonts w:eastAsia="Calibri"/>
          <w:b/>
          <w:sz w:val="24"/>
          <w:szCs w:val="24"/>
        </w:rPr>
      </w:pPr>
      <w:r w:rsidRPr="00D93F4F">
        <w:rPr>
          <w:rFonts w:eastAsia="Calibri"/>
          <w:b/>
          <w:sz w:val="24"/>
          <w:szCs w:val="24"/>
        </w:rPr>
        <w:t xml:space="preserve">Члан </w:t>
      </w:r>
      <w:r w:rsidR="00180140" w:rsidRPr="00D93F4F">
        <w:rPr>
          <w:rFonts w:eastAsia="Calibri"/>
          <w:b/>
          <w:sz w:val="24"/>
          <w:szCs w:val="24"/>
          <w:lang w:val="sr-Cyrl-RS"/>
        </w:rPr>
        <w:t>8</w:t>
      </w:r>
      <w:r w:rsidRPr="00D93F4F">
        <w:rPr>
          <w:rFonts w:eastAsia="Calibri"/>
          <w:b/>
          <w:sz w:val="24"/>
          <w:szCs w:val="24"/>
        </w:rPr>
        <w:t>.</w:t>
      </w:r>
    </w:p>
    <w:p w14:paraId="2A99FA3C" w14:textId="77777777" w:rsidR="0049352F" w:rsidRPr="00D93F4F" w:rsidRDefault="00105051" w:rsidP="00EB245B">
      <w:pPr>
        <w:spacing w:before="0"/>
        <w:ind w:right="-43"/>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да</w:t>
      </w:r>
      <w:r w:rsidR="0049352F" w:rsidRPr="00D93F4F">
        <w:rPr>
          <w:rFonts w:eastAsia="Calibri"/>
          <w:sz w:val="24"/>
          <w:szCs w:val="24"/>
        </w:rPr>
        <w:t xml:space="preserve"> :</w:t>
      </w:r>
    </w:p>
    <w:p w14:paraId="7021A450" w14:textId="77777777" w:rsidR="00D40E1C" w:rsidRPr="00D93F4F" w:rsidRDefault="00D40E1C" w:rsidP="00EB245B">
      <w:pPr>
        <w:spacing w:before="0"/>
        <w:ind w:right="-43"/>
        <w:rPr>
          <w:rFonts w:eastAsia="Calibri"/>
          <w:sz w:val="24"/>
          <w:szCs w:val="24"/>
        </w:rPr>
      </w:pPr>
    </w:p>
    <w:p w14:paraId="55A98D11"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изврши плаћања, у складу са чланом 5. Оквирног споразума</w:t>
      </w:r>
      <w:r w:rsidR="00F51E9A" w:rsidRPr="00D93F4F">
        <w:rPr>
          <w:rFonts w:cs="Arial"/>
          <w:sz w:val="24"/>
          <w:szCs w:val="24"/>
          <w:lang w:val="sr-Cyrl-CS"/>
        </w:rPr>
        <w:t>,</w:t>
      </w:r>
    </w:p>
    <w:p w14:paraId="6495B6B1" w14:textId="10992D7D" w:rsidR="00D40E1C" w:rsidRPr="00D93F4F" w:rsidRDefault="00E368F3" w:rsidP="00EB245B">
      <w:pPr>
        <w:numPr>
          <w:ilvl w:val="1"/>
          <w:numId w:val="20"/>
        </w:numPr>
        <w:tabs>
          <w:tab w:val="left" w:pos="284"/>
          <w:tab w:val="left" w:pos="330"/>
        </w:tabs>
        <w:suppressAutoHyphens/>
        <w:spacing w:before="0"/>
        <w:ind w:left="0" w:right="-43"/>
        <w:rPr>
          <w:rFonts w:cs="Arial"/>
          <w:sz w:val="24"/>
          <w:szCs w:val="24"/>
          <w:lang w:val="sr-Cyrl-CS"/>
        </w:rPr>
      </w:pPr>
      <w:r>
        <w:rPr>
          <w:rFonts w:cs="Arial"/>
          <w:sz w:val="24"/>
          <w:szCs w:val="24"/>
          <w:lang w:val="sr-Cyrl-CS"/>
        </w:rPr>
        <w:t>овлашћује</w:t>
      </w:r>
      <w:r w:rsidR="00F51E9A" w:rsidRPr="00D93F4F">
        <w:rPr>
          <w:rFonts w:cs="Arial"/>
          <w:sz w:val="24"/>
          <w:szCs w:val="24"/>
          <w:lang w:val="sr-Cyrl-CS"/>
        </w:rPr>
        <w:t xml:space="preserve"> </w:t>
      </w:r>
      <w:r w:rsidR="00D40E1C" w:rsidRPr="00D93F4F">
        <w:rPr>
          <w:rFonts w:cs="Arial"/>
          <w:sz w:val="24"/>
          <w:szCs w:val="24"/>
          <w:lang w:val="sr-Cyrl-CS"/>
        </w:rPr>
        <w:t>лице к</w:t>
      </w:r>
      <w:r w:rsidR="00F51E9A" w:rsidRPr="00D93F4F">
        <w:rPr>
          <w:rFonts w:cs="Arial"/>
          <w:sz w:val="24"/>
          <w:szCs w:val="24"/>
          <w:lang w:val="sr-Cyrl-CS"/>
        </w:rPr>
        <w:t>оје ће бити одговорно за реализацију Оквирног споразума</w:t>
      </w:r>
      <w:r w:rsidR="00DF0D30">
        <w:rPr>
          <w:rFonts w:cs="Arial"/>
          <w:sz w:val="24"/>
          <w:szCs w:val="24"/>
          <w:lang w:val="sr-Cyrl-CS"/>
        </w:rPr>
        <w:t>,</w:t>
      </w:r>
    </w:p>
    <w:p w14:paraId="5E8E8542"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14:paraId="1C9B1077" w14:textId="77777777" w:rsidR="00D40E1C" w:rsidRPr="00D93F4F" w:rsidRDefault="00F51E9A"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CA61CC">
        <w:rPr>
          <w:rFonts w:cs="Arial"/>
          <w:sz w:val="24"/>
          <w:szCs w:val="24"/>
          <w:lang w:val="sr-Cyrl-CS"/>
        </w:rPr>
        <w:t>доставља</w:t>
      </w:r>
      <w:r w:rsidR="00D40E1C" w:rsidRPr="00F4148C">
        <w:rPr>
          <w:rFonts w:cs="Arial"/>
          <w:color w:val="FF0000"/>
          <w:sz w:val="24"/>
          <w:szCs w:val="24"/>
          <w:lang w:val="sr-Cyrl-CS"/>
        </w:rPr>
        <w:t xml:space="preserve"> </w:t>
      </w:r>
      <w:r w:rsidR="00D40E1C" w:rsidRPr="00D93F4F">
        <w:rPr>
          <w:rFonts w:cs="Arial"/>
          <w:sz w:val="24"/>
          <w:szCs w:val="24"/>
          <w:lang w:val="sr-Cyrl-CS"/>
        </w:rPr>
        <w:t>упутства за рад и одржава контакт са одговорним лицима Пружаоца услуге,</w:t>
      </w:r>
    </w:p>
    <w:p w14:paraId="03D376C2" w14:textId="77777777" w:rsidR="00D40E1C" w:rsidRPr="00D93F4F" w:rsidRDefault="00F51E9A"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14:paraId="627F9590"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14:paraId="5399B224" w14:textId="024169FA" w:rsidR="00D40E1C" w:rsidRPr="00D93F4F" w:rsidRDefault="00F51E9A" w:rsidP="00EB245B">
      <w:pPr>
        <w:numPr>
          <w:ilvl w:val="1"/>
          <w:numId w:val="20"/>
        </w:numPr>
        <w:tabs>
          <w:tab w:val="num" w:pos="246"/>
          <w:tab w:val="left" w:pos="284"/>
          <w:tab w:val="left" w:pos="330"/>
        </w:tabs>
        <w:suppressAutoHyphens/>
        <w:spacing w:before="0"/>
        <w:ind w:left="0" w:right="-43"/>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r w:rsidR="00DF0D30">
        <w:rPr>
          <w:rFonts w:cs="Arial"/>
          <w:sz w:val="24"/>
          <w:szCs w:val="24"/>
          <w:lang w:val="sr-Cyrl-CS"/>
        </w:rPr>
        <w:t>,</w:t>
      </w:r>
    </w:p>
    <w:p w14:paraId="4A540072" w14:textId="77777777" w:rsidR="0049352F" w:rsidRPr="007D47DF" w:rsidRDefault="0049352F" w:rsidP="00EB245B">
      <w:pPr>
        <w:spacing w:before="0"/>
        <w:ind w:right="-43"/>
        <w:rPr>
          <w:rFonts w:eastAsia="Calibri"/>
          <w:sz w:val="24"/>
          <w:szCs w:val="24"/>
          <w:highlight w:val="yellow"/>
        </w:rPr>
      </w:pPr>
      <w:r w:rsidRPr="007D47DF">
        <w:rPr>
          <w:rFonts w:eastAsia="Calibri"/>
          <w:sz w:val="24"/>
          <w:szCs w:val="24"/>
          <w:highlight w:val="yellow"/>
        </w:rPr>
        <w:t xml:space="preserve">   </w:t>
      </w:r>
    </w:p>
    <w:p w14:paraId="13A1E870" w14:textId="77777777" w:rsidR="0049352F" w:rsidRDefault="0049352F" w:rsidP="00EB245B">
      <w:pPr>
        <w:spacing w:before="0"/>
        <w:ind w:right="-43"/>
        <w:jc w:val="center"/>
        <w:rPr>
          <w:b/>
          <w:sz w:val="24"/>
          <w:szCs w:val="24"/>
          <w:lang w:val="sr-Cyrl-RS"/>
        </w:rPr>
      </w:pPr>
      <w:r w:rsidRPr="00D93F4F">
        <w:rPr>
          <w:b/>
          <w:sz w:val="24"/>
          <w:szCs w:val="24"/>
          <w:lang w:val="sr-Cyrl-RS"/>
        </w:rPr>
        <w:t>ОБАВЕЗЕ ПРУЖАОЦА УСЛУГЕ</w:t>
      </w:r>
    </w:p>
    <w:p w14:paraId="455ECE0E" w14:textId="77777777" w:rsidR="00CD48B9" w:rsidRPr="00D93F4F" w:rsidRDefault="00CD48B9" w:rsidP="00EB245B">
      <w:pPr>
        <w:spacing w:before="0"/>
        <w:ind w:right="-43"/>
        <w:rPr>
          <w:b/>
          <w:sz w:val="24"/>
          <w:szCs w:val="24"/>
          <w:lang w:val="sr-Cyrl-RS"/>
        </w:rPr>
      </w:pPr>
    </w:p>
    <w:p w14:paraId="6113BFDB" w14:textId="77777777" w:rsidR="0049352F" w:rsidRPr="00D93F4F" w:rsidRDefault="0049352F" w:rsidP="00EB245B">
      <w:pPr>
        <w:spacing w:before="0"/>
        <w:ind w:right="-43"/>
        <w:jc w:val="center"/>
        <w:rPr>
          <w:b/>
          <w:sz w:val="24"/>
          <w:szCs w:val="24"/>
          <w:lang w:val="sr-Cyrl-CS"/>
        </w:rPr>
      </w:pPr>
      <w:r w:rsidRPr="00D93F4F">
        <w:rPr>
          <w:b/>
          <w:sz w:val="24"/>
          <w:szCs w:val="24"/>
          <w:lang w:val="sr-Cyrl-CS"/>
        </w:rPr>
        <w:t xml:space="preserve">Члан </w:t>
      </w:r>
      <w:r w:rsidR="00180140" w:rsidRPr="00D93F4F">
        <w:rPr>
          <w:b/>
          <w:sz w:val="24"/>
          <w:szCs w:val="24"/>
          <w:lang w:val="sr-Cyrl-CS"/>
        </w:rPr>
        <w:t>9</w:t>
      </w:r>
      <w:r w:rsidRPr="00D93F4F">
        <w:rPr>
          <w:b/>
          <w:sz w:val="24"/>
          <w:szCs w:val="24"/>
          <w:lang w:val="sr-Cyrl-CS"/>
        </w:rPr>
        <w:t>.</w:t>
      </w:r>
    </w:p>
    <w:p w14:paraId="4DB42D6B" w14:textId="77777777" w:rsidR="0049352F" w:rsidRPr="00D93F4F" w:rsidRDefault="0049352F" w:rsidP="00EB245B">
      <w:pPr>
        <w:spacing w:before="0"/>
        <w:ind w:right="-43"/>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14:paraId="143F3B30"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по пријему захтева Корисника услуге, изврши услугу</w:t>
      </w:r>
    </w:p>
    <w:p w14:paraId="58CE67B1"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14:paraId="016CE78B"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lastRenderedPageBreak/>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14:paraId="49FB64BC"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при уградњи и замени користи искључиво нове, исправне, оригиналне и некоришћене делове,</w:t>
      </w:r>
    </w:p>
    <w:p w14:paraId="4C5464B4"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гарантује да ће извршена услуга и уграђена добра,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ка у материјалу и изради уграђених доб</w:t>
      </w:r>
      <w:r w:rsidR="00200261" w:rsidRPr="00D93F4F">
        <w:rPr>
          <w:rFonts w:cs="Arial"/>
          <w:sz w:val="24"/>
          <w:szCs w:val="24"/>
        </w:rPr>
        <w:t>a</w:t>
      </w:r>
      <w:r w:rsidRPr="00D93F4F">
        <w:rPr>
          <w:rFonts w:cs="Arial"/>
          <w:sz w:val="24"/>
          <w:szCs w:val="24"/>
          <w:lang w:val="sr-Cyrl-CS"/>
        </w:rPr>
        <w:t xml:space="preserve">ра и да ће у гарантном року вршити сервисно одржавање предметне опреме, за све време трајања гарантног рока, без накнаде,  у складу са чланом </w:t>
      </w:r>
      <w:r w:rsidR="006A4A90" w:rsidRPr="00D93F4F">
        <w:rPr>
          <w:rFonts w:cs="Arial"/>
          <w:sz w:val="24"/>
          <w:szCs w:val="24"/>
          <w:lang w:val="sr-Cyrl-CS"/>
        </w:rPr>
        <w:t>1</w:t>
      </w:r>
      <w:r w:rsidR="006E0629" w:rsidRPr="00D93F4F">
        <w:rPr>
          <w:rFonts w:cs="Arial"/>
          <w:sz w:val="24"/>
          <w:szCs w:val="24"/>
          <w:lang w:val="sr-Cyrl-CS"/>
        </w:rPr>
        <w:t>8</w:t>
      </w:r>
      <w:r w:rsidR="006A4A90" w:rsidRPr="00D93F4F">
        <w:rPr>
          <w:rFonts w:cs="Arial"/>
          <w:sz w:val="24"/>
          <w:szCs w:val="24"/>
          <w:lang w:val="sr-Cyrl-CS"/>
        </w:rPr>
        <w:t>.</w:t>
      </w:r>
      <w:r w:rsidRPr="00D93F4F">
        <w:rPr>
          <w:rFonts w:cs="Arial"/>
          <w:sz w:val="24"/>
          <w:szCs w:val="24"/>
          <w:lang w:val="sr-Cyrl-CS"/>
        </w:rPr>
        <w:t xml:space="preserve"> Оквирног споразума,</w:t>
      </w:r>
    </w:p>
    <w:p w14:paraId="5CA81B9D"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14:paraId="38384827" w14:textId="52F59E4B" w:rsidR="00445ACD" w:rsidRPr="00D93F4F" w:rsidRDefault="001D789D"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eastAsia="Arial Unicode MS" w:cs="Arial"/>
          <w:sz w:val="24"/>
          <w:szCs w:val="24"/>
          <w:lang w:val="sr-Latn-CS"/>
        </w:rPr>
        <w:t>и</w:t>
      </w:r>
      <w:r w:rsidR="00445ACD" w:rsidRPr="00D93F4F">
        <w:rPr>
          <w:rFonts w:eastAsia="Arial Unicode MS" w:cs="Arial"/>
          <w:sz w:val="24"/>
          <w:szCs w:val="24"/>
          <w:lang w:val="sr-Latn-CS"/>
        </w:rPr>
        <w:t xml:space="preserve">менује лице одговорно за безбедност и здравље на раду </w:t>
      </w:r>
      <w:r w:rsidR="00445ACD" w:rsidRPr="00D93F4F">
        <w:rPr>
          <w:rFonts w:eastAsia="Arial Unicode MS" w:cs="Arial"/>
          <w:sz w:val="24"/>
          <w:szCs w:val="24"/>
          <w:lang w:val="sr-Cyrl-RS"/>
        </w:rPr>
        <w:t>и координаци</w:t>
      </w:r>
      <w:r w:rsidR="008250CC" w:rsidRPr="00D93F4F">
        <w:rPr>
          <w:rFonts w:eastAsia="Arial Unicode MS" w:cs="Arial"/>
          <w:sz w:val="24"/>
          <w:szCs w:val="24"/>
          <w:lang w:val="sr-Cyrl-RS"/>
        </w:rPr>
        <w:t>ју активности у тој области са К</w:t>
      </w:r>
      <w:r w:rsidR="00445ACD" w:rsidRPr="00D93F4F">
        <w:rPr>
          <w:rFonts w:eastAsia="Arial Unicode MS" w:cs="Arial"/>
          <w:sz w:val="24"/>
          <w:szCs w:val="24"/>
          <w:lang w:val="sr-Cyrl-RS"/>
        </w:rPr>
        <w:t>орисником услуге</w:t>
      </w:r>
      <w:r w:rsidR="00AF137B">
        <w:rPr>
          <w:rFonts w:eastAsia="Arial Unicode MS" w:cs="Arial"/>
          <w:sz w:val="24"/>
          <w:szCs w:val="24"/>
          <w:lang w:val="sr-Cyrl-RS"/>
        </w:rPr>
        <w:t>,</w:t>
      </w:r>
      <w:r w:rsidR="00445ACD" w:rsidRPr="00D93F4F">
        <w:rPr>
          <w:rFonts w:eastAsia="Arial Unicode MS" w:cs="Arial"/>
          <w:sz w:val="24"/>
          <w:szCs w:val="24"/>
          <w:lang w:val="sr-Cyrl-RS"/>
        </w:rPr>
        <w:t xml:space="preserve"> </w:t>
      </w:r>
    </w:p>
    <w:p w14:paraId="6234CC25"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14:paraId="1E888853" w14:textId="77777777" w:rsidR="00D40E1C" w:rsidRPr="00D93F4F" w:rsidRDefault="00D40E1C"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14:paraId="76E2ACAB" w14:textId="77777777" w:rsidR="00CA46B1" w:rsidRPr="00D93F4F" w:rsidRDefault="006A4A90" w:rsidP="00EB245B">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14:paraId="71071820" w14:textId="77777777" w:rsidR="00CA46B1" w:rsidRDefault="00CA46B1" w:rsidP="00EB245B">
      <w:pPr>
        <w:tabs>
          <w:tab w:val="left" w:pos="284"/>
          <w:tab w:val="left" w:pos="330"/>
        </w:tabs>
        <w:suppressAutoHyphens/>
        <w:spacing w:before="0"/>
        <w:ind w:right="-43"/>
        <w:rPr>
          <w:b/>
          <w:sz w:val="24"/>
          <w:szCs w:val="24"/>
        </w:rPr>
      </w:pPr>
    </w:p>
    <w:p w14:paraId="38357524" w14:textId="77777777" w:rsidR="0049352F" w:rsidRDefault="0049352F" w:rsidP="00EB245B">
      <w:pPr>
        <w:tabs>
          <w:tab w:val="left" w:pos="284"/>
          <w:tab w:val="left" w:pos="330"/>
        </w:tabs>
        <w:suppressAutoHyphens/>
        <w:spacing w:before="0"/>
        <w:ind w:right="-43"/>
        <w:jc w:val="center"/>
        <w:rPr>
          <w:b/>
          <w:sz w:val="24"/>
          <w:szCs w:val="24"/>
        </w:rPr>
      </w:pPr>
      <w:r w:rsidRPr="00A01D62">
        <w:rPr>
          <w:b/>
          <w:sz w:val="24"/>
          <w:szCs w:val="24"/>
        </w:rPr>
        <w:t>СРЕДСТВА ФИНАНСИЈСКОГ ОБЕЗБЕЂЕЊА</w:t>
      </w:r>
    </w:p>
    <w:p w14:paraId="75DBC71B" w14:textId="77777777" w:rsidR="0049352F" w:rsidRPr="00A01D62" w:rsidRDefault="0049352F" w:rsidP="00EB245B">
      <w:pPr>
        <w:spacing w:before="0"/>
        <w:ind w:right="-43"/>
        <w:rPr>
          <w:b/>
          <w:sz w:val="24"/>
          <w:szCs w:val="24"/>
        </w:rPr>
      </w:pPr>
    </w:p>
    <w:p w14:paraId="0B725FA2" w14:textId="77777777" w:rsidR="0049352F" w:rsidRPr="004E7022" w:rsidRDefault="0049352F" w:rsidP="00EB245B">
      <w:pPr>
        <w:spacing w:before="0"/>
        <w:ind w:right="-43"/>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14:paraId="3DCB710A" w14:textId="77777777" w:rsidR="0049352F" w:rsidRPr="00F96682" w:rsidRDefault="0049352F" w:rsidP="00EB245B">
      <w:pPr>
        <w:spacing w:before="0"/>
        <w:ind w:right="-43"/>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F4148C">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14:paraId="40BC6666" w14:textId="77777777" w:rsidR="0049352F" w:rsidRPr="00F4148C" w:rsidRDefault="0049352F" w:rsidP="00EB245B">
      <w:pPr>
        <w:ind w:right="-43"/>
        <w:rPr>
          <w:rFonts w:cs="Arial"/>
          <w:sz w:val="24"/>
          <w:szCs w:val="24"/>
          <w:lang w:val="sr-Cyrl-RS"/>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F4148C">
        <w:rPr>
          <w:rFonts w:cs="Arial"/>
          <w:sz w:val="24"/>
          <w:szCs w:val="24"/>
        </w:rPr>
        <w:t>Сл. гласник .РС..број 139/2014)</w:t>
      </w:r>
      <w:r w:rsidR="00F4148C">
        <w:rPr>
          <w:rFonts w:cs="Arial"/>
          <w:sz w:val="24"/>
          <w:szCs w:val="24"/>
          <w:lang w:val="sr-Cyrl-RS"/>
        </w:rPr>
        <w:t>,</w:t>
      </w:r>
    </w:p>
    <w:p w14:paraId="16B121C3" w14:textId="3F697966" w:rsidR="0049352F" w:rsidRPr="00F96682" w:rsidRDefault="0049352F" w:rsidP="00EB245B">
      <w:pPr>
        <w:ind w:right="-43"/>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14:paraId="2468ECFD" w14:textId="77777777" w:rsidR="0049352F" w:rsidRPr="00F96682" w:rsidRDefault="0049352F" w:rsidP="00EB245B">
      <w:pPr>
        <w:ind w:right="-43"/>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5873C2" w14:textId="77777777" w:rsidR="007239E6" w:rsidRPr="00F96682" w:rsidRDefault="0049352F" w:rsidP="00EB245B">
      <w:pPr>
        <w:ind w:right="-43"/>
        <w:rPr>
          <w:rFonts w:cs="Arial"/>
          <w:sz w:val="24"/>
          <w:szCs w:val="24"/>
        </w:rPr>
      </w:pPr>
      <w:r>
        <w:rPr>
          <w:rFonts w:cs="Arial"/>
          <w:sz w:val="24"/>
          <w:szCs w:val="24"/>
        </w:rPr>
        <w:lastRenderedPageBreak/>
        <w:t xml:space="preserve">4. </w:t>
      </w:r>
      <w:r w:rsidRPr="00F96682">
        <w:rPr>
          <w:rFonts w:cs="Arial"/>
          <w:sz w:val="24"/>
          <w:szCs w:val="24"/>
        </w:rPr>
        <w:t>фотокопиј</w:t>
      </w:r>
      <w:r w:rsidR="007239E6">
        <w:rPr>
          <w:rFonts w:cs="Arial"/>
          <w:sz w:val="24"/>
          <w:szCs w:val="24"/>
        </w:rPr>
        <w:t>у ОП обрасца,</w:t>
      </w:r>
    </w:p>
    <w:p w14:paraId="245DCF1E" w14:textId="77777777" w:rsidR="008F38C8" w:rsidRDefault="0049352F" w:rsidP="00EB245B">
      <w:pPr>
        <w:spacing w:before="0"/>
        <w:ind w:right="-43"/>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14:paraId="3DDF6C1E" w14:textId="77777777" w:rsidR="008F38C8" w:rsidRPr="00F4148C" w:rsidRDefault="008F38C8" w:rsidP="00EB245B">
      <w:pPr>
        <w:ind w:right="-43"/>
        <w:rPr>
          <w:rFonts w:cs="Arial"/>
          <w:color w:val="FF0000"/>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00C0023E">
        <w:rPr>
          <w:rFonts w:cs="Arial"/>
          <w:color w:val="000000" w:themeColor="text1"/>
          <w:sz w:val="24"/>
          <w:szCs w:val="24"/>
          <w:lang w:val="sr-Cyrl-RS"/>
        </w:rPr>
        <w:t>.</w:t>
      </w:r>
      <w:r w:rsidRPr="00D36888">
        <w:rPr>
          <w:rFonts w:cs="Arial"/>
          <w:color w:val="000000" w:themeColor="text1"/>
          <w:sz w:val="24"/>
          <w:szCs w:val="24"/>
        </w:rPr>
        <w:t xml:space="preserve"> </w:t>
      </w:r>
    </w:p>
    <w:p w14:paraId="3F4399E8" w14:textId="77777777" w:rsidR="008F38C8" w:rsidRPr="000555EA" w:rsidRDefault="008F38C8" w:rsidP="00EB245B">
      <w:pPr>
        <w:tabs>
          <w:tab w:val="left" w:pos="9090"/>
        </w:tabs>
        <w:spacing w:before="0"/>
        <w:ind w:right="-43"/>
        <w:rPr>
          <w:rFonts w:cs="Arial"/>
          <w:b/>
          <w:sz w:val="24"/>
          <w:szCs w:val="24"/>
        </w:rPr>
      </w:pPr>
    </w:p>
    <w:p w14:paraId="1F743F69" w14:textId="77777777" w:rsidR="008F38C8" w:rsidRPr="0058001A" w:rsidRDefault="009726CD" w:rsidP="00EB245B">
      <w:pPr>
        <w:pStyle w:val="KDParagraf"/>
        <w:spacing w:before="0"/>
        <w:ind w:right="-43"/>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14:paraId="49B168B9" w14:textId="77777777" w:rsidR="008F38C8" w:rsidRPr="0058001A" w:rsidRDefault="008F38C8" w:rsidP="00EB245B">
      <w:pPr>
        <w:pStyle w:val="KDParagraf"/>
        <w:spacing w:before="0"/>
        <w:ind w:right="-43"/>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w:t>
      </w:r>
      <w:r w:rsidR="00C0023E">
        <w:rPr>
          <w:rFonts w:cs="Arial"/>
          <w:sz w:val="24"/>
          <w:szCs w:val="24"/>
          <w:lang w:val="sr-Cyrl-RS"/>
        </w:rPr>
        <w:t xml:space="preserve"> реализвоваће СФО за озбиљност п</w:t>
      </w:r>
      <w:r w:rsidR="0056362B">
        <w:rPr>
          <w:rFonts w:cs="Arial"/>
          <w:sz w:val="24"/>
          <w:szCs w:val="24"/>
          <w:lang w:val="sr-Cyrl-RS"/>
        </w:rPr>
        <w:t>онуде.</w:t>
      </w:r>
    </w:p>
    <w:p w14:paraId="360B6949" w14:textId="77777777" w:rsidR="00445ACD" w:rsidRPr="007D47DF" w:rsidRDefault="007D47DF" w:rsidP="00EB245B">
      <w:pPr>
        <w:pStyle w:val="KDParagraf"/>
        <w:spacing w:before="0"/>
        <w:ind w:right="-43"/>
        <w:rPr>
          <w:rFonts w:cs="Arial"/>
          <w:sz w:val="24"/>
          <w:szCs w:val="24"/>
          <w:lang w:val="sr-Cyrl-RS"/>
        </w:rPr>
      </w:pPr>
      <w:r>
        <w:rPr>
          <w:rFonts w:cs="Arial"/>
          <w:sz w:val="24"/>
          <w:szCs w:val="24"/>
          <w:lang w:val="sr-Cyrl-RS"/>
        </w:rPr>
        <w:t xml:space="preserve"> </w:t>
      </w:r>
    </w:p>
    <w:p w14:paraId="6ED2D475" w14:textId="77777777" w:rsidR="008F38C8" w:rsidRPr="000555EA" w:rsidRDefault="008F38C8" w:rsidP="00EB245B">
      <w:pPr>
        <w:spacing w:before="0"/>
        <w:ind w:right="-43"/>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14:paraId="292D7C86" w14:textId="77777777" w:rsidR="008F38C8" w:rsidRPr="00E228E2" w:rsidRDefault="008F38C8" w:rsidP="00EB245B">
      <w:pPr>
        <w:spacing w:before="0"/>
        <w:ind w:right="-43"/>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977926">
        <w:rPr>
          <w:rFonts w:eastAsia="Calibri" w:cs="Arial"/>
          <w:sz w:val="24"/>
          <w:szCs w:val="24"/>
          <w:lang w:val="sr-Cyrl-RS"/>
        </w:rPr>
        <w:t>,</w:t>
      </w:r>
      <w:r w:rsidRPr="00F4148C">
        <w:rPr>
          <w:rFonts w:cs="Arial"/>
          <w:color w:val="FF0000"/>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14:paraId="510EE96F" w14:textId="77777777" w:rsidR="008F38C8" w:rsidRDefault="008E0567" w:rsidP="00EB245B">
      <w:pPr>
        <w:pStyle w:val="ListParagraph"/>
        <w:ind w:left="0" w:right="-43"/>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8F38C8" w:rsidRPr="00E228E2">
        <w:rPr>
          <w:rFonts w:ascii="Arial" w:hAnsi="Arial" w:cs="Arial"/>
          <w:color w:val="000000" w:themeColor="text1"/>
          <w:sz w:val="24"/>
          <w:szCs w:val="24"/>
        </w:rPr>
        <w:t>,</w:t>
      </w:r>
    </w:p>
    <w:p w14:paraId="441E2F7A" w14:textId="77777777" w:rsidR="00411962" w:rsidRPr="00E228E2" w:rsidRDefault="00411962" w:rsidP="00EB245B">
      <w:pPr>
        <w:pStyle w:val="ListParagraph"/>
        <w:ind w:left="0" w:right="-43"/>
        <w:rPr>
          <w:rFonts w:ascii="Arial" w:hAnsi="Arial" w:cs="Arial"/>
          <w:color w:val="000000" w:themeColor="text1"/>
          <w:sz w:val="24"/>
          <w:szCs w:val="24"/>
        </w:rPr>
      </w:pPr>
    </w:p>
    <w:p w14:paraId="5510213A" w14:textId="77777777" w:rsidR="008F38C8" w:rsidRDefault="008E0567" w:rsidP="00EB245B">
      <w:pPr>
        <w:pStyle w:val="ListParagraph"/>
        <w:ind w:left="0" w:right="-43"/>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66D799F7" w14:textId="77777777" w:rsidR="00411962" w:rsidRPr="00E228E2" w:rsidRDefault="00411962" w:rsidP="00EB245B">
      <w:pPr>
        <w:pStyle w:val="ListParagraph"/>
        <w:ind w:left="0" w:right="-43"/>
        <w:rPr>
          <w:rFonts w:ascii="Arial" w:hAnsi="Arial" w:cs="Arial"/>
          <w:color w:val="000000" w:themeColor="text1"/>
          <w:sz w:val="24"/>
          <w:szCs w:val="24"/>
        </w:rPr>
      </w:pPr>
    </w:p>
    <w:p w14:paraId="783A8825" w14:textId="77777777" w:rsidR="008F38C8" w:rsidRDefault="008E0567" w:rsidP="00EB245B">
      <w:pPr>
        <w:pStyle w:val="ListParagraph"/>
        <w:spacing w:before="0" w:after="0" w:line="240" w:lineRule="auto"/>
        <w:ind w:left="0" w:right="-43"/>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008F38C8"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85F776" w14:textId="77777777" w:rsidR="00411962" w:rsidRPr="00E228E2" w:rsidRDefault="00411962" w:rsidP="00EB245B">
      <w:pPr>
        <w:pStyle w:val="ListParagraph"/>
        <w:spacing w:before="0" w:after="0" w:line="240" w:lineRule="auto"/>
        <w:ind w:left="0" w:right="-43"/>
        <w:rPr>
          <w:rFonts w:ascii="Arial" w:hAnsi="Arial" w:cs="Arial"/>
          <w:color w:val="000000" w:themeColor="text1"/>
          <w:sz w:val="24"/>
          <w:szCs w:val="24"/>
        </w:rPr>
      </w:pPr>
    </w:p>
    <w:p w14:paraId="46736C2B" w14:textId="77777777" w:rsidR="008F38C8" w:rsidRDefault="008E0567" w:rsidP="00EB245B">
      <w:pPr>
        <w:spacing w:before="0"/>
        <w:ind w:right="-43"/>
        <w:rPr>
          <w:rFonts w:eastAsia="TimesNewRomanPSMT"/>
          <w:color w:val="000000"/>
          <w:sz w:val="24"/>
          <w:szCs w:val="24"/>
        </w:rPr>
      </w:pPr>
      <w:r>
        <w:rPr>
          <w:rFonts w:eastAsia="TimesNewRomanPSMT"/>
          <w:color w:val="000000"/>
          <w:sz w:val="24"/>
          <w:szCs w:val="24"/>
          <w:lang w:val="sr-Cyrl-RS"/>
        </w:rPr>
        <w:t xml:space="preserve">4. </w:t>
      </w:r>
      <w:r w:rsidR="008F38C8" w:rsidRPr="0023261B">
        <w:rPr>
          <w:rFonts w:eastAsia="TimesNewRomanPSMT"/>
          <w:color w:val="000000"/>
          <w:sz w:val="24"/>
          <w:szCs w:val="24"/>
        </w:rPr>
        <w:t>фотокопију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14:paraId="550982AA" w14:textId="77777777" w:rsidR="00411962" w:rsidRPr="00703BDC" w:rsidRDefault="00411962" w:rsidP="00EB245B">
      <w:pPr>
        <w:spacing w:before="0"/>
        <w:ind w:right="-43"/>
        <w:rPr>
          <w:rFonts w:eastAsia="TimesNewRomanPSMT"/>
          <w:color w:val="000000"/>
          <w:sz w:val="24"/>
          <w:szCs w:val="24"/>
        </w:rPr>
      </w:pPr>
    </w:p>
    <w:p w14:paraId="68E693D0" w14:textId="77777777" w:rsidR="008F38C8" w:rsidRPr="00E228E2" w:rsidRDefault="00411962" w:rsidP="00EB245B">
      <w:pPr>
        <w:pStyle w:val="ListParagraph"/>
        <w:spacing w:before="0" w:after="0" w:line="240" w:lineRule="auto"/>
        <w:ind w:left="0" w:right="-43"/>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w:t>
      </w:r>
      <w:r w:rsidR="008F38C8" w:rsidRPr="00E228E2">
        <w:rPr>
          <w:rFonts w:ascii="Arial" w:hAnsi="Arial" w:cs="Arial"/>
          <w:color w:val="000000" w:themeColor="text1"/>
          <w:sz w:val="24"/>
          <w:szCs w:val="24"/>
        </w:rPr>
        <w:lastRenderedPageBreak/>
        <w:t xml:space="preserve">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14:paraId="70C18D84" w14:textId="77777777" w:rsidR="008F38C8" w:rsidRPr="00E228E2" w:rsidRDefault="008F38C8" w:rsidP="00EB245B">
      <w:pPr>
        <w:ind w:right="-43"/>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14:paraId="4C5F03ED" w14:textId="77777777" w:rsidR="00E500C1" w:rsidRDefault="00E500C1" w:rsidP="00EB245B">
      <w:pPr>
        <w:spacing w:before="0"/>
        <w:ind w:right="-43"/>
        <w:rPr>
          <w:color w:val="000000" w:themeColor="text1"/>
          <w:sz w:val="24"/>
          <w:szCs w:val="24"/>
          <w:lang w:val="sr-Cyrl-RS"/>
        </w:rPr>
      </w:pPr>
    </w:p>
    <w:p w14:paraId="7426886A" w14:textId="77777777" w:rsidR="008F38C8" w:rsidRDefault="008F38C8" w:rsidP="00EB245B">
      <w:pPr>
        <w:spacing w:before="0"/>
        <w:ind w:right="-43"/>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14:paraId="054C4B3D" w14:textId="77777777" w:rsidR="00A72967" w:rsidRDefault="00A72967" w:rsidP="00EB245B">
      <w:pPr>
        <w:spacing w:before="0"/>
        <w:ind w:right="-43"/>
        <w:rPr>
          <w:color w:val="000000" w:themeColor="text1"/>
          <w:sz w:val="24"/>
          <w:szCs w:val="24"/>
          <w:lang w:val="sr-Cyrl-RS"/>
        </w:rPr>
      </w:pPr>
    </w:p>
    <w:p w14:paraId="5AEF1908" w14:textId="77777777" w:rsidR="00DA0D66" w:rsidRPr="00DF0D30" w:rsidRDefault="00DA0D66" w:rsidP="00EB245B">
      <w:pPr>
        <w:tabs>
          <w:tab w:val="left" w:pos="0"/>
          <w:tab w:val="left" w:pos="720"/>
          <w:tab w:val="left" w:pos="8352"/>
        </w:tabs>
        <w:spacing w:before="0"/>
        <w:ind w:right="-43"/>
        <w:jc w:val="center"/>
        <w:rPr>
          <w:rFonts w:eastAsia="Calibri" w:cs="Arial"/>
          <w:b/>
          <w:sz w:val="24"/>
          <w:szCs w:val="24"/>
          <w:lang w:val="sr-Cyrl-CS"/>
        </w:rPr>
      </w:pPr>
      <w:r w:rsidRPr="00DF0D30">
        <w:rPr>
          <w:rFonts w:eastAsia="Calibri" w:cs="Arial"/>
          <w:b/>
          <w:sz w:val="24"/>
          <w:szCs w:val="24"/>
          <w:lang w:val="sr-Cyrl-CS"/>
        </w:rPr>
        <w:t xml:space="preserve">КВАНТИТАТИВНИ </w:t>
      </w:r>
      <w:r w:rsidR="00C0249F" w:rsidRPr="00DF0D30">
        <w:rPr>
          <w:rFonts w:eastAsia="Calibri" w:cs="Arial"/>
          <w:b/>
          <w:sz w:val="24"/>
          <w:szCs w:val="24"/>
          <w:lang w:val="sr-Cyrl-CS"/>
        </w:rPr>
        <w:t xml:space="preserve">И КВАЛИТАТИВНИ </w:t>
      </w:r>
      <w:r w:rsidRPr="00DF0D30">
        <w:rPr>
          <w:rFonts w:eastAsia="Calibri" w:cs="Arial"/>
          <w:b/>
          <w:sz w:val="24"/>
          <w:szCs w:val="24"/>
          <w:lang w:val="sr-Cyrl-CS"/>
        </w:rPr>
        <w:t>ПРИЈЕМ</w:t>
      </w:r>
      <w:r w:rsidR="00C0249F" w:rsidRPr="00DF0D30">
        <w:rPr>
          <w:rFonts w:eastAsia="Calibri" w:cs="Arial"/>
          <w:b/>
          <w:sz w:val="24"/>
          <w:szCs w:val="24"/>
          <w:lang w:val="sr-Cyrl-CS"/>
        </w:rPr>
        <w:t xml:space="preserve"> </w:t>
      </w:r>
    </w:p>
    <w:p w14:paraId="21A038C0" w14:textId="77777777" w:rsidR="0064286F" w:rsidRPr="00DF0D30" w:rsidRDefault="0064286F" w:rsidP="00EB245B">
      <w:pPr>
        <w:tabs>
          <w:tab w:val="left" w:pos="0"/>
          <w:tab w:val="left" w:pos="720"/>
          <w:tab w:val="left" w:pos="8352"/>
        </w:tabs>
        <w:spacing w:before="0"/>
        <w:ind w:right="-43"/>
        <w:jc w:val="center"/>
        <w:rPr>
          <w:rFonts w:eastAsia="Calibri" w:cs="Arial"/>
          <w:b/>
          <w:sz w:val="24"/>
          <w:szCs w:val="24"/>
          <w:lang w:val="sr-Cyrl-CS"/>
        </w:rPr>
      </w:pPr>
    </w:p>
    <w:p w14:paraId="1AADE65C" w14:textId="77777777" w:rsidR="00DA0D66" w:rsidRPr="00DF0D30" w:rsidRDefault="00DA0D66" w:rsidP="00EB245B">
      <w:pPr>
        <w:tabs>
          <w:tab w:val="left" w:pos="0"/>
          <w:tab w:val="left" w:pos="720"/>
          <w:tab w:val="left" w:pos="8352"/>
        </w:tabs>
        <w:spacing w:before="0"/>
        <w:ind w:right="-43"/>
        <w:jc w:val="center"/>
        <w:rPr>
          <w:rFonts w:eastAsia="Calibri" w:cs="Arial"/>
          <w:sz w:val="24"/>
          <w:szCs w:val="24"/>
          <w:lang w:val="sr-Cyrl-CS"/>
        </w:rPr>
      </w:pPr>
      <w:r w:rsidRPr="00DF0D30">
        <w:rPr>
          <w:rFonts w:eastAsia="Calibri" w:cs="Arial"/>
          <w:b/>
          <w:sz w:val="24"/>
          <w:szCs w:val="24"/>
          <w:lang w:val="sr-Cyrl-CS"/>
        </w:rPr>
        <w:t>Члан 1</w:t>
      </w:r>
      <w:r w:rsidR="006E0629" w:rsidRPr="00DF0D30">
        <w:rPr>
          <w:rFonts w:eastAsia="Calibri" w:cs="Arial"/>
          <w:b/>
          <w:sz w:val="24"/>
          <w:szCs w:val="24"/>
          <w:lang w:val="sr-Cyrl-CS"/>
        </w:rPr>
        <w:t>2</w:t>
      </w:r>
      <w:r w:rsidRPr="00DF0D30">
        <w:rPr>
          <w:rFonts w:eastAsia="Calibri" w:cs="Arial"/>
          <w:sz w:val="24"/>
          <w:szCs w:val="24"/>
          <w:lang w:val="sr-Cyrl-CS"/>
        </w:rPr>
        <w:t>.</w:t>
      </w:r>
    </w:p>
    <w:p w14:paraId="1F9AB481" w14:textId="6B4F9CA6" w:rsidR="00DF0D30" w:rsidRPr="002448A0" w:rsidRDefault="00DF0D30" w:rsidP="00DF0D30">
      <w:pPr>
        <w:pStyle w:val="KDParagraf"/>
        <w:spacing w:before="0"/>
        <w:rPr>
          <w:rFonts w:cs="Arial"/>
          <w:sz w:val="24"/>
          <w:szCs w:val="24"/>
        </w:rPr>
      </w:pPr>
      <w:r>
        <w:rPr>
          <w:rFonts w:cs="Arial"/>
          <w:sz w:val="24"/>
          <w:szCs w:val="24"/>
          <w:lang w:val="sr-Cyrl-RS"/>
        </w:rPr>
        <w:t>Квалитативни и к</w:t>
      </w:r>
      <w:r w:rsidRPr="002448A0">
        <w:rPr>
          <w:rFonts w:cs="Arial"/>
          <w:sz w:val="24"/>
          <w:szCs w:val="24"/>
        </w:rPr>
        <w:t xml:space="preserve">вантитативни пријем </w:t>
      </w:r>
      <w:r>
        <w:rPr>
          <w:rFonts w:cs="Arial"/>
          <w:sz w:val="24"/>
          <w:szCs w:val="24"/>
          <w:lang w:val="sr-Cyrl-RS"/>
        </w:rPr>
        <w:t xml:space="preserve">услуге </w:t>
      </w:r>
      <w:r w:rsidRPr="002448A0">
        <w:rPr>
          <w:rFonts w:cs="Arial"/>
          <w:sz w:val="24"/>
          <w:szCs w:val="24"/>
        </w:rPr>
        <w:t xml:space="preserve">врши се у просторијама </w:t>
      </w:r>
      <w:r>
        <w:rPr>
          <w:rFonts w:cs="Arial"/>
          <w:sz w:val="24"/>
          <w:szCs w:val="24"/>
          <w:lang w:val="sr-Cyrl-RS"/>
        </w:rPr>
        <w:t>Корисника услуге</w:t>
      </w:r>
      <w:r w:rsidRPr="002448A0">
        <w:rPr>
          <w:rFonts w:cs="Arial"/>
          <w:sz w:val="24"/>
          <w:szCs w:val="24"/>
        </w:rPr>
        <w:t xml:space="preserve">, уз присуство овлашћених лица </w:t>
      </w:r>
      <w:r>
        <w:rPr>
          <w:rFonts w:cs="Arial"/>
          <w:sz w:val="24"/>
          <w:szCs w:val="24"/>
          <w:lang w:val="sr-Cyrl-RS"/>
        </w:rPr>
        <w:t>Корисника услуге</w:t>
      </w:r>
      <w:r w:rsidRPr="002448A0">
        <w:rPr>
          <w:rFonts w:cs="Arial"/>
          <w:sz w:val="24"/>
          <w:szCs w:val="24"/>
        </w:rPr>
        <w:t xml:space="preserve"> и </w:t>
      </w:r>
      <w:r>
        <w:rPr>
          <w:rFonts w:cs="Arial"/>
          <w:sz w:val="24"/>
          <w:szCs w:val="24"/>
          <w:lang w:val="sr-Cyrl-RS"/>
        </w:rPr>
        <w:t>Пружаоца услуге</w:t>
      </w:r>
      <w:r w:rsidRPr="002448A0">
        <w:rPr>
          <w:rFonts w:cs="Arial"/>
          <w:sz w:val="24"/>
          <w:szCs w:val="24"/>
        </w:rPr>
        <w:t>.</w:t>
      </w:r>
    </w:p>
    <w:p w14:paraId="0D0B7D93" w14:textId="4BA5DADD" w:rsidR="00DF0D30" w:rsidRPr="00C92A4F" w:rsidRDefault="00DF0D30" w:rsidP="00DF0D30">
      <w:pPr>
        <w:pStyle w:val="KDParagraf"/>
        <w:spacing w:before="0"/>
        <w:rPr>
          <w:sz w:val="24"/>
          <w:szCs w:val="24"/>
        </w:rPr>
      </w:pPr>
      <w:r w:rsidRPr="00A033BE">
        <w:rPr>
          <w:sz w:val="24"/>
          <w:szCs w:val="24"/>
        </w:rPr>
        <w:t xml:space="preserve">У циљу обезбеђења квалитета услуге, </w:t>
      </w:r>
      <w:r>
        <w:rPr>
          <w:rFonts w:cs="Arial"/>
          <w:sz w:val="24"/>
          <w:szCs w:val="24"/>
          <w:lang w:val="sr-Cyrl-RS"/>
        </w:rPr>
        <w:t>Корисник услуге</w:t>
      </w:r>
      <w:r w:rsidRPr="00A033BE">
        <w:rPr>
          <w:sz w:val="24"/>
          <w:szCs w:val="24"/>
        </w:rPr>
        <w:t xml:space="preserve"> и </w:t>
      </w:r>
      <w:r>
        <w:rPr>
          <w:rFonts w:cs="Arial"/>
          <w:sz w:val="24"/>
          <w:szCs w:val="24"/>
          <w:lang w:val="sr-Cyrl-RS"/>
        </w:rPr>
        <w:t>Корисник услуге</w:t>
      </w:r>
      <w:r w:rsidRPr="00A033BE">
        <w:rPr>
          <w:sz w:val="24"/>
          <w:szCs w:val="24"/>
        </w:rPr>
        <w:t xml:space="preserve"> ће именовати </w:t>
      </w:r>
      <w:r>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 xml:space="preserve">техничком спецификацијом из </w:t>
      </w:r>
      <w:r w:rsidRPr="00C92A4F">
        <w:rPr>
          <w:sz w:val="24"/>
          <w:szCs w:val="24"/>
        </w:rPr>
        <w:t>конкурсне документације.</w:t>
      </w:r>
    </w:p>
    <w:p w14:paraId="0CDD3989" w14:textId="60D7475E" w:rsidR="00DF0D30" w:rsidRPr="00C92A4F" w:rsidRDefault="00DF0D30" w:rsidP="00DF0D30">
      <w:pPr>
        <w:pStyle w:val="Default"/>
        <w:spacing w:after="240"/>
        <w:rPr>
          <w:rFonts w:ascii="Arial" w:hAnsi="Arial" w:cs="Arial"/>
          <w:color w:val="auto"/>
          <w:lang w:val="sr-Cyrl-RS"/>
        </w:rPr>
      </w:pPr>
      <w:r w:rsidRPr="00C92A4F">
        <w:rPr>
          <w:rFonts w:ascii="Arial" w:hAnsi="Arial" w:cs="Arial"/>
          <w:color w:val="auto"/>
          <w:lang w:val="sr-Cyrl-RS"/>
        </w:rPr>
        <w:t xml:space="preserve">По свакој извршеној услузи, овлашћена лица </w:t>
      </w:r>
      <w:r>
        <w:rPr>
          <w:rFonts w:cs="Arial"/>
          <w:lang w:val="sr-Cyrl-RS"/>
        </w:rPr>
        <w:t>Корисника услуге</w:t>
      </w:r>
      <w:r w:rsidRPr="00C92A4F">
        <w:rPr>
          <w:rFonts w:ascii="Arial" w:hAnsi="Arial" w:cs="Arial"/>
          <w:color w:val="auto"/>
          <w:lang w:val="sr-Cyrl-RS"/>
        </w:rPr>
        <w:t xml:space="preserve"> и </w:t>
      </w:r>
      <w:r>
        <w:rPr>
          <w:rFonts w:cs="Arial"/>
          <w:lang w:val="sr-Cyrl-RS"/>
        </w:rPr>
        <w:t>Пружаоца услуге</w:t>
      </w:r>
      <w:r w:rsidRPr="00C92A4F">
        <w:rPr>
          <w:rFonts w:ascii="Arial" w:hAnsi="Arial" w:cs="Arial"/>
          <w:color w:val="auto"/>
          <w:lang w:val="sr-Cyrl-RS"/>
        </w:rPr>
        <w:t xml:space="preserve"> ће потписивати </w:t>
      </w:r>
      <w:r w:rsidRPr="00C92A4F">
        <w:rPr>
          <w:rFonts w:eastAsia="Calibri" w:cs="Arial"/>
          <w:lang w:val="sr-Cyrl-RS"/>
        </w:rPr>
        <w:t>З</w:t>
      </w:r>
      <w:r w:rsidRPr="00C92A4F">
        <w:rPr>
          <w:rFonts w:eastAsia="Calibri" w:cs="Arial"/>
        </w:rPr>
        <w:t xml:space="preserve">аписник о </w:t>
      </w:r>
      <w:r w:rsidRPr="00C92A4F">
        <w:rPr>
          <w:rFonts w:eastAsia="Calibri" w:cs="Arial"/>
          <w:lang w:val="sr-Cyrl-RS"/>
        </w:rPr>
        <w:t>квантитативном и квалитативном пријему</w:t>
      </w:r>
      <w:r w:rsidRPr="00C92A4F">
        <w:rPr>
          <w:rFonts w:eastAsia="Calibri" w:cs="Arial"/>
        </w:rPr>
        <w:t xml:space="preserve"> услуга</w:t>
      </w:r>
      <w:r w:rsidRPr="00C92A4F">
        <w:rPr>
          <w:rFonts w:ascii="Arial" w:hAnsi="Arial" w:cs="Arial"/>
          <w:b/>
          <w:bCs/>
          <w:i/>
          <w:iCs/>
          <w:color w:val="auto"/>
          <w:lang w:val="sr-Cyrl-RS"/>
        </w:rPr>
        <w:t xml:space="preserve"> </w:t>
      </w:r>
      <w:r w:rsidRPr="00C92A4F">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r>
        <w:rPr>
          <w:rFonts w:ascii="Arial" w:hAnsi="Arial" w:cs="Arial"/>
          <w:color w:val="auto"/>
          <w:lang w:val="sr-Cyrl-RS"/>
        </w:rPr>
        <w:t xml:space="preserve"> </w:t>
      </w:r>
    </w:p>
    <w:p w14:paraId="65FEF364" w14:textId="4A09B024" w:rsidR="00DA0D66" w:rsidRPr="00DA0D66" w:rsidRDefault="00DF0D30" w:rsidP="00DF0D30">
      <w:pPr>
        <w:tabs>
          <w:tab w:val="left" w:pos="0"/>
          <w:tab w:val="left" w:pos="720"/>
          <w:tab w:val="left" w:pos="8352"/>
        </w:tabs>
        <w:spacing w:before="0"/>
        <w:ind w:right="-43"/>
        <w:rPr>
          <w:rFonts w:eastAsia="Calibri" w:cs="Arial"/>
          <w:sz w:val="24"/>
          <w:szCs w:val="24"/>
          <w:lang w:val="sr-Cyrl-CS"/>
        </w:rPr>
      </w:pPr>
      <w:r w:rsidRPr="00C92A4F">
        <w:rPr>
          <w:rFonts w:cs="Arial"/>
          <w:sz w:val="24"/>
          <w:szCs w:val="24"/>
          <w:lang w:val="sr-Cyrl-RS"/>
        </w:rPr>
        <w:t xml:space="preserve">Уколико овлашћено лице </w:t>
      </w:r>
      <w:r>
        <w:rPr>
          <w:rFonts w:cs="Arial"/>
          <w:sz w:val="24"/>
          <w:szCs w:val="24"/>
          <w:lang w:val="sr-Cyrl-RS"/>
        </w:rPr>
        <w:t>Корисника услуге</w:t>
      </w:r>
      <w:r w:rsidRPr="00C92A4F">
        <w:rPr>
          <w:rFonts w:cs="Arial"/>
          <w:sz w:val="24"/>
          <w:szCs w:val="24"/>
          <w:lang w:val="sr-Cyrl-RS"/>
        </w:rPr>
        <w:t xml:space="preserve"> утврди да нису испоштовани сви захтеви, одмах ће изнети примедбу. </w:t>
      </w:r>
      <w:r>
        <w:rPr>
          <w:rFonts w:cs="Arial"/>
          <w:sz w:val="24"/>
          <w:szCs w:val="24"/>
          <w:lang w:val="sr-Cyrl-RS"/>
        </w:rPr>
        <w:t>Пружалац услуге</w:t>
      </w:r>
      <w:r w:rsidRPr="00C92A4F">
        <w:rPr>
          <w:rFonts w:cs="Arial"/>
          <w:sz w:val="24"/>
          <w:szCs w:val="24"/>
          <w:lang w:val="sr-Cyrl-RS"/>
        </w:rPr>
        <w:t xml:space="preserve"> је обавезан да поступи по примедби </w:t>
      </w:r>
      <w:r w:rsidRPr="00C92A4F">
        <w:rPr>
          <w:rStyle w:val="FontStyle13"/>
          <w:b w:val="0"/>
          <w:color w:val="auto"/>
          <w:sz w:val="24"/>
          <w:szCs w:val="24"/>
          <w:lang w:val="sr-Cyrl-CS" w:eastAsia="sr-Cyrl-CS"/>
        </w:rPr>
        <w:t>овлашћеног</w:t>
      </w:r>
      <w:r w:rsidRPr="00C92A4F">
        <w:rPr>
          <w:rFonts w:cs="Arial"/>
          <w:sz w:val="24"/>
          <w:szCs w:val="24"/>
          <w:lang w:val="sr-Cyrl-RS"/>
        </w:rPr>
        <w:t xml:space="preserve"> лица </w:t>
      </w:r>
      <w:r>
        <w:rPr>
          <w:rFonts w:cs="Arial"/>
          <w:sz w:val="24"/>
          <w:szCs w:val="24"/>
          <w:lang w:val="sr-Cyrl-RS"/>
        </w:rPr>
        <w:t>Корисника услуге</w:t>
      </w:r>
      <w:r w:rsidRPr="00C92A4F">
        <w:rPr>
          <w:rFonts w:cs="Arial"/>
          <w:sz w:val="24"/>
          <w:szCs w:val="24"/>
          <w:lang w:val="sr-Cyrl-RS"/>
        </w:rPr>
        <w:t xml:space="preserve"> а најкасније у року од 3 (словима: три) дана, у супротном на основу </w:t>
      </w:r>
      <w:r w:rsidRPr="00C92A4F">
        <w:rPr>
          <w:rFonts w:eastAsia="Calibri" w:cs="Arial"/>
          <w:sz w:val="24"/>
          <w:szCs w:val="24"/>
          <w:lang w:val="sr-Cyrl-RS"/>
        </w:rPr>
        <w:t>З</w:t>
      </w:r>
      <w:r w:rsidRPr="00C92A4F">
        <w:rPr>
          <w:rFonts w:eastAsia="Calibri" w:cs="Arial"/>
          <w:sz w:val="24"/>
          <w:szCs w:val="24"/>
        </w:rPr>
        <w:t xml:space="preserve">аписникa о </w:t>
      </w:r>
      <w:r w:rsidRPr="00C92A4F">
        <w:rPr>
          <w:rFonts w:eastAsia="Calibri" w:cs="Arial"/>
          <w:sz w:val="24"/>
          <w:szCs w:val="24"/>
          <w:lang w:val="sr-Cyrl-RS"/>
        </w:rPr>
        <w:t>квантитативном и квалитативном пријему</w:t>
      </w:r>
      <w:r w:rsidRPr="00C92A4F">
        <w:rPr>
          <w:rFonts w:eastAsia="Calibri" w:cs="Arial"/>
          <w:sz w:val="24"/>
          <w:szCs w:val="24"/>
        </w:rPr>
        <w:t xml:space="preserve"> услуга</w:t>
      </w:r>
      <w:r w:rsidRPr="00C92A4F">
        <w:rPr>
          <w:rFonts w:cs="Arial"/>
          <w:sz w:val="24"/>
          <w:szCs w:val="24"/>
          <w:lang w:val="sr-Cyrl-RS"/>
        </w:rPr>
        <w:t xml:space="preserve">, који садржи примедбе </w:t>
      </w:r>
      <w:r>
        <w:rPr>
          <w:rFonts w:cs="Arial"/>
          <w:sz w:val="24"/>
          <w:szCs w:val="24"/>
          <w:lang w:val="sr-Cyrl-RS"/>
        </w:rPr>
        <w:t>Корисника услуге</w:t>
      </w:r>
      <w:r w:rsidRPr="00C92A4F">
        <w:rPr>
          <w:rFonts w:cs="Arial"/>
          <w:sz w:val="24"/>
          <w:szCs w:val="24"/>
          <w:lang w:val="sr-Cyrl-RS"/>
        </w:rPr>
        <w:t xml:space="preserve">, </w:t>
      </w:r>
      <w:r>
        <w:rPr>
          <w:rFonts w:cs="Arial"/>
          <w:sz w:val="24"/>
          <w:szCs w:val="24"/>
          <w:lang w:val="sr-Cyrl-RS"/>
        </w:rPr>
        <w:t>Пружалац услуге</w:t>
      </w:r>
      <w:r w:rsidRPr="00C92A4F">
        <w:rPr>
          <w:rFonts w:cs="Arial"/>
          <w:sz w:val="24"/>
          <w:szCs w:val="24"/>
          <w:lang w:val="sr-Cyrl-RS"/>
        </w:rPr>
        <w:t xml:space="preserve"> не може извршити фактурисање.</w:t>
      </w:r>
      <w:r>
        <w:rPr>
          <w:rFonts w:cs="Arial"/>
          <w:sz w:val="24"/>
          <w:szCs w:val="24"/>
          <w:lang w:val="sr-Cyrl-RS"/>
        </w:rPr>
        <w:t xml:space="preserve">  </w:t>
      </w:r>
    </w:p>
    <w:p w14:paraId="00CC2257" w14:textId="77777777" w:rsidR="0049352F" w:rsidRDefault="0049352F" w:rsidP="00EB245B">
      <w:pPr>
        <w:spacing w:before="0"/>
        <w:ind w:right="-43"/>
        <w:rPr>
          <w:rFonts w:cs="Arial"/>
          <w:sz w:val="24"/>
          <w:szCs w:val="24"/>
        </w:rPr>
      </w:pPr>
    </w:p>
    <w:p w14:paraId="324E235F" w14:textId="77777777" w:rsidR="00460F52" w:rsidRDefault="00460F52" w:rsidP="00EB245B">
      <w:pPr>
        <w:spacing w:before="0"/>
        <w:ind w:right="-43"/>
        <w:jc w:val="center"/>
        <w:rPr>
          <w:rFonts w:cs="Arial"/>
          <w:b/>
          <w:sz w:val="24"/>
          <w:szCs w:val="24"/>
          <w:lang w:val="sr-Cyrl-RS"/>
        </w:rPr>
      </w:pPr>
      <w:r w:rsidRPr="00460F52">
        <w:rPr>
          <w:rFonts w:cs="Arial"/>
          <w:b/>
          <w:sz w:val="24"/>
          <w:szCs w:val="24"/>
          <w:lang w:val="sr-Cyrl-RS"/>
        </w:rPr>
        <w:t>БЕЗБЕДНОСТ И ЗДРАВЉЕ НА РАДУ</w:t>
      </w:r>
    </w:p>
    <w:p w14:paraId="7AAFBD17" w14:textId="77777777" w:rsidR="008608CA" w:rsidRDefault="008608CA" w:rsidP="00EB245B">
      <w:pPr>
        <w:spacing w:before="0"/>
        <w:ind w:right="-43"/>
        <w:rPr>
          <w:rFonts w:cs="Arial"/>
          <w:b/>
          <w:sz w:val="24"/>
          <w:szCs w:val="24"/>
          <w:lang w:val="sr-Cyrl-RS"/>
        </w:rPr>
      </w:pPr>
    </w:p>
    <w:p w14:paraId="42F60EEF" w14:textId="77777777" w:rsidR="00460F52" w:rsidRPr="00460F52" w:rsidRDefault="008608CA" w:rsidP="00EB245B">
      <w:pPr>
        <w:spacing w:before="0"/>
        <w:ind w:right="-43"/>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14:paraId="74A7B486" w14:textId="77777777" w:rsidR="008608CA" w:rsidRPr="008608CA" w:rsidRDefault="008608CA" w:rsidP="00EB245B">
      <w:pPr>
        <w:spacing w:before="0"/>
        <w:ind w:right="-43"/>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14:paraId="60C56061" w14:textId="77777777" w:rsidR="008608CA" w:rsidRDefault="008608CA" w:rsidP="00EB245B">
      <w:pPr>
        <w:spacing w:after="120"/>
        <w:ind w:right="-43"/>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14:paraId="0F0F5211" w14:textId="77777777" w:rsidR="00445ACD" w:rsidRPr="008608CA" w:rsidRDefault="00445ACD" w:rsidP="00EB245B">
      <w:pPr>
        <w:spacing w:after="120"/>
        <w:ind w:right="-43"/>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lastRenderedPageBreak/>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14:paraId="59CC0E12" w14:textId="77777777" w:rsidR="008608CA" w:rsidRDefault="008608CA" w:rsidP="00EB245B">
      <w:pPr>
        <w:spacing w:after="120"/>
        <w:ind w:right="-43"/>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14:paraId="0444B5B7" w14:textId="77777777" w:rsidR="008608CA" w:rsidRPr="008608CA" w:rsidRDefault="008608CA" w:rsidP="00EB245B">
      <w:pPr>
        <w:spacing w:before="0"/>
        <w:ind w:right="-43"/>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14:paraId="5AFBD38B" w14:textId="77777777" w:rsidR="008608CA" w:rsidRDefault="008608CA" w:rsidP="00EB245B">
      <w:pPr>
        <w:spacing w:before="0"/>
        <w:ind w:right="-43"/>
        <w:rPr>
          <w:rFonts w:cs="Arial"/>
          <w:sz w:val="24"/>
          <w:szCs w:val="24"/>
        </w:rPr>
      </w:pPr>
      <w:r w:rsidRPr="008608CA">
        <w:rPr>
          <w:rFonts w:cs="Arial"/>
          <w:sz w:val="24"/>
          <w:szCs w:val="24"/>
        </w:rPr>
        <w:t xml:space="preserve">Права и </w:t>
      </w:r>
      <w:r w:rsidRPr="00AF137B">
        <w:rPr>
          <w:rFonts w:cs="Arial"/>
          <w:sz w:val="24"/>
          <w:szCs w:val="24"/>
        </w:rPr>
        <w:t xml:space="preserve">обавезе </w:t>
      </w:r>
      <w:r w:rsidR="00252958" w:rsidRPr="00AF137B">
        <w:rPr>
          <w:rFonts w:cs="Arial"/>
          <w:sz w:val="24"/>
          <w:szCs w:val="24"/>
          <w:lang w:val="sr-Cyrl-RS"/>
        </w:rPr>
        <w:t>С</w:t>
      </w:r>
      <w:r w:rsidRPr="00AF137B">
        <w:rPr>
          <w:rFonts w:cs="Arial"/>
          <w:sz w:val="24"/>
          <w:szCs w:val="24"/>
        </w:rPr>
        <w:t>трана у вези са безбедности и здрављем на раду дефинисане су у Прилогу</w:t>
      </w:r>
      <w:r w:rsidRPr="00AF137B">
        <w:rPr>
          <w:rFonts w:cs="Arial"/>
          <w:sz w:val="24"/>
          <w:szCs w:val="24"/>
          <w:lang w:val="sr-Cyrl-RS"/>
        </w:rPr>
        <w:t xml:space="preserve"> </w:t>
      </w:r>
      <w:r w:rsidR="00411962" w:rsidRPr="00AF137B">
        <w:rPr>
          <w:rFonts w:cs="Arial"/>
          <w:sz w:val="24"/>
          <w:szCs w:val="24"/>
          <w:lang w:val="sr-Cyrl-RS"/>
        </w:rPr>
        <w:t>4</w:t>
      </w:r>
      <w:r w:rsidRPr="00AF137B">
        <w:rPr>
          <w:rFonts w:cs="Arial"/>
          <w:sz w:val="24"/>
          <w:szCs w:val="24"/>
        </w:rPr>
        <w:t xml:space="preserve"> о безбедности и здрављу</w:t>
      </w:r>
      <w:r w:rsidRPr="008608CA">
        <w:rPr>
          <w:rFonts w:cs="Arial"/>
          <w:sz w:val="24"/>
          <w:szCs w:val="24"/>
        </w:rPr>
        <w:t xml:space="preserve">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14:paraId="3F3C03CF" w14:textId="77777777" w:rsidR="008608CA" w:rsidRPr="008608CA" w:rsidRDefault="008608CA" w:rsidP="00EB245B">
      <w:pPr>
        <w:tabs>
          <w:tab w:val="left" w:pos="567"/>
        </w:tabs>
        <w:spacing w:before="0"/>
        <w:ind w:right="-43"/>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14:paraId="7C6AF416" w14:textId="77777777" w:rsidR="008608CA" w:rsidRDefault="008608CA" w:rsidP="00EB245B">
      <w:pPr>
        <w:spacing w:before="0"/>
        <w:ind w:right="-43"/>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14:paraId="2E22F2AB" w14:textId="77777777" w:rsidR="000555EA" w:rsidRPr="000555EA" w:rsidRDefault="000555EA" w:rsidP="00EB245B">
      <w:pPr>
        <w:spacing w:before="0"/>
        <w:ind w:right="-43"/>
        <w:rPr>
          <w:rFonts w:cs="Arial"/>
          <w:noProof/>
          <w:sz w:val="24"/>
          <w:szCs w:val="24"/>
        </w:rPr>
      </w:pPr>
    </w:p>
    <w:p w14:paraId="0DC45B92" w14:textId="77777777" w:rsidR="008608CA" w:rsidRPr="008608CA" w:rsidRDefault="008608CA" w:rsidP="00EB245B">
      <w:pPr>
        <w:spacing w:before="0"/>
        <w:ind w:right="-43"/>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14:paraId="40F9B486" w14:textId="77777777" w:rsidR="008608CA" w:rsidRPr="008608CA" w:rsidRDefault="008608CA" w:rsidP="00EB245B">
      <w:pPr>
        <w:spacing w:before="0"/>
        <w:ind w:right="-43"/>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14:paraId="468F5345" w14:textId="77777777" w:rsidR="00B52A0F" w:rsidRDefault="008608CA" w:rsidP="00EB245B">
      <w:pPr>
        <w:spacing w:after="120"/>
        <w:ind w:right="-43"/>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037A48B3" w14:textId="77777777" w:rsidR="00B52A0F" w:rsidRPr="005B52BB" w:rsidRDefault="00B52A0F" w:rsidP="00EB245B">
      <w:pPr>
        <w:ind w:right="-43"/>
        <w:rPr>
          <w:rFonts w:cs="Arial"/>
          <w:noProof/>
          <w:sz w:val="24"/>
          <w:szCs w:val="24"/>
        </w:rPr>
      </w:pPr>
    </w:p>
    <w:p w14:paraId="0543AB36" w14:textId="77777777" w:rsidR="008608CA" w:rsidRPr="008608CA" w:rsidRDefault="008608CA" w:rsidP="00EB245B">
      <w:pPr>
        <w:spacing w:before="0"/>
        <w:ind w:right="-43"/>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14:paraId="100BE23B" w14:textId="77777777" w:rsidR="008608CA" w:rsidRPr="008608CA" w:rsidRDefault="008608CA" w:rsidP="00EB245B">
      <w:pPr>
        <w:spacing w:before="0"/>
        <w:ind w:right="-43"/>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14:paraId="32F299F9" w14:textId="77777777" w:rsidR="008608CA" w:rsidRPr="000555EA" w:rsidRDefault="008608CA" w:rsidP="00EB245B">
      <w:pPr>
        <w:spacing w:after="120"/>
        <w:ind w:right="-43"/>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2009A333" w14:textId="77777777" w:rsidR="00445ACD" w:rsidRPr="008608CA" w:rsidRDefault="00445ACD" w:rsidP="00EB245B">
      <w:pPr>
        <w:ind w:right="-43"/>
      </w:pPr>
    </w:p>
    <w:p w14:paraId="2CC6A8C8" w14:textId="77777777" w:rsidR="00460F52" w:rsidRPr="00CB0332" w:rsidRDefault="00460F52" w:rsidP="00EB245B">
      <w:pPr>
        <w:pStyle w:val="KDParagraf"/>
        <w:spacing w:before="0"/>
        <w:ind w:right="-43"/>
        <w:jc w:val="center"/>
        <w:rPr>
          <w:rFonts w:cs="Arial"/>
          <w:b/>
          <w:sz w:val="24"/>
          <w:szCs w:val="24"/>
          <w:lang w:val="sr-Cyrl-RS"/>
        </w:rPr>
      </w:pPr>
      <w:r w:rsidRPr="00CB0332">
        <w:rPr>
          <w:rFonts w:cs="Arial"/>
          <w:b/>
          <w:sz w:val="24"/>
          <w:szCs w:val="24"/>
          <w:lang w:val="sr-Cyrl-RS"/>
        </w:rPr>
        <w:t>ГАРАНТНИ РОК</w:t>
      </w:r>
    </w:p>
    <w:p w14:paraId="5C45BE8C" w14:textId="77777777" w:rsidR="00CD48B9" w:rsidRDefault="00CD48B9" w:rsidP="00EB245B">
      <w:pPr>
        <w:pStyle w:val="KDParagraf"/>
        <w:spacing w:before="0"/>
        <w:ind w:right="-43"/>
        <w:rPr>
          <w:rFonts w:cs="Arial"/>
          <w:b/>
          <w:sz w:val="24"/>
          <w:szCs w:val="24"/>
          <w:lang w:val="sr-Cyrl-RS"/>
        </w:rPr>
      </w:pPr>
    </w:p>
    <w:p w14:paraId="7AABDC0B" w14:textId="77777777" w:rsidR="005B52BB" w:rsidRPr="00B52A0F" w:rsidRDefault="00180140" w:rsidP="00EB245B">
      <w:pPr>
        <w:pStyle w:val="KDParagraf"/>
        <w:spacing w:before="0"/>
        <w:ind w:right="-43"/>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14:paraId="2E25945F" w14:textId="444298CB" w:rsidR="005B52BB" w:rsidRDefault="005D5497" w:rsidP="00EB245B">
      <w:pPr>
        <w:autoSpaceDE w:val="0"/>
        <w:autoSpaceDN w:val="0"/>
        <w:adjustRightInd w:val="0"/>
        <w:spacing w:before="0" w:after="14"/>
        <w:ind w:right="-43"/>
        <w:rPr>
          <w:rFonts w:eastAsia="Calibri" w:cs="Arial"/>
          <w:color w:val="000000"/>
          <w:sz w:val="24"/>
          <w:szCs w:val="24"/>
        </w:rPr>
      </w:pPr>
      <w:r>
        <w:rPr>
          <w:rFonts w:eastAsia="Calibri" w:cs="Arial"/>
          <w:color w:val="000000"/>
          <w:sz w:val="24"/>
          <w:szCs w:val="24"/>
          <w:lang w:val="sr-Cyrl-RS"/>
        </w:rPr>
        <w:t xml:space="preserve">Пружалац услуге </w:t>
      </w:r>
      <w:r w:rsidR="005B52BB" w:rsidRPr="00781FC0">
        <w:rPr>
          <w:rFonts w:eastAsia="Calibri" w:cs="Arial"/>
          <w:color w:val="000000"/>
          <w:sz w:val="24"/>
          <w:szCs w:val="24"/>
        </w:rPr>
        <w:t xml:space="preserve">гарантује за квалитет </w:t>
      </w:r>
      <w:r w:rsidR="00CB0332" w:rsidRPr="002328B7">
        <w:rPr>
          <w:rFonts w:eastAsia="Calibri" w:cs="Arial"/>
          <w:sz w:val="24"/>
          <w:szCs w:val="24"/>
          <w:lang w:val="sr-Cyrl-RS"/>
        </w:rPr>
        <w:t>извршене услуге</w:t>
      </w:r>
      <w:r w:rsidR="005B52BB" w:rsidRPr="00781FC0">
        <w:rPr>
          <w:rFonts w:eastAsia="Calibri" w:cs="Arial"/>
          <w:color w:val="000000"/>
          <w:sz w:val="24"/>
          <w:szCs w:val="24"/>
        </w:rPr>
        <w:t xml:space="preserve">. </w:t>
      </w:r>
    </w:p>
    <w:p w14:paraId="72B9DC72" w14:textId="77777777" w:rsidR="00A72967" w:rsidRPr="00781FC0" w:rsidRDefault="00A72967" w:rsidP="00EB245B">
      <w:pPr>
        <w:autoSpaceDE w:val="0"/>
        <w:autoSpaceDN w:val="0"/>
        <w:adjustRightInd w:val="0"/>
        <w:spacing w:before="0" w:after="14"/>
        <w:ind w:right="-43"/>
        <w:rPr>
          <w:rFonts w:ascii="Times New Roman" w:eastAsia="Calibri" w:hAnsi="Times New Roman"/>
          <w:sz w:val="24"/>
          <w:szCs w:val="24"/>
        </w:rPr>
      </w:pPr>
    </w:p>
    <w:p w14:paraId="5F4AFCBF" w14:textId="2069DBC4" w:rsidR="005B52BB" w:rsidRDefault="005B52BB" w:rsidP="00EB245B">
      <w:pPr>
        <w:spacing w:before="0"/>
        <w:ind w:right="-43"/>
        <w:rPr>
          <w:rFonts w:cs="Arial"/>
          <w:sz w:val="24"/>
          <w:szCs w:val="24"/>
          <w:lang w:val="sr-Cyrl-RS"/>
        </w:rPr>
      </w:pPr>
      <w:r w:rsidRPr="00781FC0">
        <w:rPr>
          <w:rFonts w:eastAsia="Calibri" w:cs="Arial"/>
          <w:color w:val="000000"/>
          <w:sz w:val="24"/>
          <w:szCs w:val="24"/>
        </w:rPr>
        <w:t xml:space="preserve">Гарантни рок </w:t>
      </w:r>
      <w:r w:rsidR="00CB0332" w:rsidRPr="002328B7">
        <w:rPr>
          <w:rFonts w:eastAsia="Calibri" w:cs="Arial"/>
          <w:sz w:val="24"/>
          <w:szCs w:val="24"/>
        </w:rPr>
        <w:t>за свак</w:t>
      </w:r>
      <w:r w:rsidR="00CB0332" w:rsidRPr="002328B7">
        <w:rPr>
          <w:rFonts w:eastAsia="Calibri" w:cs="Arial"/>
          <w:sz w:val="24"/>
          <w:szCs w:val="24"/>
          <w:lang w:val="sr-Cyrl-RS"/>
        </w:rPr>
        <w:t>у</w:t>
      </w:r>
      <w:r w:rsidR="00CB0332" w:rsidRPr="002328B7">
        <w:rPr>
          <w:rFonts w:eastAsia="Calibri" w:cs="Arial"/>
          <w:sz w:val="24"/>
          <w:szCs w:val="24"/>
        </w:rPr>
        <w:t xml:space="preserve"> </w:t>
      </w:r>
      <w:r w:rsidR="00CB0332" w:rsidRPr="002328B7">
        <w:rPr>
          <w:rFonts w:eastAsia="Calibri" w:cs="Arial"/>
          <w:sz w:val="24"/>
          <w:szCs w:val="24"/>
          <w:lang w:val="sr-Cyrl-RS"/>
        </w:rPr>
        <w:t>извршену услугу</w:t>
      </w:r>
      <w:r w:rsidRPr="00781FC0">
        <w:rPr>
          <w:rFonts w:eastAsia="Calibri" w:cs="Arial"/>
          <w:color w:val="000000"/>
          <w:sz w:val="24"/>
          <w:szCs w:val="24"/>
        </w:rPr>
        <w:t xml:space="preserve">,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00EE0A94">
        <w:rPr>
          <w:rFonts w:cs="Arial"/>
          <w:sz w:val="24"/>
          <w:szCs w:val="24"/>
          <w:lang w:val="sr-Cyrl-RS"/>
        </w:rPr>
        <w:t xml:space="preserve">износи </w:t>
      </w:r>
      <w:r w:rsidRPr="00781FC0">
        <w:rPr>
          <w:rFonts w:eastAsia="Calibri" w:cs="Arial"/>
          <w:color w:val="000000"/>
          <w:sz w:val="24"/>
          <w:szCs w:val="24"/>
        </w:rPr>
        <w:t xml:space="preserve"> </w:t>
      </w:r>
      <w:r w:rsidR="00C545CD">
        <w:rPr>
          <w:rFonts w:eastAsia="Calibri" w:cs="Arial"/>
          <w:color w:val="000000"/>
          <w:sz w:val="24"/>
          <w:szCs w:val="24"/>
          <w:lang w:val="sr-Cyrl-RS"/>
        </w:rPr>
        <w:t>______</w:t>
      </w:r>
      <w:r w:rsidR="00C828CB" w:rsidRPr="00781FC0">
        <w:rPr>
          <w:rFonts w:eastAsia="Calibri" w:cs="Arial"/>
          <w:color w:val="000000"/>
          <w:sz w:val="24"/>
          <w:szCs w:val="24"/>
        </w:rPr>
        <w:t xml:space="preserve"> </w:t>
      </w:r>
      <w:r w:rsidR="00C828CB">
        <w:rPr>
          <w:rFonts w:eastAsia="Calibri" w:cs="Arial"/>
          <w:color w:val="000000"/>
          <w:sz w:val="24"/>
          <w:szCs w:val="24"/>
          <w:lang w:val="sr-Cyrl-RS"/>
        </w:rPr>
        <w:t xml:space="preserve">(словима: </w:t>
      </w:r>
      <w:r w:rsidR="00C545CD">
        <w:rPr>
          <w:rFonts w:eastAsia="Calibri" w:cs="Arial"/>
          <w:color w:val="000000"/>
          <w:sz w:val="24"/>
          <w:szCs w:val="24"/>
          <w:lang w:val="sr-Cyrl-RS"/>
        </w:rPr>
        <w:t>_________________________</w:t>
      </w:r>
      <w:r w:rsidR="00C828CB">
        <w:rPr>
          <w:rFonts w:eastAsia="Calibri" w:cs="Arial"/>
          <w:color w:val="000000"/>
          <w:sz w:val="24"/>
          <w:szCs w:val="24"/>
          <w:lang w:val="sr-Cyrl-RS"/>
        </w:rPr>
        <w:t xml:space="preserve">) </w:t>
      </w:r>
      <w:r w:rsidR="00CB0332" w:rsidRPr="002328B7">
        <w:rPr>
          <w:rFonts w:eastAsia="Calibri" w:cs="Arial"/>
          <w:sz w:val="24"/>
          <w:szCs w:val="24"/>
        </w:rPr>
        <w:t xml:space="preserve">месеца од потписивања </w:t>
      </w:r>
      <w:r w:rsidR="00CB0332" w:rsidRPr="002328B7">
        <w:rPr>
          <w:rFonts w:eastAsia="Calibri" w:cs="Arial"/>
          <w:sz w:val="24"/>
          <w:szCs w:val="24"/>
          <w:lang w:val="sr-Cyrl-RS"/>
        </w:rPr>
        <w:t>З</w:t>
      </w:r>
      <w:r w:rsidR="00CB0332" w:rsidRPr="002328B7">
        <w:rPr>
          <w:rFonts w:eastAsia="Calibri" w:cs="Arial"/>
          <w:sz w:val="24"/>
          <w:szCs w:val="24"/>
        </w:rPr>
        <w:t xml:space="preserve">аписника о </w:t>
      </w:r>
      <w:r w:rsidR="00CB0332" w:rsidRPr="002328B7">
        <w:rPr>
          <w:rFonts w:eastAsia="Calibri" w:cs="Arial"/>
          <w:sz w:val="24"/>
          <w:szCs w:val="24"/>
          <w:lang w:val="sr-Cyrl-RS"/>
        </w:rPr>
        <w:t>квантитативном и квалитативном пријему</w:t>
      </w:r>
      <w:r w:rsidR="00CB0332" w:rsidRPr="002328B7">
        <w:rPr>
          <w:rFonts w:eastAsia="Calibri" w:cs="Arial"/>
          <w:sz w:val="24"/>
          <w:szCs w:val="24"/>
        </w:rPr>
        <w:t xml:space="preserve"> услуга</w:t>
      </w:r>
      <w:r w:rsidRPr="00AB6318">
        <w:rPr>
          <w:rFonts w:cs="Arial"/>
          <w:sz w:val="24"/>
          <w:szCs w:val="24"/>
          <w:lang w:val="sr-Cyrl-RS"/>
        </w:rPr>
        <w:t>.</w:t>
      </w:r>
      <w:r w:rsidR="00CB0332">
        <w:rPr>
          <w:rFonts w:cs="Arial"/>
          <w:sz w:val="24"/>
          <w:szCs w:val="24"/>
          <w:lang w:val="sr-Cyrl-RS"/>
        </w:rPr>
        <w:t xml:space="preserve"> </w:t>
      </w:r>
    </w:p>
    <w:p w14:paraId="0F4E2A4A" w14:textId="452BFD8E" w:rsidR="005B52BB" w:rsidRPr="00411962" w:rsidRDefault="00F145B5" w:rsidP="00EB245B">
      <w:pPr>
        <w:pStyle w:val="Default"/>
        <w:ind w:right="-43"/>
        <w:rPr>
          <w:rFonts w:ascii="Arial" w:hAnsi="Arial" w:cs="Arial"/>
          <w:color w:val="auto"/>
          <w:lang w:val="sr-Cyrl-RS"/>
        </w:rPr>
      </w:pPr>
      <w:r w:rsidRPr="00411962">
        <w:rPr>
          <w:rFonts w:ascii="Arial" w:hAnsi="Arial" w:cs="Arial"/>
          <w:color w:val="auto"/>
          <w:lang w:val="sr-Cyrl-RS"/>
        </w:rPr>
        <w:lastRenderedPageBreak/>
        <w:t>Пружалац услуге</w:t>
      </w:r>
      <w:r w:rsidR="005B52BB" w:rsidRPr="00411962">
        <w:rPr>
          <w:rFonts w:ascii="Arial" w:hAnsi="Arial" w:cs="Arial"/>
          <w:color w:val="auto"/>
          <w:lang w:val="sr-Cyrl-RS"/>
        </w:rPr>
        <w:t xml:space="preserve"> </w:t>
      </w:r>
      <w:r w:rsidR="00CB0332" w:rsidRPr="002328B7">
        <w:rPr>
          <w:rFonts w:ascii="Arial" w:hAnsi="Arial" w:cs="Arial"/>
          <w:color w:val="auto"/>
          <w:lang w:val="sr-Cyrl-RS"/>
        </w:rPr>
        <w:t xml:space="preserve">је дужан да свако накнадно уочено одступање од уговорених карактеристика и мањкавости у квалитету извршене услуге које је настало у гарантном року, отклања у року од 3 (три) дана од дана  пријема рекламације од стране </w:t>
      </w:r>
      <w:r w:rsidR="00CB0332">
        <w:rPr>
          <w:rFonts w:ascii="Arial" w:hAnsi="Arial" w:cs="Arial"/>
          <w:color w:val="auto"/>
          <w:lang w:val="sr-Cyrl-RS"/>
        </w:rPr>
        <w:t>Корисника услуге</w:t>
      </w:r>
      <w:r w:rsidR="00CB0332" w:rsidRPr="002328B7">
        <w:rPr>
          <w:rFonts w:ascii="Arial" w:hAnsi="Arial" w:cs="Arial"/>
          <w:color w:val="auto"/>
          <w:lang w:val="sr-Cyrl-RS"/>
        </w:rPr>
        <w:t>, писаним путем.</w:t>
      </w:r>
    </w:p>
    <w:p w14:paraId="44B9241C" w14:textId="5AAD6347" w:rsidR="005B52BB" w:rsidRPr="007C6631" w:rsidRDefault="00F145B5" w:rsidP="00EB245B">
      <w:pPr>
        <w:ind w:right="-43"/>
        <w:rPr>
          <w:rFonts w:cs="Arial"/>
          <w:sz w:val="24"/>
          <w:szCs w:val="24"/>
          <w:lang w:val="sr-Cyrl-RS"/>
        </w:rPr>
      </w:pPr>
      <w:r w:rsidRPr="00411962">
        <w:rPr>
          <w:rFonts w:cs="Arial"/>
          <w:sz w:val="24"/>
          <w:szCs w:val="24"/>
          <w:lang w:val="sr-Cyrl-RS"/>
        </w:rPr>
        <w:t xml:space="preserve">Уколико </w:t>
      </w:r>
      <w:r w:rsidRPr="00CB0332">
        <w:rPr>
          <w:rFonts w:cs="Arial"/>
          <w:sz w:val="24"/>
          <w:szCs w:val="24"/>
          <w:lang w:val="sr-Cyrl-RS"/>
        </w:rPr>
        <w:t>Пружалац услуге</w:t>
      </w:r>
      <w:r w:rsidR="005B52BB" w:rsidRPr="00CB0332">
        <w:rPr>
          <w:rFonts w:cs="Arial"/>
          <w:sz w:val="24"/>
          <w:szCs w:val="24"/>
          <w:lang w:val="sr-Cyrl-RS"/>
        </w:rPr>
        <w:t xml:space="preserve"> </w:t>
      </w:r>
      <w:r w:rsidR="00CB0332" w:rsidRPr="00CB0332">
        <w:rPr>
          <w:rFonts w:cs="Arial"/>
          <w:sz w:val="24"/>
          <w:szCs w:val="24"/>
          <w:lang w:val="sr-Cyrl-RS"/>
        </w:rPr>
        <w:t xml:space="preserve">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Корисника услуге. Уколико </w:t>
      </w:r>
      <w:r w:rsidR="00CB0332">
        <w:rPr>
          <w:rFonts w:cs="Arial"/>
          <w:sz w:val="24"/>
          <w:szCs w:val="24"/>
          <w:lang w:val="sr-Cyrl-RS"/>
        </w:rPr>
        <w:t>Пружалац услуге</w:t>
      </w:r>
      <w:r w:rsidR="00CB0332" w:rsidRPr="00CB0332">
        <w:rPr>
          <w:rFonts w:cs="Arial"/>
          <w:sz w:val="24"/>
          <w:szCs w:val="24"/>
          <w:lang w:val="sr-Cyrl-RS"/>
        </w:rPr>
        <w:t xml:space="preserve"> не отклони недостатак, Корисника услуге ће реализовати Средство финансијског обезбеђења за отклањање недостатака у гаратном року.</w:t>
      </w:r>
    </w:p>
    <w:p w14:paraId="0DAB2E1A" w14:textId="77777777" w:rsidR="00C0249F" w:rsidRDefault="00C0249F" w:rsidP="00EB245B">
      <w:pPr>
        <w:spacing w:before="0"/>
        <w:ind w:right="-43"/>
        <w:rPr>
          <w:b/>
          <w:sz w:val="24"/>
          <w:szCs w:val="24"/>
        </w:rPr>
      </w:pPr>
    </w:p>
    <w:p w14:paraId="7B144C72" w14:textId="77777777" w:rsidR="0049352F" w:rsidRPr="007E6A4E" w:rsidRDefault="0049352F" w:rsidP="00EB245B">
      <w:pPr>
        <w:spacing w:before="0"/>
        <w:ind w:right="-43"/>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54C5A9AC" w14:textId="77777777" w:rsidR="0049352F" w:rsidRPr="00653FAD" w:rsidRDefault="0049352F" w:rsidP="00EB245B">
      <w:pPr>
        <w:spacing w:before="0"/>
        <w:ind w:right="-43"/>
        <w:rPr>
          <w:b/>
          <w:sz w:val="24"/>
          <w:szCs w:val="24"/>
        </w:rPr>
      </w:pPr>
    </w:p>
    <w:p w14:paraId="3E0B19DB" w14:textId="77777777" w:rsidR="0049352F" w:rsidRPr="00A01D62" w:rsidRDefault="0049352F" w:rsidP="00EB245B">
      <w:pPr>
        <w:spacing w:before="0"/>
        <w:ind w:right="-43"/>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14:paraId="4AEBAF63" w14:textId="01800007" w:rsidR="0049352F" w:rsidRPr="00C0023E" w:rsidRDefault="0049352F" w:rsidP="00EB245B">
      <w:pPr>
        <w:spacing w:before="0"/>
        <w:ind w:right="-43"/>
        <w:rPr>
          <w:rFonts w:cs="Arial"/>
          <w:color w:val="FF0000"/>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w:t>
      </w:r>
      <w:r w:rsidR="00DF0D30">
        <w:rPr>
          <w:rFonts w:cs="Arial"/>
          <w:sz w:val="24"/>
          <w:szCs w:val="24"/>
          <w:lang w:val="sr-Cyrl-RS"/>
        </w:rPr>
        <w:t>уговорну казну и то 0,5</w:t>
      </w:r>
      <w:r w:rsidRPr="00DF0D30">
        <w:rPr>
          <w:rFonts w:cs="Arial"/>
          <w:sz w:val="24"/>
          <w:szCs w:val="24"/>
          <w:lang w:val="sr-Cyrl-CS"/>
        </w:rPr>
        <w:t>%</w:t>
      </w:r>
      <w:r w:rsidRPr="00DF0D30">
        <w:rPr>
          <w:rFonts w:cs="Arial"/>
          <w:sz w:val="24"/>
          <w:szCs w:val="24"/>
          <w:lang w:val="sr-Cyrl-RS"/>
        </w:rPr>
        <w:t xml:space="preserve"> од </w:t>
      </w:r>
      <w:r w:rsidR="00C0023E" w:rsidRPr="00DF0D30">
        <w:rPr>
          <w:rFonts w:cs="Arial"/>
          <w:sz w:val="24"/>
          <w:szCs w:val="24"/>
          <w:lang w:val="sr-Cyrl-RS"/>
        </w:rPr>
        <w:t>уговорене вредности неизвршене услуге</w:t>
      </w:r>
      <w:r w:rsidRPr="00DF0D30">
        <w:rPr>
          <w:rFonts w:cs="Arial"/>
          <w:sz w:val="24"/>
          <w:szCs w:val="24"/>
          <w:lang w:val="sr-Cyrl-RS"/>
        </w:rPr>
        <w:t>,</w:t>
      </w:r>
      <w:r w:rsidR="00C545CD" w:rsidRPr="00DF0D30">
        <w:rPr>
          <w:rFonts w:cs="Arial"/>
          <w:sz w:val="24"/>
          <w:szCs w:val="24"/>
          <w:lang w:val="sr-Cyrl-RS"/>
        </w:rPr>
        <w:t xml:space="preserve"> </w:t>
      </w:r>
      <w:r w:rsidRPr="00DF0D30">
        <w:rPr>
          <w:rFonts w:cs="Arial"/>
          <w:sz w:val="24"/>
          <w:szCs w:val="24"/>
          <w:lang w:val="sr-Cyrl-RS"/>
        </w:rPr>
        <w:t xml:space="preserve">за сваки дан закашњења, а највише у укупном износу од 10% </w:t>
      </w:r>
      <w:r w:rsidR="00C0023E" w:rsidRPr="00DF0D30">
        <w:rPr>
          <w:rFonts w:cs="Arial"/>
          <w:sz w:val="24"/>
          <w:szCs w:val="24"/>
          <w:lang w:val="sr-Cyrl-RS"/>
        </w:rPr>
        <w:t>укупно уговорене вредности услуга</w:t>
      </w:r>
      <w:r w:rsidRPr="00DF0D30">
        <w:rPr>
          <w:rFonts w:cs="Arial"/>
          <w:sz w:val="24"/>
          <w:szCs w:val="24"/>
          <w:lang w:val="sr-Cyrl-RS"/>
        </w:rPr>
        <w:t xml:space="preserve"> без ПДВ.</w:t>
      </w:r>
    </w:p>
    <w:p w14:paraId="4EB45815" w14:textId="77777777" w:rsidR="00CA46B1" w:rsidRPr="007E6A4E" w:rsidRDefault="00CA46B1" w:rsidP="00EB245B">
      <w:pPr>
        <w:spacing w:before="0"/>
        <w:ind w:right="-43"/>
        <w:rPr>
          <w:rFonts w:cs="Arial"/>
          <w:sz w:val="24"/>
          <w:szCs w:val="24"/>
          <w:lang w:val="sr-Cyrl-RS"/>
        </w:rPr>
      </w:pPr>
    </w:p>
    <w:p w14:paraId="77A405C7" w14:textId="77777777" w:rsidR="00CA46B1" w:rsidRPr="00F7363E" w:rsidRDefault="00CA46B1" w:rsidP="00EB245B">
      <w:pPr>
        <w:pStyle w:val="KDParagraf"/>
        <w:tabs>
          <w:tab w:val="clear" w:pos="567"/>
          <w:tab w:val="left" w:pos="0"/>
        </w:tabs>
        <w:spacing w:before="0"/>
        <w:ind w:right="-43"/>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sidR="00C545CD">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14:paraId="6A7E8F90" w14:textId="77777777" w:rsidR="0049352F" w:rsidRPr="007E6A4E" w:rsidRDefault="0049352F" w:rsidP="00EB245B">
      <w:pPr>
        <w:spacing w:before="0"/>
        <w:ind w:right="-43"/>
        <w:rPr>
          <w:rFonts w:cs="Arial"/>
          <w:sz w:val="24"/>
          <w:szCs w:val="24"/>
          <w:lang w:val="sr-Cyrl-RS"/>
        </w:rPr>
      </w:pPr>
    </w:p>
    <w:p w14:paraId="1456734A" w14:textId="77777777" w:rsidR="0049352F" w:rsidRPr="007E6A4E" w:rsidRDefault="0049352F" w:rsidP="00EB245B">
      <w:pPr>
        <w:spacing w:before="0"/>
        <w:ind w:right="-43"/>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5391878B" w14:textId="77777777" w:rsidR="0049352F" w:rsidRPr="007E6A4E" w:rsidRDefault="0049352F" w:rsidP="00EB245B">
      <w:pPr>
        <w:spacing w:before="0"/>
        <w:ind w:right="-43"/>
        <w:rPr>
          <w:rFonts w:cs="Arial"/>
          <w:sz w:val="24"/>
          <w:szCs w:val="24"/>
          <w:lang w:val="sr-Cyrl-RS"/>
        </w:rPr>
      </w:pPr>
    </w:p>
    <w:p w14:paraId="1109B90A" w14:textId="77777777" w:rsidR="0049352F" w:rsidRPr="007E6A4E" w:rsidRDefault="0049352F" w:rsidP="00EB245B">
      <w:pPr>
        <w:spacing w:before="0"/>
        <w:ind w:right="-43"/>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3D0C6A6F" w14:textId="77777777" w:rsidR="0049352F" w:rsidRPr="007E6A4E" w:rsidRDefault="0049352F" w:rsidP="00EB245B">
      <w:pPr>
        <w:spacing w:before="0"/>
        <w:ind w:right="-43"/>
        <w:rPr>
          <w:rFonts w:cs="Arial"/>
          <w:sz w:val="24"/>
          <w:szCs w:val="24"/>
          <w:lang w:val="sr-Cyrl-RS"/>
        </w:rPr>
      </w:pPr>
    </w:p>
    <w:p w14:paraId="205BE7D6" w14:textId="77777777" w:rsidR="00554E14" w:rsidRDefault="0049352F" w:rsidP="00EB245B">
      <w:pPr>
        <w:spacing w:before="0"/>
        <w:ind w:right="-43"/>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14:paraId="00D9C979" w14:textId="77777777" w:rsidR="0049352F" w:rsidRPr="007E6A4E" w:rsidRDefault="0049352F" w:rsidP="00EB245B">
      <w:pPr>
        <w:spacing w:before="0"/>
        <w:ind w:right="-43"/>
        <w:rPr>
          <w:rFonts w:cs="Arial"/>
          <w:sz w:val="24"/>
          <w:szCs w:val="24"/>
          <w:lang w:val="sr-Cyrl-CS"/>
        </w:rPr>
      </w:pPr>
    </w:p>
    <w:p w14:paraId="3E12DA6F" w14:textId="77777777" w:rsidR="0049352F" w:rsidRDefault="0049352F" w:rsidP="00EB245B">
      <w:pPr>
        <w:spacing w:before="0"/>
        <w:ind w:right="-43"/>
        <w:jc w:val="center"/>
        <w:rPr>
          <w:rFonts w:cs="Arial"/>
          <w:b/>
          <w:sz w:val="24"/>
          <w:szCs w:val="24"/>
          <w:lang w:val="sr-Cyrl-RS"/>
        </w:rPr>
      </w:pPr>
      <w:r w:rsidRPr="007E6A4E">
        <w:rPr>
          <w:rFonts w:cs="Arial"/>
          <w:b/>
          <w:sz w:val="24"/>
          <w:szCs w:val="24"/>
          <w:lang w:val="sr-Cyrl-RS"/>
        </w:rPr>
        <w:t>ВАЖНОСТ ОКВИРНОГ СПОРАЗУМА</w:t>
      </w:r>
    </w:p>
    <w:p w14:paraId="7452A5FF" w14:textId="77777777" w:rsidR="00294137" w:rsidRPr="007E6A4E" w:rsidRDefault="00294137" w:rsidP="00EB245B">
      <w:pPr>
        <w:spacing w:before="0"/>
        <w:ind w:right="-43"/>
        <w:rPr>
          <w:rFonts w:cs="Arial"/>
          <w:b/>
          <w:sz w:val="24"/>
          <w:szCs w:val="24"/>
          <w:lang w:val="sr-Cyrl-RS"/>
        </w:rPr>
      </w:pPr>
    </w:p>
    <w:p w14:paraId="21B70C7E" w14:textId="77777777" w:rsidR="0049352F" w:rsidRDefault="0049352F" w:rsidP="00EB245B">
      <w:pPr>
        <w:spacing w:before="0"/>
        <w:ind w:right="-43"/>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14:paraId="06670423" w14:textId="77777777" w:rsidR="0049352F" w:rsidRPr="00D93F4F" w:rsidRDefault="0049352F" w:rsidP="00EB245B">
      <w:pPr>
        <w:spacing w:before="0"/>
        <w:ind w:right="-43"/>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252958" w:rsidRPr="00D93F4F">
        <w:rPr>
          <w:rFonts w:eastAsia="Lucida Sans Unicode" w:cs="Arial"/>
          <w:sz w:val="24"/>
          <w:szCs w:val="24"/>
          <w:lang w:val="sr-Cyrl-CS"/>
        </w:rPr>
        <w:t>10</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14:paraId="39165555" w14:textId="77777777" w:rsidR="0049352F" w:rsidRPr="00D93F4F" w:rsidRDefault="0049352F" w:rsidP="00EB245B">
      <w:pPr>
        <w:spacing w:before="0"/>
        <w:ind w:right="-43"/>
        <w:rPr>
          <w:rFonts w:eastAsia="Lucida Sans Unicode" w:cs="Arial"/>
          <w:sz w:val="24"/>
          <w:szCs w:val="24"/>
          <w:lang w:val="sr-Cyrl-CS"/>
        </w:rPr>
      </w:pPr>
    </w:p>
    <w:p w14:paraId="28D47493" w14:textId="77777777" w:rsidR="0049352F" w:rsidRPr="00D93F4F" w:rsidRDefault="0049352F" w:rsidP="00EB245B">
      <w:pPr>
        <w:spacing w:before="0"/>
        <w:ind w:right="-43"/>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047956">
        <w:rPr>
          <w:rFonts w:cs="Arial"/>
          <w:sz w:val="24"/>
          <w:szCs w:val="24"/>
          <w:lang w:val="sr-Cyrl-RS"/>
        </w:rPr>
        <w:t>једне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14:paraId="7988E4F2" w14:textId="77777777" w:rsidR="00554E14" w:rsidRPr="00D93F4F" w:rsidRDefault="00554E14" w:rsidP="00EB245B">
      <w:pPr>
        <w:spacing w:before="0"/>
        <w:ind w:right="-43"/>
        <w:rPr>
          <w:rFonts w:cs="Arial"/>
          <w:sz w:val="24"/>
          <w:szCs w:val="24"/>
          <w:lang w:val="sr-Cyrl-RS"/>
        </w:rPr>
      </w:pPr>
    </w:p>
    <w:p w14:paraId="13C404F0" w14:textId="77777777" w:rsidR="00554E14" w:rsidRPr="00820669" w:rsidRDefault="00554E14" w:rsidP="00EB245B">
      <w:pPr>
        <w:spacing w:before="0"/>
        <w:ind w:right="-43"/>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 xml:space="preserve">акона, Оквирни споразум </w:t>
      </w:r>
      <w:r w:rsidRPr="00D93F4F">
        <w:rPr>
          <w:rFonts w:cs="Arial"/>
          <w:sz w:val="24"/>
          <w:szCs w:val="24"/>
        </w:rPr>
        <w:lastRenderedPageBreak/>
        <w:t>престаје да важи исплатом укупне вредности из</w:t>
      </w:r>
      <w:r w:rsidRPr="00D93F4F">
        <w:rPr>
          <w:rFonts w:cs="Arial"/>
          <w:sz w:val="24"/>
          <w:szCs w:val="24"/>
          <w:lang w:val="sr-Cyrl-RS"/>
        </w:rPr>
        <w:t xml:space="preserve"> члана 3.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Оквирног споразума</w:t>
      </w:r>
      <w:r w:rsidR="00820669" w:rsidRPr="00D93F4F">
        <w:rPr>
          <w:rFonts w:cs="Arial"/>
          <w:sz w:val="24"/>
          <w:szCs w:val="24"/>
          <w:lang w:val="sr-Cyrl-RS"/>
        </w:rPr>
        <w:t>.</w:t>
      </w:r>
    </w:p>
    <w:p w14:paraId="61FE29C0" w14:textId="77777777" w:rsidR="00554E14" w:rsidRDefault="00554E14" w:rsidP="00EB245B">
      <w:pPr>
        <w:pStyle w:val="CommentText"/>
        <w:ind w:right="-43"/>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047956">
        <w:rPr>
          <w:rFonts w:cs="Arial"/>
          <w:sz w:val="24"/>
          <w:szCs w:val="24"/>
          <w:lang w:val="sr-Cyrl-RS"/>
        </w:rPr>
        <w:t>једне</w:t>
      </w:r>
      <w:r w:rsidR="00F84D74">
        <w:rPr>
          <w:rFonts w:cs="Arial"/>
          <w:sz w:val="24"/>
          <w:szCs w:val="24"/>
          <w:lang w:val="sr-Cyrl-RS"/>
        </w:rPr>
        <w:t xml:space="preserve">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14:paraId="6E949E49" w14:textId="77777777" w:rsidR="00252958" w:rsidRPr="00DF0D30" w:rsidRDefault="00252958" w:rsidP="00EB245B">
      <w:pPr>
        <w:spacing w:before="0"/>
        <w:ind w:right="-43"/>
        <w:rPr>
          <w:rFonts w:cs="Arial"/>
          <w:i/>
          <w:sz w:val="24"/>
          <w:szCs w:val="24"/>
          <w:lang w:val="sr-Cyrl-RS"/>
        </w:rPr>
      </w:pPr>
    </w:p>
    <w:p w14:paraId="56895A2B" w14:textId="77777777" w:rsidR="0049352F" w:rsidRPr="00DF0D30" w:rsidRDefault="0049352F" w:rsidP="00EB245B">
      <w:pPr>
        <w:pStyle w:val="CommentText"/>
        <w:spacing w:before="0"/>
        <w:ind w:right="-43"/>
        <w:jc w:val="center"/>
        <w:rPr>
          <w:b/>
          <w:sz w:val="24"/>
          <w:szCs w:val="24"/>
          <w:lang w:val="sr-Cyrl-RS"/>
        </w:rPr>
      </w:pPr>
      <w:r w:rsidRPr="00DF0D30">
        <w:rPr>
          <w:b/>
          <w:sz w:val="24"/>
          <w:szCs w:val="24"/>
          <w:lang w:val="sr-Cyrl-RS"/>
        </w:rPr>
        <w:t>ИЗМЕНЕ ОКВИРНОГ СПОРАЗУМА</w:t>
      </w:r>
    </w:p>
    <w:p w14:paraId="6E550301" w14:textId="77777777" w:rsidR="0049352F" w:rsidRPr="00DF0D30" w:rsidRDefault="0049352F" w:rsidP="00EB245B">
      <w:pPr>
        <w:spacing w:before="0"/>
        <w:ind w:right="-43"/>
        <w:rPr>
          <w:sz w:val="24"/>
          <w:szCs w:val="24"/>
          <w:lang w:val="sr-Cyrl-RS"/>
        </w:rPr>
      </w:pPr>
    </w:p>
    <w:p w14:paraId="4E611FF8" w14:textId="77777777" w:rsidR="0049352F" w:rsidRPr="00DF0D30" w:rsidRDefault="00180140" w:rsidP="00EB245B">
      <w:pPr>
        <w:spacing w:before="0"/>
        <w:ind w:right="-43"/>
        <w:jc w:val="center"/>
        <w:rPr>
          <w:b/>
          <w:sz w:val="24"/>
          <w:szCs w:val="24"/>
          <w:lang w:val="sr-Cyrl-CS"/>
        </w:rPr>
      </w:pPr>
      <w:r w:rsidRPr="00DF0D30">
        <w:rPr>
          <w:b/>
          <w:sz w:val="24"/>
          <w:szCs w:val="24"/>
          <w:lang w:val="sr-Cyrl-CS"/>
        </w:rPr>
        <w:t>Члан 2</w:t>
      </w:r>
      <w:r w:rsidR="0064286F" w:rsidRPr="00DF0D30">
        <w:rPr>
          <w:b/>
          <w:sz w:val="24"/>
          <w:szCs w:val="24"/>
          <w:lang w:val="sr-Cyrl-CS"/>
        </w:rPr>
        <w:t>1</w:t>
      </w:r>
      <w:r w:rsidR="0049352F" w:rsidRPr="00DF0D30">
        <w:rPr>
          <w:b/>
          <w:sz w:val="24"/>
          <w:szCs w:val="24"/>
          <w:lang w:val="sr-Cyrl-CS"/>
        </w:rPr>
        <w:t>.</w:t>
      </w:r>
    </w:p>
    <w:p w14:paraId="7F14486E" w14:textId="77777777" w:rsidR="0049352F" w:rsidRPr="00DF0D30" w:rsidRDefault="0049352F" w:rsidP="00EB245B">
      <w:pPr>
        <w:spacing w:before="0" w:after="240"/>
        <w:ind w:right="-43"/>
        <w:rPr>
          <w:rFonts w:cs="Arial"/>
          <w:sz w:val="24"/>
          <w:szCs w:val="24"/>
          <w:lang w:val="sr-Cyrl-CS" w:eastAsia="sr-Latn-CS"/>
        </w:rPr>
      </w:pPr>
      <w:r w:rsidRPr="00DF0D30">
        <w:rPr>
          <w:rFonts w:cs="Arial"/>
          <w:sz w:val="24"/>
          <w:szCs w:val="24"/>
          <w:lang w:val="sr-Cyrl-RS" w:eastAsia="sr-Latn-CS"/>
        </w:rPr>
        <w:t>Стране</w:t>
      </w:r>
      <w:r w:rsidRPr="00DF0D30">
        <w:rPr>
          <w:rFonts w:cs="Arial"/>
          <w:sz w:val="24"/>
          <w:szCs w:val="24"/>
          <w:lang w:val="sr-Cyrl-CS" w:eastAsia="sr-Latn-CS"/>
        </w:rPr>
        <w:t xml:space="preserve"> </w:t>
      </w:r>
      <w:r w:rsidRPr="00DF0D30">
        <w:rPr>
          <w:rFonts w:cs="Arial"/>
          <w:sz w:val="24"/>
          <w:szCs w:val="24"/>
          <w:lang w:val="sr-Cyrl-RS" w:eastAsia="sr-Latn-CS"/>
        </w:rPr>
        <w:t xml:space="preserve">у Оквирном споразуму </w:t>
      </w:r>
      <w:r w:rsidRPr="00DF0D30">
        <w:rPr>
          <w:rFonts w:cs="Arial"/>
          <w:sz w:val="24"/>
          <w:szCs w:val="24"/>
          <w:lang w:val="sr-Cyrl-CS" w:eastAsia="sr-Latn-CS"/>
        </w:rPr>
        <w:t xml:space="preserve">су сагласне да се евентуалне измене и допуне овог </w:t>
      </w:r>
      <w:r w:rsidRPr="00DF0D30">
        <w:rPr>
          <w:rFonts w:cs="Arial"/>
          <w:sz w:val="24"/>
          <w:szCs w:val="24"/>
          <w:lang w:val="sr-Cyrl-RS" w:eastAsia="sr-Latn-CS"/>
        </w:rPr>
        <w:t>Оквирног споразума</w:t>
      </w:r>
      <w:r w:rsidRPr="00DF0D30">
        <w:rPr>
          <w:rFonts w:cs="Arial"/>
          <w:sz w:val="24"/>
          <w:szCs w:val="24"/>
          <w:lang w:val="sr-Cyrl-CS" w:eastAsia="sr-Latn-CS"/>
        </w:rPr>
        <w:t xml:space="preserve"> изврше у писаној форми - закључивањем Анекса </w:t>
      </w:r>
      <w:r w:rsidRPr="00DF0D30">
        <w:rPr>
          <w:rFonts w:cs="Arial"/>
          <w:sz w:val="24"/>
          <w:szCs w:val="24"/>
          <w:lang w:val="sr-Cyrl-RS" w:eastAsia="sr-Latn-CS"/>
        </w:rPr>
        <w:t>Оквирног споразума</w:t>
      </w:r>
      <w:r w:rsidRPr="00DF0D30">
        <w:rPr>
          <w:rFonts w:cs="Arial"/>
          <w:sz w:val="24"/>
          <w:szCs w:val="24"/>
          <w:lang w:val="sr-Cyrl-CS" w:eastAsia="sr-Latn-CS"/>
        </w:rPr>
        <w:t>.</w:t>
      </w:r>
    </w:p>
    <w:p w14:paraId="482B8DE9" w14:textId="2A98294F" w:rsidR="00F33AC4" w:rsidRDefault="00F33AC4" w:rsidP="00EB245B">
      <w:pPr>
        <w:spacing w:before="0"/>
        <w:ind w:right="-43"/>
        <w:rPr>
          <w:rFonts w:cs="Arial"/>
          <w:noProof/>
          <w:sz w:val="24"/>
          <w:szCs w:val="24"/>
          <w:lang w:val="sr-Cyrl-CS" w:eastAsia="sr-Latn-CS"/>
        </w:rPr>
      </w:pPr>
      <w:r w:rsidRPr="00DF0D30">
        <w:rPr>
          <w:rFonts w:cs="Arial"/>
          <w:sz w:val="24"/>
          <w:szCs w:val="24"/>
          <w:lang w:val="sr-Cyrl-RS" w:eastAsia="sr-Latn-CS"/>
        </w:rPr>
        <w:t>Стране</w:t>
      </w:r>
      <w:r w:rsidRPr="00DF0D30">
        <w:rPr>
          <w:rFonts w:cs="Arial"/>
          <w:sz w:val="24"/>
          <w:szCs w:val="24"/>
          <w:lang w:val="sr-Cyrl-CS" w:eastAsia="sr-Latn-CS"/>
        </w:rPr>
        <w:t xml:space="preserve"> </w:t>
      </w:r>
      <w:r w:rsidRPr="00DF0D30">
        <w:rPr>
          <w:rFonts w:cs="Arial"/>
          <w:sz w:val="24"/>
          <w:szCs w:val="24"/>
          <w:lang w:val="sr-Cyrl-RS" w:eastAsia="sr-Latn-CS"/>
        </w:rPr>
        <w:t xml:space="preserve">у Оквирном споразуму </w:t>
      </w:r>
      <w:r w:rsidRPr="00DF0D30">
        <w:rPr>
          <w:rFonts w:cs="Arial"/>
          <w:sz w:val="24"/>
          <w:szCs w:val="24"/>
          <w:lang w:val="sr-Cyrl-CS" w:eastAsia="sr-Latn-CS"/>
        </w:rPr>
        <w:t>су сагласне да</w:t>
      </w:r>
      <w:r w:rsidRPr="00DF0D30">
        <w:rPr>
          <w:rFonts w:cs="Arial"/>
          <w:noProof/>
          <w:sz w:val="24"/>
          <w:szCs w:val="24"/>
          <w:lang w:val="sr-Cyrl-CS" w:eastAsia="sr-Latn-CS"/>
        </w:rPr>
        <w:t xml:space="preserve"> након закључења оквирног споразума о јавној набавци без спровођења поступка јавне набавке повећати обим предмета набавке до лимита прописаног чланом 115. став 1. Закона.</w:t>
      </w:r>
    </w:p>
    <w:p w14:paraId="2A75808F" w14:textId="77777777" w:rsidR="006351FF" w:rsidRPr="00DF0D30" w:rsidRDefault="006351FF" w:rsidP="00EB245B">
      <w:pPr>
        <w:spacing w:before="0"/>
        <w:ind w:right="-43"/>
        <w:rPr>
          <w:rFonts w:cs="Arial"/>
          <w:noProof/>
          <w:sz w:val="24"/>
          <w:szCs w:val="24"/>
          <w:lang w:val="sr-Cyrl-CS" w:eastAsia="sr-Latn-CS"/>
        </w:rPr>
      </w:pPr>
    </w:p>
    <w:p w14:paraId="49EFF77D" w14:textId="10C96FFA" w:rsidR="00F33AC4" w:rsidRPr="00DF0D30" w:rsidRDefault="00F33AC4" w:rsidP="00EB245B">
      <w:pPr>
        <w:spacing w:before="0"/>
        <w:ind w:right="-43"/>
        <w:rPr>
          <w:rFonts w:cs="Arial"/>
          <w:sz w:val="24"/>
          <w:szCs w:val="24"/>
          <w:lang w:val="sr-Cyrl-CS" w:eastAsia="sr-Latn-CS"/>
        </w:rPr>
      </w:pPr>
      <w:r w:rsidRPr="00DF0D30">
        <w:rPr>
          <w:rFonts w:cs="Arial"/>
          <w:noProof/>
          <w:sz w:val="24"/>
          <w:szCs w:val="24"/>
          <w:lang w:val="sr-Cyrl-CS" w:eastAsia="sr-Latn-CS"/>
        </w:rPr>
        <w:t xml:space="preserve">Корисник услуге може повећати обим предмета јавне набавке оквирног споразума за максимално до 5% укупне вредности оквирног споразума, при чему укупна вредност повећања оквирног споразума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w:t>
      </w:r>
      <w:r w:rsidR="00DF0D30" w:rsidRPr="00DF0D30">
        <w:rPr>
          <w:rFonts w:cs="Arial"/>
          <w:noProof/>
          <w:sz w:val="24"/>
          <w:szCs w:val="24"/>
          <w:lang w:val="sr-Cyrl-CS" w:eastAsia="sr-Latn-CS"/>
        </w:rPr>
        <w:t>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00DF0D30" w:rsidRPr="00DF0D30">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 </w:t>
      </w:r>
      <w:r w:rsidR="00DF0D30" w:rsidRPr="00DF0D30">
        <w:rPr>
          <w:rFonts w:cs="Arial"/>
          <w:sz w:val="24"/>
          <w:szCs w:val="24"/>
          <w:lang w:val="sr-Cyrl-RS"/>
        </w:rPr>
        <w:t>према</w:t>
      </w:r>
      <w:r w:rsidR="00DF0D30" w:rsidRPr="00DF0D30">
        <w:rPr>
          <w:rFonts w:cs="Arial"/>
          <w:sz w:val="24"/>
          <w:szCs w:val="24"/>
        </w:rPr>
        <w:t xml:space="preserve"> потребама обезбеђивања несметаног функционисања </w:t>
      </w:r>
      <w:r w:rsidR="00DF0D30" w:rsidRPr="00DF0D30">
        <w:rPr>
          <w:rFonts w:cs="Arial"/>
          <w:sz w:val="24"/>
          <w:szCs w:val="24"/>
          <w:lang w:val="sr-Cyrl-RS"/>
        </w:rPr>
        <w:t xml:space="preserve">радионичке опреме и </w:t>
      </w:r>
      <w:r w:rsidR="00DF0D30" w:rsidRPr="00DF0D30">
        <w:rPr>
          <w:rFonts w:cs="Arial"/>
          <w:sz w:val="24"/>
          <w:szCs w:val="24"/>
        </w:rPr>
        <w:t>процеса рада.</w:t>
      </w:r>
      <w:r w:rsidRPr="00DF0D30">
        <w:rPr>
          <w:rFonts w:cs="Arial"/>
          <w:noProof/>
          <w:sz w:val="24"/>
          <w:szCs w:val="24"/>
          <w:lang w:val="sr-Cyrl-CS" w:eastAsia="sr-Latn-CS"/>
        </w:rPr>
        <w:t xml:space="preserve"> </w:t>
      </w:r>
    </w:p>
    <w:p w14:paraId="15F65A11" w14:textId="77777777" w:rsidR="00F33AC4" w:rsidRPr="00DF0D30" w:rsidRDefault="00F33AC4" w:rsidP="00EB245B">
      <w:pPr>
        <w:spacing w:before="0"/>
        <w:ind w:right="-43"/>
        <w:rPr>
          <w:rFonts w:cs="Arial"/>
          <w:sz w:val="24"/>
          <w:szCs w:val="24"/>
          <w:lang w:val="sr-Cyrl-CS" w:eastAsia="sr-Latn-CS"/>
        </w:rPr>
      </w:pPr>
    </w:p>
    <w:p w14:paraId="26EA07FB" w14:textId="77777777" w:rsidR="00F33AC4" w:rsidRPr="00DF0D30" w:rsidRDefault="008C4D0B" w:rsidP="00EB245B">
      <w:pPr>
        <w:pStyle w:val="CommentText"/>
        <w:ind w:right="-43"/>
        <w:rPr>
          <w:sz w:val="24"/>
          <w:szCs w:val="24"/>
          <w:lang w:val="sr-Cyrl-RS"/>
        </w:rPr>
      </w:pPr>
      <w:r w:rsidRPr="00DF0D30">
        <w:rPr>
          <w:sz w:val="24"/>
          <w:szCs w:val="24"/>
          <w:lang w:val="sr-Cyrl-RS"/>
        </w:rPr>
        <w:t xml:space="preserve">У случају из става 1. овог члана Оквирног споразума, Корисник услуге ће донети Одлуку о измени </w:t>
      </w:r>
      <w:r w:rsidR="00F33AC4" w:rsidRPr="00DF0D30">
        <w:rPr>
          <w:sz w:val="24"/>
          <w:szCs w:val="24"/>
          <w:lang w:val="sr-Cyrl-RS"/>
        </w:rPr>
        <w:t>Оквирног споразума</w:t>
      </w:r>
      <w:r w:rsidRPr="00DF0D30">
        <w:rPr>
          <w:sz w:val="24"/>
          <w:szCs w:val="24"/>
          <w:lang w:val="sr-Cyrl-RS"/>
        </w:rPr>
        <w:t xml:space="preserve">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40FECC" w14:textId="77777777" w:rsidR="00F33AC4" w:rsidRPr="00C0023E" w:rsidRDefault="00F33AC4" w:rsidP="00EB245B">
      <w:pPr>
        <w:spacing w:before="0"/>
        <w:ind w:right="-43"/>
        <w:rPr>
          <w:rFonts w:cs="Arial"/>
          <w:noProof/>
          <w:color w:val="FF0000"/>
          <w:sz w:val="24"/>
          <w:szCs w:val="24"/>
          <w:lang w:val="sr-Cyrl-CS" w:eastAsia="sr-Latn-CS"/>
        </w:rPr>
      </w:pPr>
      <w:r w:rsidRPr="00C0023E">
        <w:rPr>
          <w:rFonts w:cs="Arial"/>
          <w:noProof/>
          <w:color w:val="FF0000"/>
          <w:sz w:val="24"/>
          <w:szCs w:val="24"/>
          <w:lang w:val="sr-Cyrl-CS" w:eastAsia="sr-Latn-CS"/>
        </w:rPr>
        <w:t xml:space="preserve">  </w:t>
      </w:r>
    </w:p>
    <w:p w14:paraId="077BD76B" w14:textId="77777777" w:rsidR="00D27C8B" w:rsidRDefault="0049352F" w:rsidP="00EB245B">
      <w:pPr>
        <w:spacing w:before="0"/>
        <w:ind w:right="-43"/>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14:paraId="3503C85D" w14:textId="77777777" w:rsidR="00294137" w:rsidRPr="007E6A4E" w:rsidRDefault="00294137" w:rsidP="00EB245B">
      <w:pPr>
        <w:spacing w:before="0"/>
        <w:ind w:right="-43"/>
        <w:rPr>
          <w:b/>
          <w:sz w:val="24"/>
          <w:szCs w:val="24"/>
          <w:lang w:val="sr-Cyrl-RS"/>
        </w:rPr>
      </w:pPr>
    </w:p>
    <w:p w14:paraId="6D2A5CDE" w14:textId="77777777" w:rsidR="0049352F" w:rsidRDefault="00180140" w:rsidP="00EB245B">
      <w:pPr>
        <w:spacing w:before="0"/>
        <w:ind w:right="-43"/>
        <w:jc w:val="center"/>
        <w:rPr>
          <w:b/>
          <w:sz w:val="24"/>
          <w:szCs w:val="24"/>
          <w:lang w:val="sr-Cyrl-CS"/>
        </w:rPr>
      </w:pPr>
      <w:r>
        <w:rPr>
          <w:b/>
          <w:sz w:val="24"/>
          <w:szCs w:val="24"/>
          <w:lang w:val="sr-Cyrl-CS"/>
        </w:rPr>
        <w:t>Члан 2</w:t>
      </w:r>
      <w:r w:rsidR="0064286F">
        <w:rPr>
          <w:b/>
          <w:sz w:val="24"/>
          <w:szCs w:val="24"/>
          <w:lang w:val="sr-Cyrl-CS"/>
        </w:rPr>
        <w:t>2</w:t>
      </w:r>
      <w:r w:rsidR="0049352F" w:rsidRPr="007E6A4E">
        <w:rPr>
          <w:b/>
          <w:sz w:val="24"/>
          <w:szCs w:val="24"/>
          <w:lang w:val="sr-Cyrl-CS"/>
        </w:rPr>
        <w:t>.</w:t>
      </w:r>
    </w:p>
    <w:p w14:paraId="0D399CA0" w14:textId="77777777" w:rsidR="0049352F" w:rsidRPr="007E6A4E" w:rsidRDefault="0049352F" w:rsidP="00EB245B">
      <w:pPr>
        <w:spacing w:before="0"/>
        <w:ind w:right="-43"/>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14:paraId="763A4FDB" w14:textId="77777777" w:rsidR="0049352F" w:rsidRPr="007E6A4E" w:rsidRDefault="0049352F" w:rsidP="00EB245B">
      <w:pPr>
        <w:spacing w:before="0"/>
        <w:ind w:right="-43"/>
        <w:rPr>
          <w:rFonts w:cs="Arial"/>
          <w:sz w:val="24"/>
          <w:szCs w:val="24"/>
          <w:lang w:val="sr-Cyrl-CS"/>
        </w:rPr>
      </w:pPr>
    </w:p>
    <w:p w14:paraId="36168B6E" w14:textId="77777777" w:rsidR="0049352F" w:rsidRDefault="0049352F" w:rsidP="00EB245B">
      <w:pPr>
        <w:spacing w:before="0"/>
        <w:ind w:right="-43"/>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14:paraId="19EFD301" w14:textId="47350F9B" w:rsidR="00DE5B0F" w:rsidRDefault="00DE5B0F" w:rsidP="00EB245B">
      <w:pPr>
        <w:spacing w:before="0"/>
        <w:ind w:right="-43"/>
        <w:rPr>
          <w:rFonts w:cs="Arial"/>
          <w:sz w:val="24"/>
          <w:szCs w:val="24"/>
          <w:lang w:val="sr-Cyrl-CS"/>
        </w:rPr>
      </w:pPr>
    </w:p>
    <w:p w14:paraId="59A47FF4" w14:textId="78ABF004" w:rsidR="006351FF" w:rsidRDefault="006351FF" w:rsidP="00EB245B">
      <w:pPr>
        <w:spacing w:before="0"/>
        <w:ind w:right="-43"/>
        <w:rPr>
          <w:rFonts w:cs="Arial"/>
          <w:sz w:val="24"/>
          <w:szCs w:val="24"/>
          <w:lang w:val="sr-Cyrl-CS"/>
        </w:rPr>
      </w:pPr>
    </w:p>
    <w:p w14:paraId="7723D498" w14:textId="77777777" w:rsidR="006351FF" w:rsidRDefault="006351FF" w:rsidP="00EB245B">
      <w:pPr>
        <w:spacing w:before="0"/>
        <w:ind w:right="-43"/>
        <w:rPr>
          <w:rFonts w:cs="Arial"/>
          <w:sz w:val="24"/>
          <w:szCs w:val="24"/>
          <w:lang w:val="sr-Cyrl-CS"/>
        </w:rPr>
      </w:pPr>
    </w:p>
    <w:p w14:paraId="207E9140" w14:textId="77777777" w:rsidR="00855D39" w:rsidRDefault="00855D39" w:rsidP="00EB245B">
      <w:pPr>
        <w:spacing w:before="0"/>
        <w:ind w:right="-43"/>
        <w:jc w:val="center"/>
        <w:rPr>
          <w:rFonts w:cs="Arial"/>
          <w:b/>
          <w:sz w:val="24"/>
          <w:szCs w:val="24"/>
          <w:lang w:val="sr-Cyrl-RS"/>
        </w:rPr>
      </w:pPr>
      <w:r w:rsidRPr="00855D39">
        <w:rPr>
          <w:rFonts w:cs="Arial"/>
          <w:b/>
          <w:sz w:val="24"/>
          <w:szCs w:val="24"/>
          <w:lang w:val="sr-Cyrl-RS"/>
        </w:rPr>
        <w:lastRenderedPageBreak/>
        <w:t>НАКНАДА ШТЕТЕ</w:t>
      </w:r>
    </w:p>
    <w:p w14:paraId="32970D75" w14:textId="77777777" w:rsidR="00C0249F" w:rsidRPr="00855D39" w:rsidRDefault="00C0249F" w:rsidP="00EB245B">
      <w:pPr>
        <w:spacing w:before="0"/>
        <w:ind w:right="-43"/>
        <w:rPr>
          <w:rFonts w:cs="Arial"/>
          <w:b/>
          <w:sz w:val="24"/>
          <w:szCs w:val="24"/>
          <w:lang w:val="sr-Cyrl-RS"/>
        </w:rPr>
      </w:pPr>
    </w:p>
    <w:p w14:paraId="67EC06BC" w14:textId="77777777" w:rsidR="00855D39" w:rsidRDefault="00180140" w:rsidP="00EB245B">
      <w:pPr>
        <w:spacing w:before="0"/>
        <w:ind w:right="-43"/>
        <w:jc w:val="center"/>
        <w:rPr>
          <w:rFonts w:cs="Arial"/>
          <w:b/>
          <w:sz w:val="24"/>
          <w:szCs w:val="24"/>
          <w:lang w:val="sr-Cyrl-RS"/>
        </w:rPr>
      </w:pPr>
      <w:r>
        <w:rPr>
          <w:rFonts w:cs="Arial"/>
          <w:b/>
          <w:sz w:val="24"/>
          <w:szCs w:val="24"/>
          <w:lang w:val="sr-Cyrl-RS"/>
        </w:rPr>
        <w:t>Члан 2</w:t>
      </w:r>
      <w:r w:rsidR="0064286F">
        <w:rPr>
          <w:rFonts w:cs="Arial"/>
          <w:b/>
          <w:sz w:val="24"/>
          <w:szCs w:val="24"/>
          <w:lang w:val="sr-Cyrl-RS"/>
        </w:rPr>
        <w:t>3</w:t>
      </w:r>
      <w:r w:rsidR="00855D39" w:rsidRPr="00855D39">
        <w:rPr>
          <w:rFonts w:cs="Arial"/>
          <w:b/>
          <w:sz w:val="24"/>
          <w:szCs w:val="24"/>
          <w:lang w:val="sr-Cyrl-RS"/>
        </w:rPr>
        <w:t>.</w:t>
      </w:r>
    </w:p>
    <w:p w14:paraId="64CB5434" w14:textId="77777777" w:rsidR="00855D39" w:rsidRPr="00855D39" w:rsidRDefault="00855D39" w:rsidP="00EB245B">
      <w:pPr>
        <w:spacing w:before="0"/>
        <w:ind w:right="-43"/>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676A3D08" w14:textId="77777777" w:rsidR="00855D39" w:rsidRPr="00855D39" w:rsidRDefault="00855D39" w:rsidP="00EB245B">
      <w:pPr>
        <w:spacing w:before="0"/>
        <w:ind w:right="-43"/>
        <w:rPr>
          <w:rFonts w:cs="Arial"/>
          <w:sz w:val="24"/>
          <w:szCs w:val="24"/>
          <w:lang w:val="sr-Latn-CS"/>
        </w:rPr>
      </w:pPr>
    </w:p>
    <w:p w14:paraId="71B45C8E" w14:textId="77777777" w:rsidR="00855D39" w:rsidRPr="00855D39" w:rsidRDefault="00855D39" w:rsidP="00EB245B">
      <w:pPr>
        <w:spacing w:before="0"/>
        <w:ind w:right="-43"/>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sidR="00C545CD">
        <w:rPr>
          <w:rFonts w:cs="Arial"/>
          <w:sz w:val="24"/>
          <w:szCs w:val="24"/>
          <w:lang w:val="sr-Cyrl-RS"/>
        </w:rPr>
        <w:t>пријема</w:t>
      </w:r>
      <w:r w:rsidRPr="00855D39">
        <w:rPr>
          <w:rFonts w:cs="Arial"/>
          <w:sz w:val="24"/>
          <w:szCs w:val="24"/>
          <w:lang w:val="sr-Latn-CS"/>
        </w:rPr>
        <w:t xml:space="preserve"> истог.</w:t>
      </w:r>
    </w:p>
    <w:p w14:paraId="2F4FAF12" w14:textId="77777777" w:rsidR="00855D39" w:rsidRPr="00855D39" w:rsidRDefault="00855D39" w:rsidP="00EB245B">
      <w:pPr>
        <w:spacing w:before="0"/>
        <w:ind w:right="-43"/>
        <w:rPr>
          <w:rFonts w:cs="Arial"/>
          <w:sz w:val="24"/>
          <w:szCs w:val="24"/>
          <w:lang w:val="sr-Latn-CS"/>
        </w:rPr>
      </w:pPr>
    </w:p>
    <w:p w14:paraId="1EFC0634" w14:textId="77777777" w:rsidR="00855D39" w:rsidRDefault="00855D39" w:rsidP="00EB245B">
      <w:pPr>
        <w:spacing w:before="0"/>
        <w:ind w:right="-43"/>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4586C95D" w14:textId="77777777" w:rsidR="005F7AB1" w:rsidRDefault="005F7AB1" w:rsidP="00EB245B">
      <w:pPr>
        <w:spacing w:before="0"/>
        <w:ind w:right="-43"/>
        <w:rPr>
          <w:rFonts w:cs="Arial"/>
          <w:sz w:val="24"/>
          <w:szCs w:val="24"/>
          <w:lang w:val="sr-Latn-CS"/>
        </w:rPr>
      </w:pPr>
    </w:p>
    <w:p w14:paraId="5EE7D1C5" w14:textId="77777777" w:rsidR="00554E14" w:rsidRDefault="00554E14" w:rsidP="00EB245B">
      <w:pPr>
        <w:spacing w:before="0"/>
        <w:ind w:right="-43"/>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14:paraId="7E675C5D" w14:textId="77777777" w:rsidR="00554E14" w:rsidRPr="007E6A4E" w:rsidRDefault="00554E14" w:rsidP="00EB245B">
      <w:pPr>
        <w:spacing w:before="0"/>
        <w:ind w:right="-43"/>
        <w:rPr>
          <w:rFonts w:cs="Arial"/>
          <w:b/>
          <w:sz w:val="24"/>
          <w:szCs w:val="24"/>
          <w:lang w:val="sr-Cyrl-RS"/>
        </w:rPr>
      </w:pPr>
    </w:p>
    <w:p w14:paraId="5E4F47E8" w14:textId="77777777" w:rsidR="00294137" w:rsidRDefault="00180140" w:rsidP="00EB245B">
      <w:pPr>
        <w:spacing w:before="0"/>
        <w:ind w:right="-43"/>
        <w:jc w:val="center"/>
        <w:rPr>
          <w:b/>
          <w:sz w:val="24"/>
          <w:szCs w:val="24"/>
          <w:lang w:val="sr-Cyrl-CS"/>
        </w:rPr>
      </w:pPr>
      <w:r>
        <w:rPr>
          <w:b/>
          <w:sz w:val="24"/>
          <w:szCs w:val="24"/>
          <w:lang w:val="sr-Cyrl-CS"/>
        </w:rPr>
        <w:t>Члан 2</w:t>
      </w:r>
      <w:r w:rsidR="0064286F">
        <w:rPr>
          <w:b/>
          <w:sz w:val="24"/>
          <w:szCs w:val="24"/>
          <w:lang w:val="sr-Cyrl-CS"/>
        </w:rPr>
        <w:t>4</w:t>
      </w:r>
      <w:r w:rsidR="00554E14" w:rsidRPr="007E6A4E">
        <w:rPr>
          <w:b/>
          <w:sz w:val="24"/>
          <w:szCs w:val="24"/>
          <w:lang w:val="sr-Cyrl-CS"/>
        </w:rPr>
        <w:t>.</w:t>
      </w:r>
    </w:p>
    <w:p w14:paraId="22866D52" w14:textId="77777777" w:rsidR="00252958" w:rsidRDefault="00252958" w:rsidP="00EB245B">
      <w:pPr>
        <w:spacing w:before="0"/>
        <w:ind w:right="-43"/>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14:paraId="1A1C94B2" w14:textId="77777777" w:rsidR="00252958" w:rsidRPr="00252958" w:rsidRDefault="00252958" w:rsidP="00EB245B">
      <w:pPr>
        <w:spacing w:before="0"/>
        <w:ind w:right="-43"/>
        <w:rPr>
          <w:sz w:val="24"/>
          <w:szCs w:val="24"/>
        </w:rPr>
      </w:pPr>
    </w:p>
    <w:p w14:paraId="55812317" w14:textId="77777777" w:rsidR="00252958" w:rsidRPr="00252958" w:rsidRDefault="00252958" w:rsidP="00EB245B">
      <w:pPr>
        <w:spacing w:before="0"/>
        <w:ind w:right="-43"/>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14:paraId="562C0C8F" w14:textId="77777777" w:rsidR="00252958" w:rsidRPr="00252958" w:rsidRDefault="00252958" w:rsidP="00EB245B">
      <w:pPr>
        <w:spacing w:before="0"/>
        <w:ind w:right="-43"/>
        <w:rPr>
          <w:sz w:val="24"/>
          <w:szCs w:val="24"/>
        </w:rPr>
      </w:pPr>
    </w:p>
    <w:p w14:paraId="72EAB6AB" w14:textId="77777777" w:rsidR="00252958" w:rsidRPr="00DF0D30" w:rsidRDefault="00252958" w:rsidP="00EB245B">
      <w:pPr>
        <w:spacing w:before="0"/>
        <w:ind w:right="-43"/>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w:t>
      </w:r>
      <w:r w:rsidRPr="00DF0D30">
        <w:rPr>
          <w:sz w:val="24"/>
          <w:szCs w:val="24"/>
        </w:rPr>
        <w:t xml:space="preserve">одмах ће изнети примедбу. </w:t>
      </w:r>
      <w:r w:rsidRPr="00DF0D30">
        <w:rPr>
          <w:sz w:val="24"/>
          <w:szCs w:val="24"/>
          <w:lang w:val="sr-Cyrl-RS"/>
        </w:rPr>
        <w:t>Пружалац услуге</w:t>
      </w:r>
      <w:r w:rsidRPr="00DF0D30">
        <w:rPr>
          <w:sz w:val="24"/>
          <w:szCs w:val="24"/>
        </w:rPr>
        <w:t xml:space="preserve"> је обавезан да одмах поступи по примедби </w:t>
      </w:r>
      <w:r w:rsidR="00E368F3" w:rsidRPr="00DF0D30">
        <w:rPr>
          <w:rStyle w:val="FontStyle13"/>
          <w:b w:val="0"/>
          <w:color w:val="auto"/>
          <w:sz w:val="24"/>
          <w:szCs w:val="24"/>
          <w:lang w:val="sr-Cyrl-CS" w:eastAsia="sr-Cyrl-CS"/>
        </w:rPr>
        <w:t>овлашћеног</w:t>
      </w:r>
      <w:r w:rsidRPr="00DF0D30">
        <w:rPr>
          <w:sz w:val="24"/>
          <w:szCs w:val="24"/>
        </w:rPr>
        <w:t xml:space="preserve"> лица </w:t>
      </w:r>
      <w:r w:rsidRPr="00DF0D30">
        <w:rPr>
          <w:sz w:val="24"/>
          <w:szCs w:val="24"/>
          <w:lang w:val="sr-Cyrl-RS"/>
        </w:rPr>
        <w:t>Корисника услуге</w:t>
      </w:r>
      <w:r w:rsidRPr="00DF0D30">
        <w:rPr>
          <w:sz w:val="24"/>
          <w:szCs w:val="24"/>
        </w:rPr>
        <w:t xml:space="preserve">  а најкасније у року од 3</w:t>
      </w:r>
      <w:r w:rsidR="000D05ED" w:rsidRPr="00DF0D30">
        <w:rPr>
          <w:sz w:val="24"/>
          <w:szCs w:val="24"/>
          <w:lang w:val="sr-Cyrl-RS"/>
        </w:rPr>
        <w:t xml:space="preserve"> (словима:три)</w:t>
      </w:r>
      <w:r w:rsidRPr="00DF0D30">
        <w:rPr>
          <w:sz w:val="24"/>
          <w:szCs w:val="24"/>
        </w:rPr>
        <w:t xml:space="preserve"> дана, у супрот</w:t>
      </w:r>
      <w:r w:rsidR="000D05ED" w:rsidRPr="00DF0D30">
        <w:rPr>
          <w:sz w:val="24"/>
          <w:szCs w:val="24"/>
          <w:lang w:val="sr-Cyrl-RS"/>
        </w:rPr>
        <w:t>н</w:t>
      </w:r>
      <w:r w:rsidRPr="00DF0D30">
        <w:rPr>
          <w:sz w:val="24"/>
          <w:szCs w:val="24"/>
        </w:rPr>
        <w:t xml:space="preserve">ом на основу </w:t>
      </w:r>
      <w:r w:rsidR="00D93F4F" w:rsidRPr="00DF0D30">
        <w:rPr>
          <w:rFonts w:eastAsia="Calibri" w:cs="Arial"/>
          <w:sz w:val="24"/>
          <w:szCs w:val="24"/>
          <w:lang w:val="sr-Cyrl-RS"/>
        </w:rPr>
        <w:t>З</w:t>
      </w:r>
      <w:r w:rsidR="00D93F4F" w:rsidRPr="00DF0D30">
        <w:rPr>
          <w:rFonts w:eastAsia="Calibri" w:cs="Arial"/>
          <w:sz w:val="24"/>
          <w:szCs w:val="24"/>
        </w:rPr>
        <w:t>аписник</w:t>
      </w:r>
      <w:r w:rsidR="00D93F4F" w:rsidRPr="00DF0D30">
        <w:rPr>
          <w:rFonts w:eastAsia="Calibri" w:cs="Arial"/>
          <w:sz w:val="24"/>
          <w:szCs w:val="24"/>
          <w:lang w:val="sr-Cyrl-RS"/>
        </w:rPr>
        <w:t>а</w:t>
      </w:r>
      <w:r w:rsidR="00D93F4F" w:rsidRPr="00DF0D30">
        <w:rPr>
          <w:rFonts w:eastAsia="Calibri" w:cs="Arial"/>
          <w:sz w:val="24"/>
          <w:szCs w:val="24"/>
        </w:rPr>
        <w:t xml:space="preserve"> о </w:t>
      </w:r>
      <w:r w:rsidR="00D93F4F" w:rsidRPr="00DF0D30">
        <w:rPr>
          <w:rFonts w:eastAsia="Calibri" w:cs="Arial"/>
          <w:sz w:val="24"/>
          <w:szCs w:val="24"/>
          <w:lang w:val="sr-Cyrl-RS"/>
        </w:rPr>
        <w:t>квантитативном и квалитативном пријему</w:t>
      </w:r>
      <w:r w:rsidR="00D93F4F" w:rsidRPr="00DF0D30">
        <w:rPr>
          <w:rFonts w:eastAsia="Calibri" w:cs="Arial"/>
          <w:sz w:val="24"/>
          <w:szCs w:val="24"/>
        </w:rPr>
        <w:t xml:space="preserve"> услуга</w:t>
      </w:r>
      <w:r w:rsidRPr="00DF0D30">
        <w:rPr>
          <w:sz w:val="24"/>
          <w:szCs w:val="24"/>
        </w:rPr>
        <w:t xml:space="preserve">, који садржи примедбе </w:t>
      </w:r>
      <w:r w:rsidR="00DE5B0F" w:rsidRPr="00DF0D30">
        <w:rPr>
          <w:sz w:val="24"/>
          <w:szCs w:val="24"/>
          <w:lang w:val="sr-Cyrl-RS"/>
        </w:rPr>
        <w:t>Корисника услуге</w:t>
      </w:r>
      <w:r w:rsidRPr="00DF0D30">
        <w:rPr>
          <w:sz w:val="24"/>
          <w:szCs w:val="24"/>
        </w:rPr>
        <w:t xml:space="preserve">, </w:t>
      </w:r>
      <w:r w:rsidR="00DE5B0F" w:rsidRPr="00DF0D30">
        <w:rPr>
          <w:sz w:val="24"/>
          <w:szCs w:val="24"/>
          <w:lang w:val="sr-Cyrl-RS"/>
        </w:rPr>
        <w:t>Пружалац услуге</w:t>
      </w:r>
      <w:r w:rsidRPr="00DF0D30">
        <w:rPr>
          <w:sz w:val="24"/>
          <w:szCs w:val="24"/>
        </w:rPr>
        <w:t xml:space="preserve"> не може извршити фактурисање.</w:t>
      </w:r>
    </w:p>
    <w:p w14:paraId="316EAD77" w14:textId="77777777" w:rsidR="00252958" w:rsidRPr="007E6A4E" w:rsidRDefault="00252958" w:rsidP="00EB245B">
      <w:pPr>
        <w:spacing w:before="0"/>
        <w:ind w:right="-43"/>
        <w:jc w:val="center"/>
        <w:rPr>
          <w:b/>
          <w:sz w:val="24"/>
          <w:szCs w:val="24"/>
          <w:lang w:val="sr-Cyrl-RS"/>
        </w:rPr>
      </w:pPr>
    </w:p>
    <w:p w14:paraId="7E018512" w14:textId="77777777" w:rsidR="00554E14" w:rsidRDefault="00554E14" w:rsidP="00EB245B">
      <w:pPr>
        <w:spacing w:before="0"/>
        <w:ind w:right="-43"/>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1B5AF163" w14:textId="77777777" w:rsidR="00DE5B0F" w:rsidRPr="00571ECE" w:rsidRDefault="00DE5B0F" w:rsidP="00EB245B">
      <w:pPr>
        <w:spacing w:before="0"/>
        <w:ind w:right="-43"/>
        <w:rPr>
          <w:sz w:val="24"/>
          <w:szCs w:val="24"/>
          <w:lang w:val="sr-Cyrl-RS"/>
        </w:rPr>
      </w:pPr>
    </w:p>
    <w:p w14:paraId="79722B94" w14:textId="4AC9C9DE" w:rsidR="00A72967" w:rsidRPr="00DF0D30" w:rsidRDefault="00554E14" w:rsidP="00DF0D30">
      <w:pPr>
        <w:spacing w:before="0"/>
        <w:ind w:right="-43"/>
        <w:rPr>
          <w:sz w:val="24"/>
          <w:szCs w:val="24"/>
          <w:lang w:val="sr-Cyrl-RS"/>
        </w:rPr>
      </w:pPr>
      <w:r w:rsidRPr="00571ECE">
        <w:rPr>
          <w:sz w:val="24"/>
          <w:szCs w:val="24"/>
          <w:lang w:val="sr-Cyrl-RS"/>
        </w:rPr>
        <w:t>за Кор</w:t>
      </w:r>
      <w:r w:rsidR="00A72967">
        <w:rPr>
          <w:sz w:val="24"/>
          <w:szCs w:val="24"/>
          <w:lang w:val="sr-Cyrl-RS"/>
        </w:rPr>
        <w:t>исника услуге:</w:t>
      </w:r>
      <w:r w:rsidR="00DF0D30">
        <w:rPr>
          <w:sz w:val="24"/>
          <w:szCs w:val="24"/>
          <w:lang w:val="sr-Cyrl-RS"/>
        </w:rPr>
        <w:t xml:space="preserve">  </w:t>
      </w:r>
      <w:r w:rsidR="00DF0D30">
        <w:rPr>
          <w:rFonts w:cs="Arial"/>
          <w:sz w:val="24"/>
          <w:szCs w:val="24"/>
          <w:lang w:val="sr-Cyrl-RS"/>
        </w:rPr>
        <w:t>________________________________</w:t>
      </w:r>
    </w:p>
    <w:p w14:paraId="698E51E4" w14:textId="2D006D97" w:rsidR="00554E14" w:rsidRDefault="00596681" w:rsidP="00EB245B">
      <w:pPr>
        <w:spacing w:before="0"/>
        <w:ind w:right="-43"/>
        <w:rPr>
          <w:sz w:val="24"/>
          <w:szCs w:val="24"/>
          <w:lang w:val="sr-Cyrl-RS"/>
        </w:rPr>
      </w:pPr>
      <w:r>
        <w:rPr>
          <w:sz w:val="24"/>
          <w:szCs w:val="24"/>
          <w:lang w:val="sr-Cyrl-RS"/>
        </w:rPr>
        <w:t>за Пружаоца услуге</w:t>
      </w:r>
      <w:r w:rsidR="00554E14" w:rsidRPr="00571ECE">
        <w:rPr>
          <w:sz w:val="24"/>
          <w:szCs w:val="24"/>
          <w:lang w:val="sr-Cyrl-RS"/>
        </w:rPr>
        <w:t xml:space="preserve">: </w:t>
      </w:r>
      <w:r w:rsidR="00DF0D30">
        <w:rPr>
          <w:sz w:val="24"/>
          <w:szCs w:val="24"/>
          <w:lang w:val="sr-Cyrl-RS"/>
        </w:rPr>
        <w:t xml:space="preserve"> </w:t>
      </w:r>
      <w:r w:rsidR="00554E14" w:rsidRPr="00571ECE">
        <w:rPr>
          <w:sz w:val="24"/>
          <w:szCs w:val="24"/>
          <w:lang w:val="sr-Cyrl-RS"/>
        </w:rPr>
        <w:t>_________________</w:t>
      </w:r>
      <w:r w:rsidR="00A72967">
        <w:rPr>
          <w:sz w:val="24"/>
          <w:szCs w:val="24"/>
          <w:lang w:val="sr-Cyrl-RS"/>
        </w:rPr>
        <w:t>___</w:t>
      </w:r>
      <w:r w:rsidR="00DF0D30">
        <w:rPr>
          <w:sz w:val="24"/>
          <w:szCs w:val="24"/>
          <w:lang w:val="sr-Cyrl-RS"/>
        </w:rPr>
        <w:t>____________</w:t>
      </w:r>
    </w:p>
    <w:p w14:paraId="13E87A70" w14:textId="77777777" w:rsidR="00A102F8" w:rsidRDefault="00A102F8" w:rsidP="00EB245B">
      <w:pPr>
        <w:spacing w:before="0"/>
        <w:ind w:right="-43"/>
        <w:rPr>
          <w:sz w:val="24"/>
          <w:szCs w:val="24"/>
          <w:lang w:val="sr-Cyrl-RS"/>
        </w:rPr>
      </w:pPr>
    </w:p>
    <w:p w14:paraId="58ADCFA9" w14:textId="77777777" w:rsidR="009F1E17" w:rsidRPr="009F1E17" w:rsidRDefault="000D05ED" w:rsidP="00EB245B">
      <w:pPr>
        <w:spacing w:before="0"/>
        <w:ind w:right="-43"/>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14:paraId="1F047058" w14:textId="77777777" w:rsidR="009F1E17" w:rsidRPr="009F1E17" w:rsidRDefault="009F1E17" w:rsidP="00EB245B">
      <w:pPr>
        <w:spacing w:before="0"/>
        <w:ind w:right="-43"/>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14:paraId="0856B3AB" w14:textId="77777777" w:rsidR="009F1E17" w:rsidRPr="009F1E17" w:rsidRDefault="009F1E17" w:rsidP="00EB245B">
      <w:pPr>
        <w:spacing w:before="0"/>
        <w:ind w:right="-43"/>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14:paraId="0137567B" w14:textId="77777777" w:rsidR="009F1E17" w:rsidRPr="00047956" w:rsidRDefault="009F1E17" w:rsidP="00EB245B">
      <w:pPr>
        <w:spacing w:before="0"/>
        <w:ind w:right="-43"/>
        <w:rPr>
          <w:color w:val="FF0000"/>
          <w:sz w:val="24"/>
          <w:szCs w:val="24"/>
          <w:lang w:val="sr-Cyrl-RS"/>
        </w:rPr>
      </w:pPr>
      <w:r w:rsidRPr="009F1E17">
        <w:rPr>
          <w:sz w:val="24"/>
          <w:szCs w:val="24"/>
          <w:lang w:val="sr-Cyrl-RS"/>
        </w:rPr>
        <w:lastRenderedPageBreak/>
        <w:t>•</w:t>
      </w:r>
      <w:r w:rsidRPr="009F1E17">
        <w:rPr>
          <w:sz w:val="24"/>
          <w:szCs w:val="24"/>
          <w:lang w:val="sr-Cyrl-RS"/>
        </w:rPr>
        <w:tab/>
        <w:t xml:space="preserve">праћење усаглашености уговорених и реализованих позиција и </w:t>
      </w:r>
      <w:r w:rsidRPr="00DF0D30">
        <w:rPr>
          <w:sz w:val="24"/>
          <w:szCs w:val="24"/>
          <w:lang w:val="sr-Cyrl-RS"/>
        </w:rPr>
        <w:t>евентуалниходступања.</w:t>
      </w:r>
      <w:r w:rsidR="00F33AC4" w:rsidRPr="00DF0D30">
        <w:rPr>
          <w:sz w:val="24"/>
          <w:szCs w:val="24"/>
          <w:lang w:val="sr-Cyrl-RS"/>
        </w:rPr>
        <w:br/>
        <w:t xml:space="preserve">• </w:t>
      </w:r>
      <w:r w:rsidR="00F33AC4" w:rsidRPr="00DF0D30">
        <w:rPr>
          <w:sz w:val="24"/>
          <w:szCs w:val="24"/>
          <w:lang w:val="sr-Cyrl-RS"/>
        </w:rPr>
        <w:tab/>
      </w:r>
      <w:r w:rsidR="008D78EB" w:rsidRPr="00DF0D30">
        <w:rPr>
          <w:sz w:val="24"/>
          <w:szCs w:val="24"/>
          <w:lang w:val="sr-Cyrl-RS"/>
        </w:rPr>
        <w:t xml:space="preserve">праћење реализације </w:t>
      </w:r>
      <w:r w:rsidR="00C0023E" w:rsidRPr="00DF0D30">
        <w:rPr>
          <w:sz w:val="24"/>
          <w:szCs w:val="24"/>
          <w:lang w:val="sr-Cyrl-RS"/>
        </w:rPr>
        <w:t>Уговора</w:t>
      </w:r>
    </w:p>
    <w:p w14:paraId="42FD585E" w14:textId="77777777" w:rsidR="00F33AC4" w:rsidRDefault="00F33AC4" w:rsidP="00EB245B">
      <w:pPr>
        <w:spacing w:before="0"/>
        <w:ind w:right="-43"/>
        <w:rPr>
          <w:sz w:val="24"/>
          <w:szCs w:val="24"/>
          <w:lang w:val="sr-Cyrl-RS"/>
        </w:rPr>
      </w:pPr>
    </w:p>
    <w:p w14:paraId="0C33E405" w14:textId="77777777" w:rsidR="0049352F" w:rsidRDefault="0049352F" w:rsidP="00EB245B">
      <w:pPr>
        <w:spacing w:before="0"/>
        <w:ind w:right="-43"/>
        <w:jc w:val="center"/>
        <w:rPr>
          <w:b/>
          <w:sz w:val="24"/>
          <w:szCs w:val="24"/>
        </w:rPr>
      </w:pPr>
      <w:r w:rsidRPr="00A01D62">
        <w:rPr>
          <w:b/>
          <w:sz w:val="24"/>
          <w:szCs w:val="24"/>
        </w:rPr>
        <w:t>ВИША СИЛА</w:t>
      </w:r>
    </w:p>
    <w:p w14:paraId="3DBF58E7" w14:textId="77777777" w:rsidR="00CD48B9" w:rsidRPr="00A01D62" w:rsidRDefault="00CD48B9" w:rsidP="00EB245B">
      <w:pPr>
        <w:spacing w:before="0"/>
        <w:ind w:right="-43"/>
        <w:rPr>
          <w:b/>
          <w:sz w:val="24"/>
          <w:szCs w:val="24"/>
        </w:rPr>
      </w:pPr>
    </w:p>
    <w:p w14:paraId="70C25B86" w14:textId="77777777" w:rsidR="00294137" w:rsidRDefault="00180140" w:rsidP="00EB245B">
      <w:pPr>
        <w:spacing w:before="0"/>
        <w:ind w:right="-43"/>
        <w:jc w:val="center"/>
        <w:rPr>
          <w:b/>
          <w:sz w:val="24"/>
          <w:szCs w:val="24"/>
        </w:rPr>
      </w:pPr>
      <w:r>
        <w:rPr>
          <w:b/>
          <w:sz w:val="24"/>
          <w:szCs w:val="24"/>
        </w:rPr>
        <w:t>Члан 2</w:t>
      </w:r>
      <w:r w:rsidR="0064286F">
        <w:rPr>
          <w:b/>
          <w:sz w:val="24"/>
          <w:szCs w:val="24"/>
          <w:lang w:val="sr-Cyrl-RS"/>
        </w:rPr>
        <w:t>5</w:t>
      </w:r>
      <w:r w:rsidR="0049352F" w:rsidRPr="00A01D62">
        <w:rPr>
          <w:b/>
          <w:sz w:val="24"/>
          <w:szCs w:val="24"/>
        </w:rPr>
        <w:t>.</w:t>
      </w:r>
    </w:p>
    <w:p w14:paraId="6B3E1A10" w14:textId="77777777" w:rsidR="0049352F" w:rsidRPr="00A23B33" w:rsidRDefault="0049352F" w:rsidP="00EB245B">
      <w:pPr>
        <w:spacing w:before="0"/>
        <w:ind w:right="-43"/>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87AD7B7" w14:textId="77777777" w:rsidR="0049352F" w:rsidRPr="00A23B33" w:rsidRDefault="0049352F" w:rsidP="00EB245B">
      <w:pPr>
        <w:ind w:right="-43"/>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BB263B8" w14:textId="77777777" w:rsidR="0049352F" w:rsidRDefault="0049352F" w:rsidP="00EB245B">
      <w:pPr>
        <w:ind w:right="-43"/>
        <w:rPr>
          <w:sz w:val="24"/>
          <w:szCs w:val="24"/>
        </w:rPr>
      </w:pPr>
      <w:r w:rsidRPr="00A23B33">
        <w:rPr>
          <w:sz w:val="24"/>
          <w:szCs w:val="24"/>
        </w:rPr>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14:paraId="75A85452" w14:textId="77777777" w:rsidR="009E6354" w:rsidRDefault="009E6354" w:rsidP="00EB245B">
      <w:pPr>
        <w:spacing w:before="0"/>
        <w:ind w:right="-43"/>
        <w:rPr>
          <w:sz w:val="24"/>
          <w:szCs w:val="24"/>
        </w:rPr>
      </w:pPr>
    </w:p>
    <w:p w14:paraId="55B7BCC2" w14:textId="77777777" w:rsidR="0049352F" w:rsidRDefault="0049352F" w:rsidP="00EB245B">
      <w:pPr>
        <w:spacing w:before="0"/>
        <w:ind w:right="-43"/>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
    <w:p w14:paraId="04D138C5" w14:textId="77777777" w:rsidR="009E6354" w:rsidRDefault="009E6354" w:rsidP="00EB245B">
      <w:pPr>
        <w:spacing w:before="0"/>
        <w:ind w:right="-43"/>
        <w:rPr>
          <w:b/>
          <w:sz w:val="24"/>
          <w:szCs w:val="24"/>
        </w:rPr>
      </w:pPr>
    </w:p>
    <w:p w14:paraId="697B8C52" w14:textId="77777777" w:rsidR="0049352F" w:rsidRDefault="0049352F" w:rsidP="00EB245B">
      <w:pPr>
        <w:spacing w:before="0"/>
        <w:ind w:right="-43"/>
        <w:jc w:val="center"/>
        <w:rPr>
          <w:b/>
          <w:sz w:val="24"/>
          <w:szCs w:val="24"/>
        </w:rPr>
      </w:pPr>
      <w:r w:rsidRPr="00A01D62">
        <w:rPr>
          <w:b/>
          <w:sz w:val="24"/>
          <w:szCs w:val="24"/>
        </w:rPr>
        <w:t>ЗАВРШНЕ ОДРЕДБЕ</w:t>
      </w:r>
    </w:p>
    <w:p w14:paraId="43C30CD1" w14:textId="77777777" w:rsidR="00554E14" w:rsidRDefault="00554E14" w:rsidP="00EB245B">
      <w:pPr>
        <w:spacing w:before="0"/>
        <w:ind w:right="-43"/>
        <w:rPr>
          <w:b/>
          <w:sz w:val="24"/>
          <w:szCs w:val="24"/>
        </w:rPr>
      </w:pPr>
    </w:p>
    <w:p w14:paraId="2CCF7E66" w14:textId="77777777" w:rsidR="00554E14" w:rsidRDefault="00554E14" w:rsidP="00EB245B">
      <w:pPr>
        <w:spacing w:before="0"/>
        <w:ind w:right="-43"/>
        <w:jc w:val="center"/>
        <w:rPr>
          <w:b/>
          <w:sz w:val="24"/>
          <w:szCs w:val="24"/>
        </w:rPr>
      </w:pPr>
      <w:r w:rsidRPr="00554E14">
        <w:rPr>
          <w:b/>
          <w:sz w:val="24"/>
          <w:szCs w:val="24"/>
        </w:rPr>
        <w:t>Чла</w:t>
      </w:r>
      <w:r w:rsidR="00180140">
        <w:rPr>
          <w:b/>
          <w:sz w:val="24"/>
          <w:szCs w:val="24"/>
        </w:rPr>
        <w:t>н 2</w:t>
      </w:r>
      <w:r w:rsidR="0064286F">
        <w:rPr>
          <w:b/>
          <w:sz w:val="24"/>
          <w:szCs w:val="24"/>
          <w:lang w:val="sr-Cyrl-RS"/>
        </w:rPr>
        <w:t>6</w:t>
      </w:r>
      <w:r w:rsidRPr="00554E14">
        <w:rPr>
          <w:b/>
          <w:sz w:val="24"/>
          <w:szCs w:val="24"/>
        </w:rPr>
        <w:t>.</w:t>
      </w:r>
    </w:p>
    <w:p w14:paraId="2F30EC0B" w14:textId="77777777" w:rsidR="00554E14" w:rsidRPr="00047956" w:rsidRDefault="00554E14" w:rsidP="00EB245B">
      <w:pPr>
        <w:spacing w:before="0"/>
        <w:ind w:right="-43"/>
        <w:rPr>
          <w:sz w:val="24"/>
          <w:szCs w:val="24"/>
          <w:lang w:val="sr-Cyrl-RS"/>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2DC2570" w14:textId="77777777" w:rsidR="0049352F" w:rsidRDefault="00554E14" w:rsidP="00EB245B">
      <w:pPr>
        <w:spacing w:before="0"/>
        <w:ind w:right="-43"/>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5294D915" w14:textId="77777777" w:rsidR="00023452" w:rsidRPr="00D27C8B" w:rsidRDefault="00023452" w:rsidP="00EB245B">
      <w:pPr>
        <w:spacing w:before="0"/>
        <w:ind w:right="-43"/>
        <w:rPr>
          <w:sz w:val="24"/>
          <w:szCs w:val="24"/>
        </w:rPr>
      </w:pPr>
    </w:p>
    <w:p w14:paraId="3358D898" w14:textId="77777777" w:rsidR="0049352F" w:rsidRDefault="00180140" w:rsidP="00EB245B">
      <w:pPr>
        <w:spacing w:before="0"/>
        <w:ind w:right="-43"/>
        <w:jc w:val="center"/>
        <w:rPr>
          <w:b/>
          <w:sz w:val="24"/>
          <w:szCs w:val="24"/>
          <w:lang w:val="sr-Cyrl-CS"/>
        </w:rPr>
      </w:pPr>
      <w:r>
        <w:rPr>
          <w:b/>
          <w:sz w:val="24"/>
          <w:szCs w:val="24"/>
          <w:lang w:val="sr-Cyrl-CS"/>
        </w:rPr>
        <w:t>Члан 2</w:t>
      </w:r>
      <w:r w:rsidR="0064286F">
        <w:rPr>
          <w:b/>
          <w:sz w:val="24"/>
          <w:szCs w:val="24"/>
          <w:lang w:val="sr-Cyrl-CS"/>
        </w:rPr>
        <w:t>7</w:t>
      </w:r>
      <w:r w:rsidR="0049352F" w:rsidRPr="00397419">
        <w:rPr>
          <w:b/>
          <w:sz w:val="24"/>
          <w:szCs w:val="24"/>
          <w:lang w:val="sr-Cyrl-CS"/>
        </w:rPr>
        <w:t>.</w:t>
      </w:r>
    </w:p>
    <w:p w14:paraId="727A0127" w14:textId="77777777" w:rsidR="0049352F" w:rsidRPr="00397419" w:rsidRDefault="0049352F" w:rsidP="00EB245B">
      <w:pPr>
        <w:spacing w:before="0"/>
        <w:ind w:right="-43"/>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4D8B2F60" w14:textId="77777777" w:rsidR="0049352F" w:rsidRPr="00397419" w:rsidRDefault="0049352F" w:rsidP="00EB245B">
      <w:pPr>
        <w:spacing w:before="0"/>
        <w:ind w:right="-43"/>
        <w:rPr>
          <w:rFonts w:eastAsia="Calibri" w:cs="Arial"/>
          <w:noProof/>
          <w:sz w:val="24"/>
          <w:szCs w:val="24"/>
          <w:lang w:val="ru-RU"/>
        </w:rPr>
      </w:pPr>
    </w:p>
    <w:p w14:paraId="6FA5599A" w14:textId="77777777" w:rsidR="0049352F" w:rsidRDefault="0049352F" w:rsidP="00EB245B">
      <w:pPr>
        <w:spacing w:before="0"/>
        <w:ind w:right="-43"/>
        <w:rPr>
          <w:rFonts w:eastAsia="Calibri" w:cs="Arial"/>
          <w:noProof/>
          <w:sz w:val="24"/>
          <w:szCs w:val="24"/>
          <w:lang w:val="ru-RU"/>
        </w:rPr>
      </w:pPr>
      <w:r w:rsidRPr="00397419">
        <w:rPr>
          <w:rFonts w:eastAsia="Calibri" w:cs="Arial"/>
          <w:noProof/>
          <w:sz w:val="24"/>
          <w:szCs w:val="24"/>
          <w:lang w:val="ru-RU"/>
        </w:rPr>
        <w:lastRenderedPageBreak/>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356B6015" w14:textId="77777777" w:rsidR="00DE5B0F" w:rsidRDefault="00DE5B0F" w:rsidP="00EB245B">
      <w:pPr>
        <w:spacing w:before="0"/>
        <w:ind w:right="-43"/>
        <w:jc w:val="center"/>
        <w:rPr>
          <w:b/>
          <w:sz w:val="24"/>
          <w:szCs w:val="24"/>
          <w:lang w:val="sr-Cyrl-CS"/>
        </w:rPr>
      </w:pPr>
    </w:p>
    <w:p w14:paraId="7351D846" w14:textId="77777777" w:rsidR="0049352F" w:rsidRDefault="0049352F" w:rsidP="00EB245B">
      <w:pPr>
        <w:spacing w:before="0"/>
        <w:ind w:right="-43"/>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64286F">
        <w:rPr>
          <w:b/>
          <w:sz w:val="24"/>
          <w:szCs w:val="24"/>
          <w:lang w:val="sr-Cyrl-CS"/>
        </w:rPr>
        <w:t>8</w:t>
      </w:r>
      <w:r w:rsidRPr="00397419">
        <w:rPr>
          <w:b/>
          <w:sz w:val="24"/>
          <w:szCs w:val="24"/>
          <w:lang w:val="sr-Cyrl-CS"/>
        </w:rPr>
        <w:t>.</w:t>
      </w:r>
    </w:p>
    <w:p w14:paraId="25E2DCAF" w14:textId="77777777" w:rsidR="0049352F" w:rsidRPr="00397419" w:rsidRDefault="0049352F" w:rsidP="00EB245B">
      <w:pPr>
        <w:spacing w:before="0"/>
        <w:ind w:right="-43"/>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0B38E4BE" w14:textId="77777777" w:rsidR="0049352F" w:rsidRPr="00397419" w:rsidRDefault="0049352F" w:rsidP="00EB245B">
      <w:pPr>
        <w:spacing w:before="0"/>
        <w:ind w:right="-43"/>
        <w:rPr>
          <w:rFonts w:cs="Arial"/>
          <w:sz w:val="24"/>
          <w:szCs w:val="24"/>
          <w:lang w:val="sr-Cyrl-CS"/>
        </w:rPr>
      </w:pPr>
    </w:p>
    <w:p w14:paraId="20AC0539" w14:textId="77777777" w:rsidR="0049352F" w:rsidRDefault="0049352F" w:rsidP="00EB245B">
      <w:pPr>
        <w:spacing w:before="0"/>
        <w:ind w:right="-43"/>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14:paraId="02511807" w14:textId="77777777" w:rsidR="0049352F" w:rsidRDefault="0049352F" w:rsidP="00EB245B">
      <w:pPr>
        <w:spacing w:before="0"/>
        <w:ind w:right="-43"/>
        <w:rPr>
          <w:rFonts w:cs="Arial"/>
          <w:sz w:val="24"/>
          <w:szCs w:val="24"/>
          <w:lang w:val="sr-Cyrl-CS"/>
        </w:rPr>
      </w:pPr>
    </w:p>
    <w:p w14:paraId="7C13807B" w14:textId="77777777" w:rsidR="0049352F" w:rsidRDefault="0049352F" w:rsidP="00EB245B">
      <w:pPr>
        <w:spacing w:before="0"/>
        <w:ind w:right="-43"/>
        <w:jc w:val="center"/>
        <w:rPr>
          <w:rFonts w:cs="Arial"/>
          <w:b/>
          <w:sz w:val="24"/>
          <w:szCs w:val="24"/>
          <w:lang w:val="sr-Cyrl-CS"/>
        </w:rPr>
      </w:pPr>
      <w:r w:rsidRPr="003B2CC5">
        <w:rPr>
          <w:rFonts w:cs="Arial"/>
          <w:b/>
          <w:sz w:val="24"/>
          <w:szCs w:val="24"/>
          <w:lang w:val="sr-Cyrl-CS"/>
        </w:rPr>
        <w:t xml:space="preserve">Члан </w:t>
      </w:r>
      <w:r w:rsidR="0064286F">
        <w:rPr>
          <w:rFonts w:cs="Arial"/>
          <w:b/>
          <w:sz w:val="24"/>
          <w:szCs w:val="24"/>
          <w:lang w:val="sr-Cyrl-CS"/>
        </w:rPr>
        <w:t>29</w:t>
      </w:r>
      <w:r w:rsidRPr="003B2CC5">
        <w:rPr>
          <w:rFonts w:cs="Arial"/>
          <w:b/>
          <w:sz w:val="24"/>
          <w:szCs w:val="24"/>
          <w:lang w:val="sr-Cyrl-CS"/>
        </w:rPr>
        <w:t>.</w:t>
      </w:r>
    </w:p>
    <w:p w14:paraId="1334FAE1" w14:textId="77777777" w:rsidR="0049352F" w:rsidRDefault="0049352F" w:rsidP="00EB245B">
      <w:pPr>
        <w:spacing w:before="0"/>
        <w:ind w:right="-43"/>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14:paraId="72894E72" w14:textId="77777777" w:rsidR="00020075" w:rsidRDefault="00020075" w:rsidP="00EB245B">
      <w:pPr>
        <w:spacing w:before="0"/>
        <w:ind w:right="-43"/>
        <w:rPr>
          <w:rFonts w:cs="Arial"/>
          <w:sz w:val="24"/>
          <w:szCs w:val="24"/>
          <w:lang w:val="sr-Cyrl-CS"/>
        </w:rPr>
      </w:pPr>
    </w:p>
    <w:p w14:paraId="18935AE9" w14:textId="77777777" w:rsidR="0049352F" w:rsidRDefault="0049352F" w:rsidP="00EB245B">
      <w:pPr>
        <w:spacing w:before="0"/>
        <w:ind w:right="-43"/>
        <w:jc w:val="center"/>
        <w:rPr>
          <w:b/>
          <w:sz w:val="24"/>
          <w:szCs w:val="24"/>
          <w:lang w:val="sr-Cyrl-RS"/>
        </w:rPr>
      </w:pPr>
      <w:r w:rsidRPr="00397419">
        <w:rPr>
          <w:b/>
          <w:sz w:val="24"/>
          <w:szCs w:val="24"/>
          <w:lang w:val="sr-Cyrl-CS"/>
        </w:rPr>
        <w:t xml:space="preserve">Члан </w:t>
      </w:r>
      <w:r w:rsidR="0064286F">
        <w:rPr>
          <w:b/>
          <w:sz w:val="24"/>
          <w:szCs w:val="24"/>
          <w:lang w:val="sr-Cyrl-CS"/>
        </w:rPr>
        <w:t>30</w:t>
      </w:r>
      <w:r>
        <w:rPr>
          <w:b/>
          <w:sz w:val="24"/>
          <w:szCs w:val="24"/>
          <w:lang w:val="sr-Cyrl-RS"/>
        </w:rPr>
        <w:t>.</w:t>
      </w:r>
    </w:p>
    <w:p w14:paraId="68135AE8" w14:textId="77777777" w:rsidR="00AF13C4" w:rsidRDefault="0049352F" w:rsidP="00EB245B">
      <w:pPr>
        <w:spacing w:before="0"/>
        <w:ind w:right="-43"/>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14:paraId="4993744F" w14:textId="77777777" w:rsidR="00AF13C4" w:rsidRPr="00AF13C4" w:rsidRDefault="00AF13C4" w:rsidP="00EB245B">
      <w:pPr>
        <w:spacing w:before="0"/>
        <w:ind w:right="-43"/>
        <w:rPr>
          <w:rFonts w:cs="Arial"/>
          <w:sz w:val="24"/>
          <w:szCs w:val="24"/>
          <w:lang w:val="sr-Cyrl-RS"/>
        </w:rPr>
      </w:pPr>
    </w:p>
    <w:p w14:paraId="38E1E878" w14:textId="77777777" w:rsidR="0049352F" w:rsidRDefault="00AF13C4" w:rsidP="00EB245B">
      <w:pPr>
        <w:spacing w:before="0"/>
        <w:ind w:right="-43"/>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14:paraId="4DA02167" w14:textId="77777777" w:rsidR="0049352F" w:rsidRPr="00397419" w:rsidRDefault="0049352F" w:rsidP="00EB245B">
      <w:pPr>
        <w:spacing w:before="0"/>
        <w:ind w:right="-43"/>
        <w:jc w:val="center"/>
        <w:rPr>
          <w:b/>
          <w:sz w:val="24"/>
          <w:szCs w:val="24"/>
        </w:rPr>
      </w:pPr>
    </w:p>
    <w:p w14:paraId="132E5625" w14:textId="77777777" w:rsidR="0049352F" w:rsidRDefault="0049352F" w:rsidP="00EB245B">
      <w:pPr>
        <w:spacing w:before="0"/>
        <w:ind w:right="-43"/>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64286F">
        <w:rPr>
          <w:b/>
          <w:sz w:val="24"/>
          <w:szCs w:val="24"/>
          <w:lang w:val="sr-Cyrl-RS"/>
        </w:rPr>
        <w:t>1</w:t>
      </w:r>
      <w:r w:rsidRPr="00397419">
        <w:rPr>
          <w:b/>
          <w:sz w:val="24"/>
          <w:szCs w:val="24"/>
          <w:lang w:val="sr-Cyrl-CS"/>
        </w:rPr>
        <w:t>.</w:t>
      </w:r>
    </w:p>
    <w:p w14:paraId="73AB883A" w14:textId="77777777" w:rsidR="0049352F" w:rsidRPr="00397419" w:rsidRDefault="0049352F" w:rsidP="00EB245B">
      <w:pPr>
        <w:spacing w:before="0"/>
        <w:ind w:right="-43"/>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14:paraId="16962185" w14:textId="77777777" w:rsidR="0049352F" w:rsidRDefault="0049352F" w:rsidP="008E0567">
      <w:pPr>
        <w:spacing w:before="0"/>
        <w:ind w:right="-185"/>
        <w:rPr>
          <w:b/>
          <w:sz w:val="24"/>
          <w:szCs w:val="24"/>
        </w:rPr>
      </w:pPr>
    </w:p>
    <w:p w14:paraId="189095F4" w14:textId="77777777" w:rsidR="0049352F" w:rsidRDefault="00180140" w:rsidP="008E0567">
      <w:pPr>
        <w:spacing w:before="0"/>
        <w:ind w:right="-185"/>
        <w:jc w:val="center"/>
        <w:rPr>
          <w:b/>
          <w:sz w:val="24"/>
          <w:szCs w:val="24"/>
        </w:rPr>
      </w:pPr>
      <w:r>
        <w:rPr>
          <w:b/>
          <w:sz w:val="24"/>
          <w:szCs w:val="24"/>
        </w:rPr>
        <w:t>Члан 3</w:t>
      </w:r>
      <w:r w:rsidR="0064286F">
        <w:rPr>
          <w:b/>
          <w:sz w:val="24"/>
          <w:szCs w:val="24"/>
          <w:lang w:val="sr-Cyrl-RS"/>
        </w:rPr>
        <w:t>2</w:t>
      </w:r>
      <w:r w:rsidR="0049352F" w:rsidRPr="00A01D62">
        <w:rPr>
          <w:b/>
          <w:sz w:val="24"/>
          <w:szCs w:val="24"/>
        </w:rPr>
        <w:t>.</w:t>
      </w:r>
    </w:p>
    <w:p w14:paraId="7DD572AD" w14:textId="77777777"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009D4A2B" w14:textId="77777777" w:rsidR="0049352F" w:rsidRPr="00A23B33" w:rsidRDefault="0049352F" w:rsidP="008E0567">
      <w:pPr>
        <w:spacing w:before="0"/>
        <w:ind w:right="-185"/>
        <w:jc w:val="left"/>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14:paraId="2D32F5B7" w14:textId="77777777" w:rsidR="0049352F" w:rsidRPr="00CC18EE" w:rsidRDefault="0049352F" w:rsidP="008E0567">
      <w:pPr>
        <w:spacing w:before="0"/>
        <w:ind w:right="-185"/>
        <w:jc w:val="left"/>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број____од______</w:t>
      </w:r>
    </w:p>
    <w:p w14:paraId="170939C3" w14:textId="77777777" w:rsidR="00554E14" w:rsidRDefault="0049352F" w:rsidP="008E0567">
      <w:pPr>
        <w:spacing w:before="0"/>
        <w:ind w:right="-185"/>
        <w:jc w:val="left"/>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14:paraId="57F9A95F" w14:textId="77777777" w:rsidR="0049352F" w:rsidRDefault="00554E14" w:rsidP="008E0567">
      <w:pPr>
        <w:spacing w:before="0"/>
        <w:ind w:right="-185"/>
        <w:jc w:val="left"/>
        <w:rPr>
          <w:sz w:val="24"/>
          <w:szCs w:val="24"/>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Pr="00554E14">
        <w:rPr>
          <w:sz w:val="24"/>
          <w:szCs w:val="24"/>
        </w:rPr>
        <w:t>Прилог о безбедности и здрављу на раду</w:t>
      </w:r>
    </w:p>
    <w:p w14:paraId="1FE37433" w14:textId="13FA7979" w:rsidR="00AB4EDE" w:rsidRPr="006351FF" w:rsidRDefault="006351FF" w:rsidP="008E0567">
      <w:pPr>
        <w:spacing w:before="0"/>
        <w:ind w:right="-185"/>
        <w:jc w:val="left"/>
        <w:rPr>
          <w:sz w:val="24"/>
          <w:szCs w:val="24"/>
        </w:rPr>
      </w:pPr>
      <w:r>
        <w:rPr>
          <w:sz w:val="24"/>
          <w:szCs w:val="24"/>
          <w:lang w:val="sr-Cyrl-RS"/>
        </w:rPr>
        <w:t>Прилог  5</w:t>
      </w:r>
      <w:r w:rsidRPr="00DF0D30">
        <w:rPr>
          <w:sz w:val="24"/>
          <w:szCs w:val="24"/>
          <w:lang w:val="sr-Cyrl-RS"/>
        </w:rPr>
        <w:t xml:space="preserve">   Уговор</w:t>
      </w:r>
    </w:p>
    <w:p w14:paraId="73ED79AD" w14:textId="2707597A" w:rsidR="00023452" w:rsidRPr="006351FF" w:rsidRDefault="00554E14" w:rsidP="008E0567">
      <w:pPr>
        <w:spacing w:before="0"/>
        <w:ind w:right="-185"/>
        <w:jc w:val="left"/>
        <w:rPr>
          <w:sz w:val="24"/>
          <w:szCs w:val="24"/>
          <w:lang w:val="sr-Cyrl-RS"/>
        </w:rPr>
      </w:pPr>
      <w:r w:rsidRPr="00C0023E">
        <w:rPr>
          <w:sz w:val="24"/>
          <w:szCs w:val="24"/>
        </w:rPr>
        <w:t xml:space="preserve">Прилог </w:t>
      </w:r>
      <w:r w:rsidR="00C0023E">
        <w:rPr>
          <w:sz w:val="24"/>
          <w:szCs w:val="24"/>
          <w:lang w:val="sr-Cyrl-RS"/>
        </w:rPr>
        <w:t xml:space="preserve"> </w:t>
      </w:r>
      <w:r w:rsidR="00AB4EDE" w:rsidRPr="00C0023E">
        <w:rPr>
          <w:sz w:val="24"/>
          <w:szCs w:val="24"/>
          <w:lang w:val="sr-Cyrl-RS"/>
        </w:rPr>
        <w:t>6</w:t>
      </w:r>
      <w:r w:rsidR="0049352F" w:rsidRPr="00C0023E">
        <w:rPr>
          <w:sz w:val="24"/>
          <w:szCs w:val="24"/>
        </w:rPr>
        <w:t xml:space="preserve"> </w:t>
      </w:r>
      <w:r w:rsidR="0049352F" w:rsidRPr="00C0023E">
        <w:rPr>
          <w:sz w:val="24"/>
          <w:szCs w:val="24"/>
          <w:lang w:val="sr-Cyrl-RS"/>
        </w:rPr>
        <w:t xml:space="preserve"> </w:t>
      </w:r>
      <w:r w:rsidR="00C0023E">
        <w:rPr>
          <w:sz w:val="24"/>
          <w:szCs w:val="24"/>
          <w:lang w:val="sr-Cyrl-RS"/>
        </w:rPr>
        <w:t xml:space="preserve"> </w:t>
      </w:r>
      <w:r w:rsidR="006351FF">
        <w:rPr>
          <w:sz w:val="24"/>
          <w:szCs w:val="24"/>
          <w:lang w:val="sr-Cyrl-RS"/>
        </w:rPr>
        <w:t>Образац пријаве квара</w:t>
      </w:r>
    </w:p>
    <w:p w14:paraId="7861E80B" w14:textId="43602B2A" w:rsidR="00EF38D3" w:rsidRPr="00DF0D30" w:rsidRDefault="00EF38D3" w:rsidP="008E0567">
      <w:pPr>
        <w:spacing w:before="0"/>
        <w:ind w:right="-185"/>
        <w:jc w:val="left"/>
        <w:rPr>
          <w:sz w:val="24"/>
          <w:szCs w:val="24"/>
          <w:lang w:val="sr-Cyrl-RS"/>
        </w:rPr>
      </w:pPr>
      <w:r w:rsidRPr="00DF0D30">
        <w:rPr>
          <w:sz w:val="24"/>
          <w:szCs w:val="24"/>
          <w:lang w:val="sr-Cyrl-RS"/>
        </w:rPr>
        <w:t>Прилог</w:t>
      </w:r>
      <w:r w:rsidR="00023452" w:rsidRPr="00DF0D30">
        <w:rPr>
          <w:sz w:val="24"/>
          <w:szCs w:val="24"/>
          <w:lang w:val="sr-Cyrl-RS"/>
        </w:rPr>
        <w:t xml:space="preserve"> </w:t>
      </w:r>
      <w:r w:rsidR="00C0023E" w:rsidRPr="00DF0D30">
        <w:rPr>
          <w:sz w:val="24"/>
          <w:szCs w:val="24"/>
          <w:lang w:val="sr-Cyrl-RS"/>
        </w:rPr>
        <w:t xml:space="preserve"> </w:t>
      </w:r>
      <w:r w:rsidR="00023452" w:rsidRPr="00DF0D30">
        <w:rPr>
          <w:sz w:val="24"/>
          <w:szCs w:val="24"/>
          <w:lang w:val="sr-Cyrl-RS"/>
        </w:rPr>
        <w:t xml:space="preserve">7 </w:t>
      </w:r>
      <w:r w:rsidR="00C0023E" w:rsidRPr="00DF0D30">
        <w:rPr>
          <w:sz w:val="24"/>
          <w:szCs w:val="24"/>
          <w:lang w:val="sr-Cyrl-RS"/>
        </w:rPr>
        <w:t xml:space="preserve">  </w:t>
      </w:r>
      <w:r w:rsidRPr="00DF0D30">
        <w:rPr>
          <w:sz w:val="24"/>
          <w:szCs w:val="24"/>
          <w:lang w:val="sr-Cyrl-RS"/>
        </w:rPr>
        <w:t>Средство финансијског обезбеђења</w:t>
      </w:r>
      <w:r w:rsidR="008D78EB" w:rsidRPr="00DF0D30">
        <w:rPr>
          <w:sz w:val="24"/>
          <w:szCs w:val="24"/>
          <w:lang w:val="sr-Cyrl-RS"/>
        </w:rPr>
        <w:br/>
      </w:r>
      <w:r w:rsidR="006351FF">
        <w:rPr>
          <w:sz w:val="24"/>
          <w:szCs w:val="24"/>
        </w:rPr>
        <w:t xml:space="preserve">Прилог </w:t>
      </w:r>
      <w:r w:rsidR="006351FF">
        <w:rPr>
          <w:sz w:val="24"/>
          <w:szCs w:val="24"/>
          <w:lang w:val="sr-Cyrl-RS"/>
        </w:rPr>
        <w:t xml:space="preserve"> </w:t>
      </w:r>
      <w:r w:rsidR="006351FF">
        <w:rPr>
          <w:sz w:val="24"/>
          <w:szCs w:val="24"/>
        </w:rPr>
        <w:t>8</w:t>
      </w:r>
      <w:r w:rsidR="006351FF">
        <w:rPr>
          <w:sz w:val="24"/>
          <w:szCs w:val="24"/>
          <w:lang w:val="sr-Cyrl-RS"/>
        </w:rPr>
        <w:t xml:space="preserve">   </w:t>
      </w:r>
      <w:r w:rsidR="006351FF" w:rsidRPr="00C0023E">
        <w:rPr>
          <w:sz w:val="24"/>
          <w:szCs w:val="24"/>
        </w:rPr>
        <w:t>Споразум о заједничком наступању</w:t>
      </w:r>
      <w:r w:rsidR="006351FF" w:rsidRPr="00C0023E">
        <w:rPr>
          <w:sz w:val="24"/>
          <w:szCs w:val="24"/>
          <w:lang w:val="sr-Cyrl-RS"/>
        </w:rPr>
        <w:t xml:space="preserve"> (уколико је реч о заједничкој понуди)</w:t>
      </w:r>
      <w:r w:rsidR="006351FF">
        <w:rPr>
          <w:sz w:val="24"/>
          <w:szCs w:val="24"/>
          <w:lang w:val="sr-Cyrl-RS"/>
        </w:rPr>
        <w:t xml:space="preserve"> </w:t>
      </w:r>
    </w:p>
    <w:p w14:paraId="7D499947" w14:textId="77777777"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828"/>
        <w:gridCol w:w="1152"/>
        <w:gridCol w:w="4049"/>
      </w:tblGrid>
      <w:tr w:rsidR="0049352F" w:rsidRPr="00F07739" w14:paraId="63DDA5ED" w14:textId="77777777" w:rsidTr="005D24BB">
        <w:tc>
          <w:tcPr>
            <w:tcW w:w="3828" w:type="dxa"/>
            <w:shd w:val="clear" w:color="auto" w:fill="auto"/>
            <w:vAlign w:val="center"/>
            <w:hideMark/>
          </w:tcPr>
          <w:p w14:paraId="0B8A27D7" w14:textId="77777777"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152" w:type="dxa"/>
            <w:shd w:val="clear" w:color="auto" w:fill="auto"/>
            <w:vAlign w:val="center"/>
          </w:tcPr>
          <w:p w14:paraId="4E271E13" w14:textId="77777777" w:rsidR="0049352F" w:rsidRPr="00F07739" w:rsidRDefault="0049352F" w:rsidP="008E0567">
            <w:pPr>
              <w:spacing w:before="0"/>
              <w:ind w:right="-185"/>
              <w:rPr>
                <w:sz w:val="24"/>
                <w:szCs w:val="24"/>
              </w:rPr>
            </w:pPr>
          </w:p>
        </w:tc>
        <w:tc>
          <w:tcPr>
            <w:tcW w:w="4049" w:type="dxa"/>
            <w:shd w:val="clear" w:color="auto" w:fill="auto"/>
            <w:vAlign w:val="center"/>
            <w:hideMark/>
          </w:tcPr>
          <w:p w14:paraId="4DB996DE" w14:textId="77777777"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14:paraId="1B815C3F" w14:textId="77777777" w:rsidTr="005D24BB">
        <w:tc>
          <w:tcPr>
            <w:tcW w:w="3828" w:type="dxa"/>
            <w:shd w:val="clear" w:color="auto" w:fill="auto"/>
            <w:vAlign w:val="center"/>
            <w:hideMark/>
          </w:tcPr>
          <w:p w14:paraId="493368C9" w14:textId="77777777"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00C0023E">
              <w:rPr>
                <w:sz w:val="24"/>
                <w:szCs w:val="24"/>
              </w:rPr>
              <w:t>Србије</w:t>
            </w:r>
            <w:r>
              <w:rPr>
                <w:sz w:val="24"/>
                <w:szCs w:val="24"/>
                <w:lang w:val="sr-Cyrl-RS"/>
              </w:rPr>
              <w:t xml:space="preserve"> </w:t>
            </w:r>
            <w:r w:rsidRPr="00F07739">
              <w:rPr>
                <w:sz w:val="24"/>
                <w:szCs w:val="24"/>
              </w:rPr>
              <w:t>Београд</w:t>
            </w:r>
          </w:p>
        </w:tc>
        <w:tc>
          <w:tcPr>
            <w:tcW w:w="1152" w:type="dxa"/>
            <w:shd w:val="clear" w:color="auto" w:fill="auto"/>
            <w:vAlign w:val="center"/>
          </w:tcPr>
          <w:p w14:paraId="5447D23E" w14:textId="77777777" w:rsidR="0049352F" w:rsidRPr="00F07739" w:rsidRDefault="0049352F" w:rsidP="008E0567">
            <w:pPr>
              <w:spacing w:before="0"/>
              <w:ind w:right="-185"/>
              <w:rPr>
                <w:sz w:val="24"/>
                <w:szCs w:val="24"/>
              </w:rPr>
            </w:pPr>
          </w:p>
        </w:tc>
        <w:tc>
          <w:tcPr>
            <w:tcW w:w="4049" w:type="dxa"/>
            <w:shd w:val="clear" w:color="auto" w:fill="auto"/>
            <w:vAlign w:val="center"/>
          </w:tcPr>
          <w:p w14:paraId="62596B97" w14:textId="77777777"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14:paraId="40A1C1B7" w14:textId="77777777" w:rsidTr="005D24BB">
        <w:tc>
          <w:tcPr>
            <w:tcW w:w="3828" w:type="dxa"/>
            <w:shd w:val="clear" w:color="auto" w:fill="auto"/>
            <w:vAlign w:val="center"/>
            <w:hideMark/>
          </w:tcPr>
          <w:p w14:paraId="4CBC8EF0" w14:textId="77777777" w:rsidR="0049352F" w:rsidRPr="00F07739" w:rsidRDefault="0049352F" w:rsidP="008E0567">
            <w:pPr>
              <w:ind w:right="-185"/>
              <w:jc w:val="center"/>
              <w:rPr>
                <w:sz w:val="24"/>
                <w:szCs w:val="24"/>
              </w:rPr>
            </w:pPr>
            <w:r w:rsidRPr="00F07739">
              <w:rPr>
                <w:sz w:val="24"/>
                <w:szCs w:val="24"/>
              </w:rPr>
              <w:t>________________________</w:t>
            </w:r>
          </w:p>
        </w:tc>
        <w:tc>
          <w:tcPr>
            <w:tcW w:w="1152" w:type="dxa"/>
            <w:shd w:val="clear" w:color="auto" w:fill="auto"/>
            <w:vAlign w:val="center"/>
            <w:hideMark/>
          </w:tcPr>
          <w:p w14:paraId="78C473E9" w14:textId="77777777"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049" w:type="dxa"/>
            <w:shd w:val="clear" w:color="auto" w:fill="auto"/>
            <w:vAlign w:val="center"/>
            <w:hideMark/>
          </w:tcPr>
          <w:p w14:paraId="239FB2F9" w14:textId="77777777"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14:paraId="648C913B" w14:textId="77777777" w:rsidTr="005D24BB">
        <w:tc>
          <w:tcPr>
            <w:tcW w:w="3828" w:type="dxa"/>
            <w:shd w:val="clear" w:color="auto" w:fill="auto"/>
            <w:vAlign w:val="center"/>
            <w:hideMark/>
          </w:tcPr>
          <w:p w14:paraId="1891595B" w14:textId="77777777"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152" w:type="dxa"/>
            <w:shd w:val="clear" w:color="auto" w:fill="auto"/>
            <w:vAlign w:val="center"/>
          </w:tcPr>
          <w:p w14:paraId="1B1DC3AA" w14:textId="77777777" w:rsidR="0049352F" w:rsidRPr="00F07739" w:rsidRDefault="0049352F" w:rsidP="008E0567">
            <w:pPr>
              <w:ind w:right="-185"/>
              <w:rPr>
                <w:sz w:val="24"/>
                <w:szCs w:val="24"/>
              </w:rPr>
            </w:pPr>
          </w:p>
        </w:tc>
        <w:tc>
          <w:tcPr>
            <w:tcW w:w="4049" w:type="dxa"/>
            <w:shd w:val="clear" w:color="auto" w:fill="auto"/>
            <w:vAlign w:val="center"/>
            <w:hideMark/>
          </w:tcPr>
          <w:p w14:paraId="5FE80ECC" w14:textId="77777777" w:rsidR="0049352F" w:rsidRPr="00F07739" w:rsidRDefault="0049352F" w:rsidP="008E0567">
            <w:pPr>
              <w:ind w:right="-185"/>
              <w:jc w:val="center"/>
              <w:rPr>
                <w:sz w:val="24"/>
                <w:szCs w:val="24"/>
              </w:rPr>
            </w:pPr>
            <w:r w:rsidRPr="00F07739">
              <w:rPr>
                <w:sz w:val="24"/>
                <w:szCs w:val="24"/>
              </w:rPr>
              <w:t>име и презиме</w:t>
            </w:r>
          </w:p>
        </w:tc>
      </w:tr>
      <w:tr w:rsidR="0049352F" w:rsidRPr="00F07739" w14:paraId="0761AA3C" w14:textId="77777777" w:rsidTr="005D24BB">
        <w:tc>
          <w:tcPr>
            <w:tcW w:w="3828" w:type="dxa"/>
            <w:shd w:val="clear" w:color="auto" w:fill="auto"/>
            <w:vAlign w:val="center"/>
            <w:hideMark/>
          </w:tcPr>
          <w:p w14:paraId="7FAC7E90" w14:textId="77777777"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152" w:type="dxa"/>
            <w:shd w:val="clear" w:color="auto" w:fill="auto"/>
            <w:vAlign w:val="center"/>
          </w:tcPr>
          <w:p w14:paraId="17805D5D" w14:textId="77777777" w:rsidR="0049352F" w:rsidRPr="00F07739" w:rsidRDefault="0049352F" w:rsidP="008E0567">
            <w:pPr>
              <w:ind w:right="-185"/>
              <w:rPr>
                <w:sz w:val="24"/>
                <w:szCs w:val="24"/>
              </w:rPr>
            </w:pPr>
          </w:p>
        </w:tc>
        <w:tc>
          <w:tcPr>
            <w:tcW w:w="4049" w:type="dxa"/>
            <w:shd w:val="clear" w:color="auto" w:fill="auto"/>
            <w:vAlign w:val="center"/>
          </w:tcPr>
          <w:p w14:paraId="328A86C9" w14:textId="77777777" w:rsidR="0049352F" w:rsidRPr="00F07739" w:rsidRDefault="0049352F" w:rsidP="008E0567">
            <w:pPr>
              <w:ind w:right="-185"/>
              <w:jc w:val="center"/>
              <w:rPr>
                <w:sz w:val="24"/>
                <w:szCs w:val="24"/>
              </w:rPr>
            </w:pPr>
            <w:r w:rsidRPr="00F07739">
              <w:rPr>
                <w:sz w:val="24"/>
                <w:szCs w:val="24"/>
              </w:rPr>
              <w:t>функција</w:t>
            </w:r>
          </w:p>
        </w:tc>
      </w:tr>
    </w:tbl>
    <w:p w14:paraId="660EB9AF" w14:textId="77777777" w:rsidR="004556A7" w:rsidRDefault="004556A7" w:rsidP="004556A7">
      <w:pPr>
        <w:spacing w:before="0"/>
        <w:rPr>
          <w:rFonts w:cs="Arial"/>
          <w:sz w:val="24"/>
          <w:szCs w:val="24"/>
          <w:lang w:val="sr-Cyrl-RS"/>
        </w:rPr>
      </w:pPr>
    </w:p>
    <w:p w14:paraId="4FBA3459" w14:textId="344AEE5A" w:rsidR="004556A7" w:rsidRPr="00EC5BB4" w:rsidRDefault="00EB245B" w:rsidP="00C0023E">
      <w:pPr>
        <w:pStyle w:val="KDPodnaslov1"/>
        <w:spacing w:before="0"/>
        <w:jc w:val="center"/>
        <w:rPr>
          <w:rFonts w:cs="Arial"/>
          <w:sz w:val="24"/>
          <w:szCs w:val="24"/>
        </w:rPr>
      </w:pPr>
      <w:r>
        <w:rPr>
          <w:rFonts w:eastAsia="Arial Unicode MS" w:cs="Arial"/>
          <w:sz w:val="24"/>
          <w:szCs w:val="24"/>
        </w:rPr>
        <w:t>8</w:t>
      </w:r>
      <w:r w:rsidR="004556A7">
        <w:rPr>
          <w:rFonts w:eastAsia="Arial Unicode MS" w:cs="Arial"/>
          <w:sz w:val="24"/>
          <w:szCs w:val="24"/>
        </w:rPr>
        <w:t xml:space="preserve">. </w:t>
      </w:r>
      <w:r w:rsidR="004556A7" w:rsidRPr="00EC5BB4">
        <w:rPr>
          <w:rFonts w:cs="Arial"/>
          <w:sz w:val="24"/>
          <w:szCs w:val="24"/>
        </w:rPr>
        <w:t>МОДЕЛ УГОВОРА</w:t>
      </w:r>
    </w:p>
    <w:p w14:paraId="194B30E4" w14:textId="77777777" w:rsidR="004556A7" w:rsidRDefault="004556A7" w:rsidP="008E0567">
      <w:pPr>
        <w:tabs>
          <w:tab w:val="left" w:pos="567"/>
        </w:tabs>
        <w:spacing w:before="0"/>
        <w:ind w:right="-185"/>
        <w:jc w:val="right"/>
        <w:rPr>
          <w:rFonts w:cs="Arial"/>
          <w:sz w:val="24"/>
          <w:szCs w:val="24"/>
          <w:lang w:val="sr-Cyrl-RS"/>
        </w:rPr>
      </w:pPr>
    </w:p>
    <w:p w14:paraId="749F5651" w14:textId="77777777" w:rsidR="004556A7" w:rsidRPr="0017283C" w:rsidRDefault="004556A7" w:rsidP="004556A7">
      <w:pPr>
        <w:spacing w:before="0"/>
        <w:rPr>
          <w:rFonts w:cs="Arial"/>
          <w:b/>
          <w:sz w:val="24"/>
          <w:szCs w:val="24"/>
        </w:rPr>
      </w:pPr>
      <w:r w:rsidRPr="0017283C">
        <w:rPr>
          <w:rFonts w:cs="Arial"/>
          <w:b/>
          <w:sz w:val="24"/>
          <w:szCs w:val="24"/>
        </w:rPr>
        <w:t>УГОВОРНЕ СТРАНЕ:</w:t>
      </w:r>
    </w:p>
    <w:p w14:paraId="1FBF6A2C" w14:textId="77777777" w:rsidR="004556A7" w:rsidRPr="00816888" w:rsidRDefault="004556A7" w:rsidP="004556A7">
      <w:pPr>
        <w:spacing w:before="0"/>
        <w:rPr>
          <w:rFonts w:cs="Arial"/>
          <w:sz w:val="24"/>
          <w:szCs w:val="24"/>
        </w:rPr>
      </w:pPr>
    </w:p>
    <w:p w14:paraId="0D58E07F" w14:textId="77777777" w:rsidR="004556A7" w:rsidRPr="00816888" w:rsidRDefault="004556A7" w:rsidP="004556A7">
      <w:pPr>
        <w:spacing w:before="0"/>
        <w:rPr>
          <w:rFonts w:cs="Arial"/>
          <w:sz w:val="24"/>
          <w:szCs w:val="24"/>
        </w:rPr>
      </w:pPr>
      <w:r w:rsidRPr="00EC1244">
        <w:rPr>
          <w:rFonts w:cs="Arial"/>
          <w:b/>
          <w:sz w:val="24"/>
          <w:szCs w:val="24"/>
        </w:rPr>
        <w:t>1</w:t>
      </w:r>
      <w:r>
        <w:rPr>
          <w:rFonts w:cs="Arial"/>
          <w:sz w:val="24"/>
          <w:szCs w:val="24"/>
        </w:rPr>
        <w:t>.Ј</w:t>
      </w:r>
      <w:r w:rsidRPr="00816888">
        <w:rPr>
          <w:rFonts w:cs="Arial"/>
          <w:sz w:val="24"/>
          <w:szCs w:val="24"/>
        </w:rPr>
        <w:t>авно преду</w:t>
      </w:r>
      <w:r w:rsidR="00C0023E">
        <w:rPr>
          <w:rFonts w:cs="Arial"/>
          <w:sz w:val="24"/>
          <w:szCs w:val="24"/>
        </w:rPr>
        <w:t xml:space="preserve">зеће </w:t>
      </w:r>
      <w:r w:rsidR="0090289B">
        <w:rPr>
          <w:rFonts w:cs="Arial"/>
          <w:sz w:val="24"/>
          <w:szCs w:val="24"/>
        </w:rPr>
        <w:t>Електропривреда Србије  Београд</w:t>
      </w:r>
      <w:r w:rsidRPr="00816888">
        <w:rPr>
          <w:rFonts w:cs="Arial"/>
          <w:sz w:val="24"/>
          <w:szCs w:val="24"/>
        </w:rPr>
        <w:t xml:space="preserve">, Улица </w:t>
      </w:r>
      <w:r w:rsidR="0090289B">
        <w:rPr>
          <w:rFonts w:cs="Arial"/>
          <w:sz w:val="24"/>
          <w:szCs w:val="24"/>
          <w:lang w:val="sr-Cyrl-RS"/>
        </w:rPr>
        <w:t>Балканска бр. 13,</w:t>
      </w:r>
      <w:r w:rsidR="002A62AE">
        <w:rPr>
          <w:rFonts w:cs="Arial"/>
          <w:sz w:val="24"/>
          <w:szCs w:val="24"/>
          <w:lang w:val="sr-Cyrl-RS"/>
        </w:rPr>
        <w:t xml:space="preserve"> </w:t>
      </w:r>
      <w:r w:rsidRPr="00816888">
        <w:rPr>
          <w:rFonts w:cs="Arial"/>
          <w:sz w:val="24"/>
          <w:szCs w:val="24"/>
        </w:rPr>
        <w:t xml:space="preserve">Матични број 20053658, ПИБ 103920327, </w:t>
      </w:r>
      <w:r w:rsidR="0090289B">
        <w:rPr>
          <w:rFonts w:cs="Arial"/>
          <w:sz w:val="24"/>
          <w:szCs w:val="24"/>
          <w:lang w:val="sr-Cyrl-RS"/>
        </w:rPr>
        <w:t>т</w:t>
      </w:r>
      <w:r w:rsidRPr="00816888">
        <w:rPr>
          <w:rFonts w:cs="Arial"/>
          <w:sz w:val="24"/>
          <w:szCs w:val="24"/>
        </w:rPr>
        <w:t xml:space="preserve">екући рачун 160-700-13 Banka Intesа ад Београд, </w:t>
      </w:r>
      <w:r>
        <w:rPr>
          <w:rFonts w:cs="Arial"/>
          <w:sz w:val="24"/>
          <w:szCs w:val="24"/>
        </w:rPr>
        <w:t>које заступа законски заступник, Милорад Грчић, в.д.</w:t>
      </w:r>
      <w:r w:rsidRPr="00816888">
        <w:rPr>
          <w:rFonts w:cs="Arial"/>
          <w:sz w:val="24"/>
          <w:szCs w:val="24"/>
        </w:rPr>
        <w:t xml:space="preserve"> директор</w:t>
      </w:r>
      <w:r>
        <w:rPr>
          <w:rFonts w:cs="Arial"/>
          <w:sz w:val="24"/>
          <w:szCs w:val="24"/>
        </w:rPr>
        <w:t>а</w:t>
      </w:r>
      <w:r w:rsidR="0090289B">
        <w:rPr>
          <w:rFonts w:cs="Arial"/>
          <w:sz w:val="24"/>
          <w:szCs w:val="24"/>
          <w:lang w:val="sr-Cyrl-RS"/>
        </w:rPr>
        <w:t xml:space="preserve"> </w:t>
      </w:r>
      <w:r w:rsidRPr="00816888">
        <w:rPr>
          <w:rFonts w:cs="Arial"/>
          <w:sz w:val="24"/>
          <w:szCs w:val="24"/>
        </w:rPr>
        <w:t>(у даљем тексту: К</w:t>
      </w:r>
      <w:r>
        <w:rPr>
          <w:rFonts w:cs="Arial"/>
          <w:sz w:val="24"/>
          <w:szCs w:val="24"/>
        </w:rPr>
        <w:t>орисник услуге</w:t>
      </w:r>
      <w:r w:rsidRPr="00816888">
        <w:rPr>
          <w:rFonts w:cs="Arial"/>
          <w:sz w:val="24"/>
          <w:szCs w:val="24"/>
        </w:rPr>
        <w:t>)</w:t>
      </w:r>
    </w:p>
    <w:p w14:paraId="25A918B1" w14:textId="77777777" w:rsidR="004556A7" w:rsidRPr="00816888" w:rsidRDefault="004556A7" w:rsidP="004556A7">
      <w:pPr>
        <w:spacing w:before="0"/>
        <w:rPr>
          <w:rFonts w:cs="Arial"/>
          <w:sz w:val="24"/>
          <w:szCs w:val="24"/>
        </w:rPr>
      </w:pPr>
    </w:p>
    <w:p w14:paraId="63250CC0" w14:textId="77777777" w:rsidR="004556A7" w:rsidRPr="00816888" w:rsidRDefault="004556A7" w:rsidP="004556A7">
      <w:pPr>
        <w:spacing w:before="0"/>
        <w:rPr>
          <w:rFonts w:cs="Arial"/>
          <w:sz w:val="24"/>
          <w:szCs w:val="24"/>
        </w:rPr>
      </w:pPr>
      <w:r w:rsidRPr="00816888">
        <w:rPr>
          <w:rFonts w:cs="Arial"/>
          <w:sz w:val="24"/>
          <w:szCs w:val="24"/>
        </w:rPr>
        <w:t>и</w:t>
      </w:r>
    </w:p>
    <w:p w14:paraId="1F670269" w14:textId="77777777" w:rsidR="004556A7" w:rsidRPr="00816888" w:rsidRDefault="004556A7" w:rsidP="004556A7">
      <w:pPr>
        <w:spacing w:before="0"/>
        <w:rPr>
          <w:rFonts w:cs="Arial"/>
          <w:sz w:val="24"/>
          <w:szCs w:val="24"/>
        </w:rPr>
      </w:pPr>
    </w:p>
    <w:p w14:paraId="4DD435C2" w14:textId="77777777" w:rsidR="004556A7" w:rsidRPr="0090289B" w:rsidRDefault="004556A7" w:rsidP="004556A7">
      <w:pPr>
        <w:spacing w:before="0"/>
        <w:rPr>
          <w:rFonts w:cs="Arial"/>
          <w:sz w:val="24"/>
          <w:szCs w:val="24"/>
        </w:rPr>
      </w:pPr>
      <w:r w:rsidRPr="00EC1244">
        <w:rPr>
          <w:rFonts w:cs="Arial"/>
          <w:b/>
          <w:sz w:val="24"/>
          <w:szCs w:val="24"/>
        </w:rPr>
        <w:t>2.</w:t>
      </w:r>
      <w:r w:rsidRPr="00816888">
        <w:rPr>
          <w:rFonts w:cs="Arial"/>
          <w:sz w:val="24"/>
          <w:szCs w:val="24"/>
        </w:rPr>
        <w:tab/>
        <w:t xml:space="preserve">_________________ из ________, ул. ____________, бр.____, матични број: </w:t>
      </w:r>
      <w:r w:rsidR="002A62AE">
        <w:rPr>
          <w:rFonts w:cs="Arial"/>
          <w:sz w:val="24"/>
          <w:szCs w:val="24"/>
        </w:rPr>
        <w:t xml:space="preserve">___________, ПИБ: ___________, </w:t>
      </w:r>
      <w:r w:rsidR="002A62AE">
        <w:rPr>
          <w:rFonts w:cs="Arial"/>
          <w:sz w:val="24"/>
          <w:szCs w:val="24"/>
          <w:lang w:val="sr-Cyrl-RS"/>
        </w:rPr>
        <w:t>т</w:t>
      </w:r>
      <w:r w:rsidRPr="00816888">
        <w:rPr>
          <w:rFonts w:cs="Arial"/>
          <w:sz w:val="24"/>
          <w:szCs w:val="24"/>
        </w:rPr>
        <w:t xml:space="preserve">екући рачун ____________, банка ______________ кога заступа __________________, _____________, </w:t>
      </w:r>
      <w:r w:rsidRPr="0090289B">
        <w:rPr>
          <w:rFonts w:cs="Arial"/>
          <w:sz w:val="24"/>
          <w:szCs w:val="24"/>
        </w:rPr>
        <w:t xml:space="preserve">(као лидер у име и за рачун групе понуђача)(у даљем тексту: Пружалац услуге) </w:t>
      </w:r>
    </w:p>
    <w:p w14:paraId="611F357B" w14:textId="77777777" w:rsidR="004556A7" w:rsidRPr="00816888" w:rsidRDefault="004556A7" w:rsidP="004556A7">
      <w:pPr>
        <w:spacing w:before="0"/>
        <w:rPr>
          <w:rFonts w:cs="Arial"/>
          <w:sz w:val="24"/>
          <w:szCs w:val="24"/>
        </w:rPr>
      </w:pPr>
    </w:p>
    <w:p w14:paraId="0553A001" w14:textId="77777777" w:rsidR="004556A7" w:rsidRPr="00816888" w:rsidRDefault="004556A7" w:rsidP="004556A7">
      <w:pPr>
        <w:spacing w:before="0"/>
        <w:rPr>
          <w:rFonts w:cs="Arial"/>
          <w:sz w:val="24"/>
          <w:szCs w:val="24"/>
        </w:rPr>
      </w:pPr>
      <w:r w:rsidRPr="00816888">
        <w:rPr>
          <w:rFonts w:cs="Arial"/>
          <w:sz w:val="24"/>
          <w:szCs w:val="24"/>
        </w:rPr>
        <w:t>2а)</w:t>
      </w:r>
      <w:r>
        <w:rPr>
          <w:rFonts w:cs="Arial"/>
          <w:sz w:val="24"/>
          <w:szCs w:val="24"/>
        </w:rPr>
        <w:t xml:space="preserve">   </w:t>
      </w:r>
      <w:r w:rsidRPr="00816888">
        <w:rPr>
          <w:rFonts w:cs="Arial"/>
          <w:sz w:val="24"/>
          <w:szCs w:val="24"/>
        </w:rPr>
        <w:t>________</w:t>
      </w:r>
      <w:r>
        <w:rPr>
          <w:rFonts w:cs="Arial"/>
          <w:sz w:val="24"/>
          <w:szCs w:val="24"/>
        </w:rPr>
        <w:t xml:space="preserve">________________ </w:t>
      </w:r>
      <w:r w:rsidRPr="00816888">
        <w:rPr>
          <w:rFonts w:cs="Arial"/>
          <w:sz w:val="24"/>
          <w:szCs w:val="24"/>
        </w:rPr>
        <w:t>из</w:t>
      </w:r>
      <w:r w:rsidRPr="00816888">
        <w:rPr>
          <w:rFonts w:cs="Arial"/>
          <w:sz w:val="24"/>
          <w:szCs w:val="24"/>
        </w:rPr>
        <w:tab/>
        <w:t>_____________, улица</w:t>
      </w:r>
    </w:p>
    <w:p w14:paraId="742E048D" w14:textId="77777777" w:rsidR="004556A7" w:rsidRPr="0090289B" w:rsidRDefault="004556A7" w:rsidP="004556A7">
      <w:pPr>
        <w:spacing w:before="0"/>
        <w:rPr>
          <w:rFonts w:cs="Arial"/>
          <w:sz w:val="24"/>
          <w:szCs w:val="24"/>
        </w:rPr>
      </w:pPr>
      <w:r w:rsidRPr="00816888">
        <w:rPr>
          <w:rFonts w:cs="Arial"/>
          <w:sz w:val="24"/>
          <w:szCs w:val="24"/>
        </w:rPr>
        <w:t xml:space="preserve"> ___________________ бр. ___, ПИБ: _____________, матични број _____________, </w:t>
      </w:r>
      <w:r w:rsidR="002A62AE">
        <w:rPr>
          <w:rFonts w:cs="Arial"/>
          <w:sz w:val="24"/>
          <w:szCs w:val="24"/>
          <w:lang w:val="sr-Cyrl-RS"/>
        </w:rPr>
        <w:t>т</w:t>
      </w:r>
      <w:r w:rsidRPr="00816888">
        <w:rPr>
          <w:rFonts w:cs="Arial"/>
          <w:sz w:val="24"/>
          <w:szCs w:val="24"/>
        </w:rPr>
        <w:t xml:space="preserve">екући рачун ____________, банка ______________ ,кога заступа </w:t>
      </w:r>
      <w:r w:rsidRPr="0090289B">
        <w:rPr>
          <w:rFonts w:cs="Arial"/>
          <w:sz w:val="24"/>
          <w:szCs w:val="24"/>
        </w:rPr>
        <w:t>__________________________, (члан групе понуђача или подизвођач)</w:t>
      </w:r>
    </w:p>
    <w:p w14:paraId="24718C49" w14:textId="77777777" w:rsidR="004556A7" w:rsidRPr="0090289B" w:rsidRDefault="004556A7" w:rsidP="004556A7">
      <w:pPr>
        <w:spacing w:before="0"/>
        <w:rPr>
          <w:rFonts w:cs="Arial"/>
          <w:sz w:val="24"/>
          <w:szCs w:val="24"/>
        </w:rPr>
      </w:pPr>
      <w:r w:rsidRPr="0090289B">
        <w:rPr>
          <w:rFonts w:cs="Arial"/>
          <w:sz w:val="24"/>
          <w:szCs w:val="24"/>
        </w:rPr>
        <w:t>2б)   _______________________  из</w:t>
      </w:r>
      <w:r w:rsidRPr="0090289B">
        <w:rPr>
          <w:rFonts w:cs="Arial"/>
          <w:sz w:val="24"/>
          <w:szCs w:val="24"/>
        </w:rPr>
        <w:tab/>
        <w:t>_____________, улица</w:t>
      </w:r>
    </w:p>
    <w:p w14:paraId="331F9820" w14:textId="77777777" w:rsidR="004556A7" w:rsidRPr="00816888" w:rsidRDefault="004556A7" w:rsidP="004556A7">
      <w:pPr>
        <w:spacing w:before="0"/>
        <w:rPr>
          <w:rFonts w:cs="Arial"/>
          <w:sz w:val="24"/>
          <w:szCs w:val="24"/>
        </w:rPr>
      </w:pPr>
      <w:r w:rsidRPr="00816888">
        <w:rPr>
          <w:rFonts w:cs="Arial"/>
          <w:sz w:val="24"/>
          <w:szCs w:val="24"/>
        </w:rPr>
        <w:t xml:space="preserve"> ___________________ бр. ___, ПИБ: _____________, матични број _____________, </w:t>
      </w:r>
    </w:p>
    <w:p w14:paraId="5E1BC1AA" w14:textId="77777777" w:rsidR="004556A7" w:rsidRPr="00816888" w:rsidRDefault="002A62AE" w:rsidP="004556A7">
      <w:pPr>
        <w:spacing w:before="0"/>
        <w:rPr>
          <w:rFonts w:cs="Arial"/>
          <w:sz w:val="24"/>
          <w:szCs w:val="24"/>
        </w:rPr>
      </w:pPr>
      <w:r>
        <w:rPr>
          <w:rFonts w:cs="Arial"/>
          <w:sz w:val="24"/>
          <w:szCs w:val="24"/>
          <w:lang w:val="sr-Cyrl-RS"/>
        </w:rPr>
        <w:t>т</w:t>
      </w:r>
      <w:r w:rsidR="004556A7" w:rsidRPr="00816888">
        <w:rPr>
          <w:rFonts w:cs="Arial"/>
          <w:sz w:val="24"/>
          <w:szCs w:val="24"/>
        </w:rPr>
        <w:t xml:space="preserve">екући рачун ____________, банка ______________ ,кога  заступа _______________________, </w:t>
      </w:r>
      <w:r w:rsidR="004556A7" w:rsidRPr="0090289B">
        <w:rPr>
          <w:rFonts w:cs="Arial"/>
          <w:sz w:val="24"/>
          <w:szCs w:val="24"/>
        </w:rPr>
        <w:t>(члан групе понуђача или подизвођач)</w:t>
      </w:r>
    </w:p>
    <w:p w14:paraId="69E17FE1" w14:textId="77777777" w:rsidR="004556A7" w:rsidRPr="00816888" w:rsidRDefault="004556A7" w:rsidP="004556A7">
      <w:pPr>
        <w:spacing w:before="0"/>
        <w:rPr>
          <w:rFonts w:cs="Arial"/>
          <w:sz w:val="24"/>
          <w:szCs w:val="24"/>
        </w:rPr>
      </w:pPr>
    </w:p>
    <w:p w14:paraId="0AF3D4E0" w14:textId="77777777" w:rsidR="004556A7" w:rsidRPr="00816888" w:rsidRDefault="004556A7" w:rsidP="004556A7">
      <w:pPr>
        <w:spacing w:before="0"/>
        <w:rPr>
          <w:rFonts w:cs="Arial"/>
          <w:sz w:val="24"/>
          <w:szCs w:val="24"/>
        </w:rPr>
      </w:pPr>
      <w:r w:rsidRPr="00816888">
        <w:rPr>
          <w:rFonts w:cs="Arial"/>
          <w:sz w:val="24"/>
          <w:szCs w:val="24"/>
        </w:rPr>
        <w:t>(у даљем тексту заједно: Уговорне стране)</w:t>
      </w:r>
    </w:p>
    <w:p w14:paraId="2276DFF4" w14:textId="77777777" w:rsidR="004556A7" w:rsidRPr="00816888" w:rsidRDefault="004556A7" w:rsidP="004556A7">
      <w:pPr>
        <w:spacing w:before="0"/>
        <w:rPr>
          <w:rFonts w:cs="Arial"/>
          <w:sz w:val="24"/>
          <w:szCs w:val="24"/>
        </w:rPr>
      </w:pPr>
    </w:p>
    <w:p w14:paraId="043CDF91" w14:textId="480A657B" w:rsidR="004556A7" w:rsidRPr="006351FF" w:rsidRDefault="004556A7" w:rsidP="004556A7">
      <w:pPr>
        <w:spacing w:before="0"/>
        <w:rPr>
          <w:rFonts w:cs="Arial"/>
          <w:sz w:val="24"/>
          <w:szCs w:val="24"/>
          <w:lang w:val="sr-Cyrl-RS"/>
        </w:rPr>
      </w:pPr>
      <w:r w:rsidRPr="00816888">
        <w:rPr>
          <w:rFonts w:cs="Arial"/>
          <w:sz w:val="24"/>
          <w:szCs w:val="24"/>
        </w:rPr>
        <w:t>закључиле су у Београду</w:t>
      </w:r>
      <w:r w:rsidR="0090289B">
        <w:rPr>
          <w:rFonts w:cs="Arial"/>
          <w:sz w:val="24"/>
          <w:szCs w:val="24"/>
        </w:rPr>
        <w:t xml:space="preserve">, </w:t>
      </w:r>
      <w:r w:rsidR="006351FF">
        <w:rPr>
          <w:rFonts w:cs="Arial"/>
          <w:sz w:val="24"/>
          <w:szCs w:val="24"/>
          <w:lang w:val="sr-Cyrl-RS"/>
        </w:rPr>
        <w:t xml:space="preserve"> </w:t>
      </w:r>
    </w:p>
    <w:p w14:paraId="2E5976B3" w14:textId="77777777" w:rsidR="004556A7" w:rsidRPr="0090289B" w:rsidRDefault="004556A7" w:rsidP="004556A7">
      <w:pPr>
        <w:spacing w:before="0"/>
        <w:rPr>
          <w:rFonts w:cs="Arial"/>
          <w:sz w:val="24"/>
          <w:szCs w:val="24"/>
          <w:lang w:val="sr-Cyrl-RS"/>
        </w:rPr>
      </w:pPr>
    </w:p>
    <w:p w14:paraId="392B6D45" w14:textId="77777777" w:rsidR="004556A7" w:rsidRPr="00EE793E" w:rsidRDefault="004556A7" w:rsidP="004556A7">
      <w:pPr>
        <w:pStyle w:val="KDParagraf"/>
        <w:spacing w:before="0"/>
        <w:rPr>
          <w:rFonts w:cs="Arial"/>
          <w:sz w:val="24"/>
          <w:szCs w:val="24"/>
        </w:rPr>
      </w:pPr>
    </w:p>
    <w:p w14:paraId="520BCB67" w14:textId="77777777" w:rsidR="004556A7" w:rsidRPr="00EE793E" w:rsidRDefault="004556A7" w:rsidP="004556A7">
      <w:pPr>
        <w:pStyle w:val="KDParagraf"/>
        <w:spacing w:before="0"/>
        <w:rPr>
          <w:rFonts w:cs="Arial"/>
          <w:b/>
          <w:sz w:val="24"/>
          <w:szCs w:val="24"/>
        </w:rPr>
      </w:pPr>
      <w:r>
        <w:rPr>
          <w:rFonts w:cs="Arial"/>
          <w:b/>
          <w:sz w:val="24"/>
          <w:szCs w:val="24"/>
        </w:rPr>
        <w:t xml:space="preserve">                                      </w:t>
      </w:r>
      <w:r w:rsidRPr="00EE793E">
        <w:rPr>
          <w:rFonts w:cs="Arial"/>
          <w:b/>
          <w:sz w:val="24"/>
          <w:szCs w:val="24"/>
        </w:rPr>
        <w:t xml:space="preserve">УГОВОР О ПРУЖАЊУ УСЛУГЕ </w:t>
      </w:r>
    </w:p>
    <w:p w14:paraId="3EBEA1D8" w14:textId="77777777" w:rsidR="004556A7" w:rsidRPr="00EE793E" w:rsidRDefault="004556A7" w:rsidP="004556A7">
      <w:pPr>
        <w:pStyle w:val="KDParagraf"/>
        <w:spacing w:before="0"/>
        <w:rPr>
          <w:rFonts w:cs="Arial"/>
          <w:sz w:val="24"/>
          <w:szCs w:val="24"/>
        </w:rPr>
      </w:pPr>
    </w:p>
    <w:p w14:paraId="3253B130" w14:textId="77777777" w:rsidR="004556A7" w:rsidRPr="00EC1244" w:rsidRDefault="004556A7" w:rsidP="004556A7">
      <w:pPr>
        <w:pStyle w:val="KDParagraf"/>
        <w:spacing w:before="0"/>
        <w:rPr>
          <w:rFonts w:cs="Arial"/>
          <w:b/>
          <w:sz w:val="24"/>
          <w:szCs w:val="24"/>
        </w:rPr>
      </w:pPr>
      <w:r w:rsidRPr="00EC1244">
        <w:rPr>
          <w:rFonts w:cs="Arial"/>
          <w:b/>
          <w:sz w:val="24"/>
          <w:szCs w:val="24"/>
        </w:rPr>
        <w:t>УВОДНЕ ОДРЕДБЕ</w:t>
      </w:r>
    </w:p>
    <w:p w14:paraId="4FC1507C" w14:textId="77777777" w:rsidR="004556A7" w:rsidRPr="00EE793E" w:rsidRDefault="004556A7" w:rsidP="004556A7">
      <w:pPr>
        <w:pStyle w:val="KDParagraf"/>
        <w:spacing w:before="0"/>
        <w:rPr>
          <w:rFonts w:cs="Arial"/>
          <w:sz w:val="24"/>
          <w:szCs w:val="24"/>
        </w:rPr>
      </w:pPr>
    </w:p>
    <w:p w14:paraId="46397AEA" w14:textId="37ADD60D" w:rsidR="004556A7" w:rsidRPr="006351FF" w:rsidRDefault="004556A7" w:rsidP="004556A7">
      <w:pPr>
        <w:pStyle w:val="KDParagraf"/>
        <w:spacing w:before="0"/>
        <w:rPr>
          <w:rFonts w:cs="Arial"/>
          <w:sz w:val="24"/>
          <w:szCs w:val="24"/>
          <w:lang w:val="sr-Cyrl-RS"/>
        </w:rPr>
      </w:pPr>
      <w:r w:rsidRPr="0017283C">
        <w:rPr>
          <w:rFonts w:cs="Arial"/>
          <w:sz w:val="24"/>
          <w:szCs w:val="24"/>
        </w:rPr>
        <w:t>Уговорне стране констатују:</w:t>
      </w:r>
      <w:r w:rsidR="006351FF">
        <w:rPr>
          <w:rFonts w:cs="Arial"/>
          <w:sz w:val="24"/>
          <w:szCs w:val="24"/>
          <w:lang w:val="sr-Cyrl-RS"/>
        </w:rPr>
        <w:t xml:space="preserve"> </w:t>
      </w:r>
    </w:p>
    <w:p w14:paraId="262D42FE" w14:textId="77777777" w:rsidR="004556A7" w:rsidRPr="0017283C" w:rsidRDefault="004556A7" w:rsidP="004556A7">
      <w:pPr>
        <w:pStyle w:val="KDParagraf"/>
        <w:spacing w:before="0"/>
        <w:rPr>
          <w:rFonts w:cs="Arial"/>
          <w:sz w:val="24"/>
          <w:szCs w:val="24"/>
        </w:rPr>
      </w:pPr>
    </w:p>
    <w:p w14:paraId="316FD7E6" w14:textId="40E3DA31" w:rsidR="004556A7" w:rsidRPr="00B000B4" w:rsidRDefault="004556A7" w:rsidP="004556A7">
      <w:pPr>
        <w:pStyle w:val="KDParagraf"/>
        <w:spacing w:before="0"/>
        <w:rPr>
          <w:rFonts w:cs="Arial"/>
          <w:sz w:val="24"/>
          <w:szCs w:val="24"/>
          <w:lang w:val="sr-Cyrl-RS"/>
        </w:rPr>
      </w:pPr>
      <w:r w:rsidRPr="0017283C">
        <w:rPr>
          <w:rFonts w:cs="Arial"/>
          <w:sz w:val="24"/>
          <w:szCs w:val="24"/>
        </w:rPr>
        <w:t>•</w:t>
      </w:r>
      <w:r w:rsidRPr="0017283C">
        <w:rPr>
          <w:rFonts w:cs="Arial"/>
          <w:sz w:val="24"/>
          <w:szCs w:val="24"/>
        </w:rPr>
        <w:tab/>
        <w:t xml:space="preserve">да је </w:t>
      </w:r>
      <w:r w:rsidR="006351FF">
        <w:rPr>
          <w:sz w:val="24"/>
          <w:szCs w:val="24"/>
          <w:lang w:val="ru-RU"/>
        </w:rPr>
        <w:t>Корисник услуге</w:t>
      </w:r>
      <w:r w:rsidRPr="0017283C">
        <w:rPr>
          <w:rFonts w:cs="Arial"/>
          <w:sz w:val="24"/>
          <w:szCs w:val="24"/>
        </w:rPr>
        <w:t xml:space="preserve"> у складу са Конкурсном документацијом а сагласно члану 32. и 40. Закона о јавним набавкама („Сл.гласник РС“, бр.124/2012,14/2015 и 68/2015) (даље Закон) спровео отворени поступак</w:t>
      </w:r>
      <w:r w:rsidRPr="00B000B4">
        <w:rPr>
          <w:rFonts w:cs="Arial"/>
          <w:sz w:val="24"/>
          <w:szCs w:val="24"/>
        </w:rPr>
        <w:t xml:space="preserve"> јавне </w:t>
      </w:r>
      <w:r>
        <w:rPr>
          <w:rFonts w:cs="Arial"/>
          <w:sz w:val="24"/>
          <w:szCs w:val="24"/>
        </w:rPr>
        <w:t xml:space="preserve">набавке </w:t>
      </w:r>
      <w:r w:rsidRPr="0017283C">
        <w:rPr>
          <w:rFonts w:cs="Arial"/>
          <w:sz w:val="24"/>
          <w:szCs w:val="24"/>
        </w:rPr>
        <w:t>ради закључења Оквирног споразума са једним</w:t>
      </w:r>
      <w:r w:rsidRPr="0017283C">
        <w:rPr>
          <w:rFonts w:cs="Arial"/>
          <w:color w:val="00B0F0"/>
          <w:sz w:val="24"/>
          <w:szCs w:val="24"/>
        </w:rPr>
        <w:t xml:space="preserve"> </w:t>
      </w:r>
      <w:r w:rsidRPr="0017283C">
        <w:rPr>
          <w:rFonts w:cs="Arial"/>
          <w:sz w:val="24"/>
          <w:szCs w:val="24"/>
        </w:rPr>
        <w:t>понуђачем</w:t>
      </w:r>
      <w:r w:rsidRPr="0017283C">
        <w:rPr>
          <w:rFonts w:cs="Arial"/>
          <w:color w:val="00B0F0"/>
          <w:sz w:val="24"/>
          <w:szCs w:val="24"/>
        </w:rPr>
        <w:t xml:space="preserve"> </w:t>
      </w:r>
      <w:r w:rsidRPr="0017283C">
        <w:rPr>
          <w:rFonts w:cs="Arial"/>
          <w:sz w:val="24"/>
          <w:szCs w:val="24"/>
        </w:rPr>
        <w:t>на период до</w:t>
      </w:r>
      <w:r w:rsidR="0090289B">
        <w:rPr>
          <w:rFonts w:cs="Arial"/>
          <w:sz w:val="24"/>
          <w:szCs w:val="24"/>
          <w:lang w:val="sr-Cyrl-RS"/>
        </w:rPr>
        <w:t xml:space="preserve"> </w:t>
      </w:r>
      <w:r w:rsidR="006351FF">
        <w:rPr>
          <w:rFonts w:cs="Arial"/>
          <w:sz w:val="24"/>
          <w:szCs w:val="24"/>
          <w:lang w:val="sr-Cyrl-CS"/>
        </w:rPr>
        <w:t>једне</w:t>
      </w:r>
      <w:r w:rsidRPr="0017283C">
        <w:rPr>
          <w:rFonts w:cs="Arial"/>
          <w:sz w:val="24"/>
          <w:szCs w:val="24"/>
        </w:rPr>
        <w:t xml:space="preserve"> године</w:t>
      </w:r>
      <w:r w:rsidRPr="0017283C">
        <w:rPr>
          <w:rFonts w:cs="Arial"/>
          <w:color w:val="00B0F0"/>
          <w:sz w:val="24"/>
          <w:szCs w:val="24"/>
        </w:rPr>
        <w:t xml:space="preserve"> </w:t>
      </w:r>
      <w:r w:rsidR="00B000B4">
        <w:rPr>
          <w:rFonts w:cs="Arial"/>
          <w:sz w:val="24"/>
          <w:szCs w:val="24"/>
        </w:rPr>
        <w:t>бр.</w:t>
      </w:r>
      <w:r w:rsidR="00B000B4">
        <w:rPr>
          <w:rFonts w:cs="Arial"/>
          <w:sz w:val="24"/>
          <w:szCs w:val="24"/>
          <w:lang w:val="sr-Cyrl-RS"/>
        </w:rPr>
        <w:t xml:space="preserve"> </w:t>
      </w:r>
      <w:r w:rsidR="00B000B4" w:rsidRPr="006E73B4">
        <w:rPr>
          <w:rFonts w:cs="Arial"/>
          <w:color w:val="000000"/>
          <w:sz w:val="24"/>
          <w:szCs w:val="24"/>
          <w:lang w:val="sr-Cyrl-RS"/>
        </w:rPr>
        <w:t>ЈН</w:t>
      </w:r>
      <w:r w:rsidR="00B000B4" w:rsidRPr="006E73B4">
        <w:rPr>
          <w:rFonts w:cs="Arial"/>
          <w:color w:val="000000"/>
          <w:sz w:val="24"/>
          <w:szCs w:val="24"/>
          <w:lang w:val="sr-Latn-RS"/>
        </w:rPr>
        <w:t>/</w:t>
      </w:r>
      <w:r w:rsidR="00B000B4">
        <w:rPr>
          <w:rFonts w:cs="Arial"/>
          <w:color w:val="000000"/>
          <w:sz w:val="24"/>
          <w:szCs w:val="24"/>
        </w:rPr>
        <w:t>82</w:t>
      </w:r>
      <w:r w:rsidR="00B000B4" w:rsidRPr="006E73B4">
        <w:rPr>
          <w:rFonts w:cs="Arial"/>
          <w:color w:val="000000"/>
          <w:sz w:val="24"/>
          <w:szCs w:val="24"/>
          <w:lang w:val="sr-Cyrl-RS"/>
        </w:rPr>
        <w:t>00</w:t>
      </w:r>
      <w:r w:rsidR="00B000B4" w:rsidRPr="006E73B4">
        <w:rPr>
          <w:rFonts w:cs="Arial"/>
          <w:color w:val="000000"/>
          <w:sz w:val="24"/>
          <w:szCs w:val="24"/>
          <w:lang w:val="sr-Latn-RS"/>
        </w:rPr>
        <w:t>/</w:t>
      </w:r>
      <w:r w:rsidR="00B000B4" w:rsidRPr="006E73B4">
        <w:rPr>
          <w:rFonts w:cs="Arial"/>
          <w:color w:val="000000"/>
          <w:sz w:val="24"/>
          <w:szCs w:val="24"/>
          <w:lang w:val="sr-Cyrl-RS"/>
        </w:rPr>
        <w:t>0</w:t>
      </w:r>
      <w:r w:rsidR="00B000B4">
        <w:rPr>
          <w:rFonts w:cs="Arial"/>
          <w:color w:val="000000"/>
          <w:sz w:val="24"/>
          <w:szCs w:val="24"/>
        </w:rPr>
        <w:t>0</w:t>
      </w:r>
      <w:r w:rsidR="00B000B4">
        <w:rPr>
          <w:rFonts w:cs="Arial"/>
          <w:color w:val="000000"/>
          <w:sz w:val="24"/>
          <w:szCs w:val="24"/>
          <w:lang w:val="sr-Cyrl-RS"/>
        </w:rPr>
        <w:t>45</w:t>
      </w:r>
      <w:r w:rsidR="00B000B4" w:rsidRPr="006E73B4">
        <w:rPr>
          <w:rFonts w:cs="Arial"/>
          <w:color w:val="000000"/>
          <w:sz w:val="24"/>
          <w:szCs w:val="24"/>
          <w:lang w:val="sr-Latn-RS"/>
        </w:rPr>
        <w:t>/</w:t>
      </w:r>
      <w:r w:rsidR="00B000B4" w:rsidRPr="006E73B4">
        <w:rPr>
          <w:rFonts w:cs="Arial"/>
          <w:color w:val="000000"/>
          <w:sz w:val="24"/>
          <w:szCs w:val="24"/>
          <w:lang w:val="sr-Cyrl-RS"/>
        </w:rPr>
        <w:t>201</w:t>
      </w:r>
      <w:r w:rsidR="00B000B4">
        <w:rPr>
          <w:rFonts w:cs="Arial"/>
          <w:color w:val="000000"/>
          <w:sz w:val="24"/>
          <w:szCs w:val="24"/>
          <w:lang w:val="sr-Cyrl-RS"/>
        </w:rPr>
        <w:t>8</w:t>
      </w:r>
      <w:r w:rsidR="00B000B4" w:rsidRPr="00B20FB0">
        <w:rPr>
          <w:sz w:val="24"/>
          <w:szCs w:val="24"/>
          <w:lang w:val="ru-RU"/>
        </w:rPr>
        <w:t>, ради набавке услуга</w:t>
      </w:r>
      <w:r w:rsidR="00B000B4">
        <w:rPr>
          <w:sz w:val="24"/>
          <w:szCs w:val="24"/>
          <w:lang w:val="sr-Latn-RS"/>
        </w:rPr>
        <w:t xml:space="preserve"> – </w:t>
      </w:r>
      <w:r w:rsidR="00B000B4" w:rsidRPr="00276EB1">
        <w:rPr>
          <w:rFonts w:cs="Arial"/>
          <w:sz w:val="24"/>
          <w:szCs w:val="24"/>
          <w:lang w:val="sr-Latn-RS"/>
        </w:rPr>
        <w:t>Услуга одржавања радионичке опреме</w:t>
      </w:r>
      <w:r w:rsidR="00B000B4">
        <w:rPr>
          <w:rFonts w:cs="Arial"/>
          <w:sz w:val="24"/>
          <w:szCs w:val="24"/>
          <w:lang w:val="sr-Cyrl-RS"/>
        </w:rPr>
        <w:t>.</w:t>
      </w:r>
      <w:r w:rsidR="006351FF">
        <w:rPr>
          <w:rFonts w:cs="Arial"/>
          <w:sz w:val="24"/>
          <w:szCs w:val="24"/>
          <w:lang w:val="sr-Cyrl-RS"/>
        </w:rPr>
        <w:t xml:space="preserve"> </w:t>
      </w:r>
    </w:p>
    <w:p w14:paraId="2ABA734A" w14:textId="4946D3B4" w:rsidR="004556A7" w:rsidRPr="00AC4D0B" w:rsidRDefault="004556A7" w:rsidP="00B000B4">
      <w:pPr>
        <w:pStyle w:val="KDParagraf"/>
        <w:spacing w:before="0"/>
        <w:rPr>
          <w:rFonts w:cs="Arial"/>
          <w:sz w:val="24"/>
          <w:szCs w:val="24"/>
          <w:lang w:val="sr-Cyrl-RS"/>
        </w:rPr>
      </w:pPr>
      <w:r w:rsidRPr="0017283C">
        <w:rPr>
          <w:rFonts w:cs="Arial"/>
          <w:sz w:val="24"/>
          <w:szCs w:val="24"/>
        </w:rPr>
        <w:t>•</w:t>
      </w:r>
      <w:r w:rsidRPr="0017283C">
        <w:rPr>
          <w:rFonts w:cs="Arial"/>
          <w:sz w:val="24"/>
          <w:szCs w:val="24"/>
        </w:rPr>
        <w:tab/>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6351FF">
        <w:rPr>
          <w:sz w:val="24"/>
          <w:szCs w:val="24"/>
          <w:lang w:val="ru-RU"/>
        </w:rPr>
        <w:t>Корисника услуге</w:t>
      </w:r>
      <w:r w:rsidRPr="0017283C">
        <w:rPr>
          <w:rFonts w:cs="Arial"/>
          <w:sz w:val="24"/>
          <w:szCs w:val="24"/>
        </w:rPr>
        <w:t>.</w:t>
      </w:r>
    </w:p>
    <w:p w14:paraId="4DE5A477" w14:textId="1FB9469E" w:rsidR="004556A7" w:rsidRPr="006351FF" w:rsidRDefault="004556A7" w:rsidP="004556A7">
      <w:pPr>
        <w:pStyle w:val="KDParagraf"/>
        <w:spacing w:before="0"/>
        <w:rPr>
          <w:rFonts w:cs="Arial"/>
          <w:sz w:val="24"/>
          <w:szCs w:val="24"/>
          <w:lang w:val="sr-Cyrl-RS"/>
        </w:rPr>
      </w:pPr>
      <w:r>
        <w:rPr>
          <w:rFonts w:cs="Arial"/>
          <w:sz w:val="24"/>
          <w:szCs w:val="24"/>
        </w:rPr>
        <w:t>•</w:t>
      </w:r>
      <w:r>
        <w:rPr>
          <w:rFonts w:cs="Arial"/>
          <w:sz w:val="24"/>
          <w:szCs w:val="24"/>
        </w:rPr>
        <w:tab/>
        <w:t xml:space="preserve">да Понуда </w:t>
      </w:r>
      <w:r w:rsidR="006351FF">
        <w:rPr>
          <w:sz w:val="24"/>
          <w:szCs w:val="24"/>
          <w:lang w:val="ru-RU"/>
        </w:rPr>
        <w:t xml:space="preserve">Пружаоца </w:t>
      </w:r>
      <w:r w:rsidR="006351FF" w:rsidRPr="00B20FB0">
        <w:rPr>
          <w:sz w:val="24"/>
          <w:szCs w:val="24"/>
          <w:lang w:val="ru-RU"/>
        </w:rPr>
        <w:t>услуге</w:t>
      </w:r>
      <w:r w:rsidRPr="0017283C">
        <w:rPr>
          <w:rFonts w:cs="Arial"/>
          <w:sz w:val="24"/>
          <w:szCs w:val="24"/>
        </w:rPr>
        <w:t xml:space="preserve">, која је заведена код </w:t>
      </w:r>
      <w:r w:rsidR="006351FF">
        <w:rPr>
          <w:sz w:val="24"/>
          <w:szCs w:val="24"/>
          <w:lang w:val="ru-RU"/>
        </w:rPr>
        <w:t>Корисника услуге</w:t>
      </w:r>
      <w:r w:rsidRPr="0017283C">
        <w:rPr>
          <w:rFonts w:cs="Arial"/>
          <w:sz w:val="24"/>
          <w:szCs w:val="24"/>
        </w:rPr>
        <w:t xml:space="preserve"> под бројем ________ од ________201</w:t>
      </w:r>
      <w:r w:rsidR="006351FF">
        <w:rPr>
          <w:rFonts w:cs="Arial"/>
          <w:sz w:val="24"/>
          <w:szCs w:val="24"/>
          <w:lang w:val="sr-Cyrl-RS"/>
        </w:rPr>
        <w:t>9</w:t>
      </w:r>
      <w:r w:rsidRPr="0017283C">
        <w:rPr>
          <w:rFonts w:cs="Arial"/>
          <w:sz w:val="24"/>
          <w:szCs w:val="24"/>
        </w:rPr>
        <w:t>.</w:t>
      </w:r>
      <w:r w:rsidR="006351FF">
        <w:rPr>
          <w:rFonts w:cs="Arial"/>
          <w:sz w:val="24"/>
          <w:szCs w:val="24"/>
          <w:lang w:val="sr-Cyrl-RS"/>
        </w:rPr>
        <w:t xml:space="preserve"> </w:t>
      </w:r>
      <w:r w:rsidRPr="0017283C">
        <w:rPr>
          <w:rFonts w:cs="Arial"/>
          <w:sz w:val="24"/>
          <w:szCs w:val="24"/>
        </w:rPr>
        <w:t xml:space="preserve">године, у потпуности одговара захтеву </w:t>
      </w:r>
      <w:r w:rsidR="006351FF">
        <w:rPr>
          <w:sz w:val="24"/>
          <w:szCs w:val="24"/>
          <w:lang w:val="ru-RU"/>
        </w:rPr>
        <w:t>Корисника услуге</w:t>
      </w:r>
      <w:r w:rsidRPr="0017283C">
        <w:rPr>
          <w:rFonts w:cs="Arial"/>
          <w:sz w:val="24"/>
          <w:szCs w:val="24"/>
        </w:rPr>
        <w:t xml:space="preserve"> из Позива за подношење понуда и Конкурсне документације</w:t>
      </w:r>
      <w:r w:rsidR="006351FF">
        <w:rPr>
          <w:rFonts w:cs="Arial"/>
          <w:sz w:val="24"/>
          <w:szCs w:val="24"/>
          <w:lang w:val="sr-Cyrl-RS"/>
        </w:rPr>
        <w:t xml:space="preserve">.   </w:t>
      </w:r>
    </w:p>
    <w:p w14:paraId="7DE3471D" w14:textId="2F48AFD6" w:rsidR="004556A7" w:rsidRPr="00B000B4" w:rsidRDefault="004556A7" w:rsidP="004556A7">
      <w:pPr>
        <w:pStyle w:val="KDParagraf"/>
        <w:spacing w:before="0"/>
        <w:rPr>
          <w:rFonts w:cs="Arial"/>
          <w:sz w:val="24"/>
          <w:szCs w:val="24"/>
          <w:lang w:val="sr-Cyrl-RS"/>
        </w:rPr>
      </w:pPr>
      <w:r w:rsidRPr="0017283C">
        <w:rPr>
          <w:rFonts w:cs="Arial"/>
          <w:sz w:val="24"/>
          <w:szCs w:val="24"/>
        </w:rPr>
        <w:lastRenderedPageBreak/>
        <w:t>•</w:t>
      </w:r>
      <w:r w:rsidRPr="0017283C">
        <w:rPr>
          <w:rFonts w:cs="Arial"/>
          <w:sz w:val="24"/>
          <w:szCs w:val="24"/>
        </w:rPr>
        <w:tab/>
        <w:t xml:space="preserve">да је </w:t>
      </w:r>
      <w:r w:rsidR="006351FF">
        <w:rPr>
          <w:sz w:val="24"/>
          <w:szCs w:val="24"/>
          <w:lang w:val="ru-RU"/>
        </w:rPr>
        <w:t>Корисник услуге</w:t>
      </w:r>
      <w:r w:rsidRPr="0017283C">
        <w:rPr>
          <w:rFonts w:cs="Arial"/>
          <w:sz w:val="24"/>
          <w:szCs w:val="24"/>
        </w:rPr>
        <w:t xml:space="preserve"> својом Одлуком о закључењу оквирног споразума</w:t>
      </w:r>
      <w:r w:rsidRPr="00BE6857">
        <w:rPr>
          <w:rFonts w:cs="Arial"/>
          <w:sz w:val="24"/>
          <w:szCs w:val="24"/>
          <w:lang w:val="ru-RU"/>
        </w:rPr>
        <w:t xml:space="preserve"> </w:t>
      </w:r>
      <w:r w:rsidRPr="0017283C">
        <w:rPr>
          <w:rFonts w:cs="Arial"/>
          <w:sz w:val="24"/>
          <w:szCs w:val="24"/>
        </w:rPr>
        <w:t xml:space="preserve">бр. ____________ од __.__.___. године изабрао понуду </w:t>
      </w:r>
      <w:r w:rsidR="006351FF">
        <w:rPr>
          <w:rFonts w:cs="Arial"/>
          <w:sz w:val="24"/>
          <w:szCs w:val="24"/>
          <w:lang w:val="sr-Cyrl-RS"/>
        </w:rPr>
        <w:t>Пружаоца услуге</w:t>
      </w:r>
      <w:r w:rsidR="00B000B4">
        <w:rPr>
          <w:rFonts w:cs="Arial"/>
          <w:sz w:val="24"/>
          <w:szCs w:val="24"/>
          <w:lang w:val="sr-Cyrl-RS"/>
        </w:rPr>
        <w:t>.</w:t>
      </w:r>
    </w:p>
    <w:p w14:paraId="132C143B" w14:textId="77777777" w:rsidR="004556A7" w:rsidRDefault="004556A7" w:rsidP="004556A7">
      <w:pPr>
        <w:pStyle w:val="KDParagraf"/>
        <w:spacing w:before="0"/>
        <w:rPr>
          <w:rFonts w:cs="Arial"/>
          <w:sz w:val="24"/>
          <w:szCs w:val="24"/>
        </w:rPr>
      </w:pPr>
      <w:r w:rsidRPr="0017283C">
        <w:rPr>
          <w:rFonts w:cs="Arial"/>
          <w:sz w:val="24"/>
          <w:szCs w:val="24"/>
        </w:rPr>
        <w:t>•</w:t>
      </w:r>
      <w:r w:rsidRPr="0017283C">
        <w:rPr>
          <w:rFonts w:cs="Arial"/>
          <w:sz w:val="24"/>
          <w:szCs w:val="24"/>
        </w:rPr>
        <w:tab/>
        <w:t>да по исказаној потреби, сачињава овај Уговор о јавној набавци који се закључује на основу Оквирног споразума бр._______________ од _______</w:t>
      </w:r>
    </w:p>
    <w:p w14:paraId="1D10D61B" w14:textId="77777777" w:rsidR="004556A7" w:rsidRPr="0017283C" w:rsidRDefault="004556A7" w:rsidP="004556A7">
      <w:pPr>
        <w:pStyle w:val="KDParagraf"/>
        <w:spacing w:before="0"/>
        <w:rPr>
          <w:rFonts w:cs="Arial"/>
          <w:sz w:val="24"/>
          <w:szCs w:val="24"/>
        </w:rPr>
      </w:pPr>
    </w:p>
    <w:p w14:paraId="29F285E7" w14:textId="77777777" w:rsidR="004556A7" w:rsidRDefault="004556A7" w:rsidP="000B2E18">
      <w:pPr>
        <w:pStyle w:val="KDParagraf"/>
        <w:spacing w:before="0"/>
        <w:jc w:val="center"/>
        <w:rPr>
          <w:rFonts w:cs="Arial"/>
          <w:b/>
          <w:sz w:val="24"/>
          <w:szCs w:val="24"/>
        </w:rPr>
      </w:pPr>
      <w:r w:rsidRPr="00C64A78">
        <w:rPr>
          <w:rFonts w:cs="Arial"/>
          <w:b/>
          <w:sz w:val="24"/>
          <w:szCs w:val="24"/>
        </w:rPr>
        <w:t>ПРЕДМЕТ УГОВОРА</w:t>
      </w:r>
    </w:p>
    <w:p w14:paraId="5807BC51" w14:textId="77777777" w:rsidR="004556A7" w:rsidRPr="00C64A78" w:rsidRDefault="004556A7" w:rsidP="000B2E18">
      <w:pPr>
        <w:pStyle w:val="KDParagraf"/>
        <w:spacing w:before="0"/>
        <w:jc w:val="center"/>
        <w:rPr>
          <w:rFonts w:cs="Arial"/>
          <w:b/>
          <w:sz w:val="24"/>
          <w:szCs w:val="24"/>
        </w:rPr>
      </w:pPr>
    </w:p>
    <w:p w14:paraId="3BD0619E" w14:textId="77777777" w:rsidR="004556A7" w:rsidRPr="00EE793E" w:rsidRDefault="004556A7" w:rsidP="000B2E1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443DBD58" w14:textId="77777777" w:rsidR="004556A7" w:rsidRPr="00EE793E" w:rsidRDefault="004556A7" w:rsidP="004556A7">
      <w:pPr>
        <w:pStyle w:val="KDParagraf"/>
        <w:spacing w:before="0"/>
        <w:rPr>
          <w:rFonts w:cs="Arial"/>
          <w:sz w:val="24"/>
          <w:szCs w:val="24"/>
        </w:rPr>
      </w:pPr>
    </w:p>
    <w:p w14:paraId="7D699BD3" w14:textId="27AE4072" w:rsidR="004556A7" w:rsidRPr="00D64A29" w:rsidRDefault="004556A7" w:rsidP="00D64A29">
      <w:pPr>
        <w:pStyle w:val="KDParagraf"/>
        <w:spacing w:before="0"/>
        <w:rPr>
          <w:rFonts w:cs="Arial"/>
          <w:sz w:val="24"/>
          <w:szCs w:val="24"/>
        </w:rPr>
      </w:pPr>
      <w:r w:rsidRPr="00EE793E">
        <w:rPr>
          <w:rFonts w:cs="Arial"/>
          <w:sz w:val="24"/>
          <w:szCs w:val="24"/>
        </w:rPr>
        <w:t xml:space="preserve">Овим Уговором о пружању услуге (у даљем тексту: Уговор) Пружалац услуге се обавезује да за потребе </w:t>
      </w:r>
      <w:r w:rsidRPr="00523309">
        <w:rPr>
          <w:rFonts w:cs="Arial"/>
          <w:sz w:val="24"/>
          <w:szCs w:val="24"/>
        </w:rPr>
        <w:t>Корисника услуге изврши и пружи услугу:</w:t>
      </w:r>
      <w:r w:rsidR="00B000B4" w:rsidRPr="00523309">
        <w:rPr>
          <w:rFonts w:cs="Arial"/>
          <w:sz w:val="24"/>
          <w:szCs w:val="24"/>
          <w:lang w:val="sr-Cyrl-RS"/>
        </w:rPr>
        <w:t xml:space="preserve"> </w:t>
      </w:r>
      <w:r w:rsidR="00B000B4" w:rsidRPr="00523309">
        <w:rPr>
          <w:rFonts w:cs="Arial"/>
          <w:b/>
          <w:sz w:val="24"/>
          <w:szCs w:val="24"/>
          <w:lang w:val="sr-Latn-RS"/>
        </w:rPr>
        <w:t>Услуга одржавања радионичке опреме</w:t>
      </w:r>
      <w:r w:rsidR="00643445">
        <w:rPr>
          <w:rFonts w:cs="Arial"/>
          <w:b/>
          <w:sz w:val="24"/>
          <w:szCs w:val="24"/>
          <w:lang w:val="sr-Cyrl-RS"/>
        </w:rPr>
        <w:t xml:space="preserve"> </w:t>
      </w:r>
      <w:r w:rsidRPr="00523309">
        <w:rPr>
          <w:rFonts w:cs="Arial"/>
          <w:sz w:val="24"/>
          <w:szCs w:val="24"/>
        </w:rPr>
        <w:t>(у даљем тексту: Услуга) која се састоји од</w:t>
      </w:r>
      <w:r w:rsidR="00D64A29" w:rsidRPr="00523309">
        <w:rPr>
          <w:rFonts w:cs="Arial"/>
          <w:sz w:val="24"/>
          <w:szCs w:val="24"/>
        </w:rPr>
        <w:t xml:space="preserve"> </w:t>
      </w:r>
      <w:r w:rsidRPr="00523309">
        <w:rPr>
          <w:rFonts w:cs="Arial"/>
          <w:sz w:val="24"/>
          <w:szCs w:val="24"/>
        </w:rPr>
        <w:t>активности</w:t>
      </w:r>
      <w:r w:rsidR="006351FF" w:rsidRPr="00523309">
        <w:rPr>
          <w:rFonts w:cs="Arial"/>
          <w:sz w:val="24"/>
          <w:szCs w:val="24"/>
        </w:rPr>
        <w:t xml:space="preserve"> које предметна услуга обухвата у складу са </w:t>
      </w:r>
      <w:r w:rsidR="00D64A29" w:rsidRPr="00523309">
        <w:rPr>
          <w:rFonts w:eastAsia="Calibri"/>
          <w:sz w:val="24"/>
          <w:szCs w:val="24"/>
          <w:lang w:val="ru-RU"/>
        </w:rPr>
        <w:t xml:space="preserve">Понудом бр.____ од _______. Године, Техничком спецификацијом и Обрасцем </w:t>
      </w:r>
      <w:r w:rsidR="00D64A29">
        <w:rPr>
          <w:rFonts w:eastAsia="Calibri"/>
          <w:sz w:val="24"/>
          <w:szCs w:val="24"/>
          <w:lang w:val="ru-RU"/>
        </w:rPr>
        <w:t xml:space="preserve">структуре цене за јавну набавку </w:t>
      </w:r>
      <w:r w:rsidR="00D64A29" w:rsidRPr="000B4161">
        <w:rPr>
          <w:rFonts w:eastAsia="Calibri"/>
          <w:sz w:val="24"/>
          <w:szCs w:val="24"/>
          <w:lang w:val="ru-RU"/>
        </w:rPr>
        <w:t>бр.</w:t>
      </w:r>
      <w:r w:rsidR="00D64A29">
        <w:rPr>
          <w:rFonts w:eastAsia="Calibri"/>
          <w:sz w:val="24"/>
          <w:szCs w:val="24"/>
          <w:lang w:val="ru-RU"/>
        </w:rPr>
        <w:t xml:space="preserve"> </w:t>
      </w:r>
      <w:r w:rsidR="00D64A29" w:rsidRPr="006E73B4">
        <w:rPr>
          <w:rFonts w:cs="Arial"/>
          <w:color w:val="000000"/>
          <w:sz w:val="24"/>
          <w:szCs w:val="24"/>
          <w:lang w:val="sr-Cyrl-RS"/>
        </w:rPr>
        <w:t>ЈН</w:t>
      </w:r>
      <w:r w:rsidR="00D64A29" w:rsidRPr="006E73B4">
        <w:rPr>
          <w:rFonts w:cs="Arial"/>
          <w:color w:val="000000"/>
          <w:sz w:val="24"/>
          <w:szCs w:val="24"/>
          <w:lang w:val="sr-Latn-RS"/>
        </w:rPr>
        <w:t>/</w:t>
      </w:r>
      <w:r w:rsidR="00D64A29">
        <w:rPr>
          <w:rFonts w:cs="Arial"/>
          <w:color w:val="000000"/>
          <w:sz w:val="24"/>
          <w:szCs w:val="24"/>
        </w:rPr>
        <w:t>82</w:t>
      </w:r>
      <w:r w:rsidR="00D64A29" w:rsidRPr="006E73B4">
        <w:rPr>
          <w:rFonts w:cs="Arial"/>
          <w:color w:val="000000"/>
          <w:sz w:val="24"/>
          <w:szCs w:val="24"/>
          <w:lang w:val="sr-Cyrl-RS"/>
        </w:rPr>
        <w:t>00</w:t>
      </w:r>
      <w:r w:rsidR="00D64A29" w:rsidRPr="006E73B4">
        <w:rPr>
          <w:rFonts w:cs="Arial"/>
          <w:color w:val="000000"/>
          <w:sz w:val="24"/>
          <w:szCs w:val="24"/>
          <w:lang w:val="sr-Latn-RS"/>
        </w:rPr>
        <w:t>/</w:t>
      </w:r>
      <w:r w:rsidR="00D64A29" w:rsidRPr="006E73B4">
        <w:rPr>
          <w:rFonts w:cs="Arial"/>
          <w:color w:val="000000"/>
          <w:sz w:val="24"/>
          <w:szCs w:val="24"/>
          <w:lang w:val="sr-Cyrl-RS"/>
        </w:rPr>
        <w:t>0</w:t>
      </w:r>
      <w:r w:rsidR="00D64A29">
        <w:rPr>
          <w:rFonts w:cs="Arial"/>
          <w:color w:val="000000"/>
          <w:sz w:val="24"/>
          <w:szCs w:val="24"/>
        </w:rPr>
        <w:t>0</w:t>
      </w:r>
      <w:r w:rsidR="00D64A29">
        <w:rPr>
          <w:rFonts w:cs="Arial"/>
          <w:color w:val="000000"/>
          <w:sz w:val="24"/>
          <w:szCs w:val="24"/>
          <w:lang w:val="sr-Cyrl-RS"/>
        </w:rPr>
        <w:t>45</w:t>
      </w:r>
      <w:r w:rsidR="00D64A29" w:rsidRPr="006E73B4">
        <w:rPr>
          <w:rFonts w:cs="Arial"/>
          <w:color w:val="000000"/>
          <w:sz w:val="24"/>
          <w:szCs w:val="24"/>
          <w:lang w:val="sr-Latn-RS"/>
        </w:rPr>
        <w:t>/</w:t>
      </w:r>
      <w:r w:rsidR="00D64A29" w:rsidRPr="006E73B4">
        <w:rPr>
          <w:rFonts w:cs="Arial"/>
          <w:color w:val="000000"/>
          <w:sz w:val="24"/>
          <w:szCs w:val="24"/>
          <w:lang w:val="sr-Cyrl-RS"/>
        </w:rPr>
        <w:t>201</w:t>
      </w:r>
      <w:r w:rsidR="00D64A29">
        <w:rPr>
          <w:rFonts w:cs="Arial"/>
          <w:color w:val="000000"/>
          <w:sz w:val="24"/>
          <w:szCs w:val="24"/>
          <w:lang w:val="sr-Cyrl-RS"/>
        </w:rPr>
        <w:t>8</w:t>
      </w:r>
      <w:r w:rsidR="00D64A29" w:rsidRPr="000B4161">
        <w:rPr>
          <w:rFonts w:eastAsia="Calibri"/>
          <w:sz w:val="24"/>
          <w:szCs w:val="24"/>
          <w:lang w:val="ru-RU"/>
        </w:rPr>
        <w:t xml:space="preserve">, који  као Прилог </w:t>
      </w:r>
      <w:r w:rsidR="00D64A29">
        <w:rPr>
          <w:rFonts w:eastAsia="Calibri"/>
          <w:sz w:val="24"/>
          <w:szCs w:val="24"/>
          <w:lang w:val="ru-RU"/>
        </w:rPr>
        <w:t>2</w:t>
      </w:r>
      <w:r w:rsidR="00D64A29" w:rsidRPr="000B4161">
        <w:rPr>
          <w:rFonts w:eastAsia="Calibri"/>
          <w:sz w:val="24"/>
          <w:szCs w:val="24"/>
          <w:lang w:val="ru-RU"/>
        </w:rPr>
        <w:t xml:space="preserve">, Прилог </w:t>
      </w:r>
      <w:r w:rsidR="00D64A29">
        <w:rPr>
          <w:rFonts w:eastAsia="Calibri"/>
          <w:sz w:val="24"/>
          <w:szCs w:val="24"/>
          <w:lang w:val="ru-RU"/>
        </w:rPr>
        <w:t>3</w:t>
      </w:r>
      <w:r w:rsidR="00D64A29" w:rsidRPr="000B4161">
        <w:rPr>
          <w:rFonts w:eastAsia="Calibri"/>
          <w:sz w:val="24"/>
          <w:szCs w:val="24"/>
          <w:lang w:val="ru-RU"/>
        </w:rPr>
        <w:t xml:space="preserve"> и Прилог </w:t>
      </w:r>
      <w:r w:rsidR="00D64A29">
        <w:rPr>
          <w:rFonts w:eastAsia="Calibri"/>
          <w:sz w:val="24"/>
          <w:szCs w:val="24"/>
          <w:lang w:val="ru-RU"/>
        </w:rPr>
        <w:t>4</w:t>
      </w:r>
      <w:r w:rsidR="00D64A29" w:rsidRPr="000B4161">
        <w:rPr>
          <w:rFonts w:eastAsia="Calibri"/>
          <w:sz w:val="24"/>
          <w:szCs w:val="24"/>
          <w:lang w:val="ru-RU"/>
        </w:rPr>
        <w:t>, чине саставни део овог</w:t>
      </w:r>
      <w:r w:rsidR="00D64A29">
        <w:rPr>
          <w:rFonts w:eastAsia="Calibri"/>
          <w:sz w:val="24"/>
          <w:szCs w:val="24"/>
          <w:lang w:val="ru-RU"/>
        </w:rPr>
        <w:t xml:space="preserve"> Уговора. </w:t>
      </w:r>
    </w:p>
    <w:p w14:paraId="578BE623" w14:textId="77777777" w:rsidR="004556A7" w:rsidRPr="00EE793E" w:rsidRDefault="004556A7" w:rsidP="004556A7">
      <w:pPr>
        <w:pStyle w:val="KDParagraf"/>
        <w:spacing w:before="0"/>
        <w:rPr>
          <w:rFonts w:cs="Arial"/>
          <w:sz w:val="24"/>
          <w:szCs w:val="24"/>
        </w:rPr>
      </w:pPr>
    </w:p>
    <w:p w14:paraId="2D08A98D" w14:textId="77777777" w:rsidR="004556A7" w:rsidRPr="00AC4D0B" w:rsidRDefault="00AC4D0B" w:rsidP="000B2E18">
      <w:pPr>
        <w:pStyle w:val="KDParagraf"/>
        <w:spacing w:before="0"/>
        <w:jc w:val="center"/>
        <w:rPr>
          <w:rFonts w:cs="Arial"/>
          <w:b/>
          <w:sz w:val="24"/>
          <w:szCs w:val="24"/>
          <w:lang w:val="sr-Cyrl-RS"/>
        </w:rPr>
      </w:pPr>
      <w:r>
        <w:rPr>
          <w:rFonts w:cs="Arial"/>
          <w:b/>
          <w:sz w:val="24"/>
          <w:szCs w:val="24"/>
          <w:lang w:val="sr-Cyrl-RS"/>
        </w:rPr>
        <w:t>ВРЕДНОСТ УГОВОРА (ЦЕНА)</w:t>
      </w:r>
    </w:p>
    <w:p w14:paraId="405D6216" w14:textId="77777777" w:rsidR="004556A7" w:rsidRPr="00EE793E" w:rsidRDefault="004556A7" w:rsidP="000B2E18">
      <w:pPr>
        <w:pStyle w:val="KDParagraf"/>
        <w:spacing w:before="0"/>
        <w:jc w:val="center"/>
        <w:rPr>
          <w:rFonts w:cs="Arial"/>
          <w:sz w:val="24"/>
          <w:szCs w:val="24"/>
        </w:rPr>
      </w:pPr>
    </w:p>
    <w:p w14:paraId="5988B3FE" w14:textId="77777777" w:rsidR="004556A7" w:rsidRPr="00EE793E" w:rsidRDefault="004556A7" w:rsidP="000B2E1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6C6DF47B" w14:textId="77777777" w:rsidR="004556A7" w:rsidRPr="00EE793E" w:rsidRDefault="004556A7" w:rsidP="004556A7">
      <w:pPr>
        <w:pStyle w:val="KDParagraf"/>
        <w:spacing w:before="0"/>
        <w:rPr>
          <w:rFonts w:cs="Arial"/>
          <w:sz w:val="24"/>
          <w:szCs w:val="24"/>
        </w:rPr>
      </w:pPr>
    </w:p>
    <w:p w14:paraId="51491163" w14:textId="35232545" w:rsidR="004556A7" w:rsidRPr="00EE793E" w:rsidRDefault="004556A7" w:rsidP="004556A7">
      <w:pPr>
        <w:pStyle w:val="KDParagraf"/>
        <w:spacing w:before="0"/>
        <w:rPr>
          <w:rFonts w:cs="Arial"/>
          <w:sz w:val="24"/>
          <w:szCs w:val="24"/>
        </w:rPr>
      </w:pPr>
      <w:r w:rsidRPr="00EE793E">
        <w:rPr>
          <w:rFonts w:cs="Arial"/>
          <w:sz w:val="24"/>
          <w:szCs w:val="24"/>
        </w:rPr>
        <w:t>Цена Услуге из члана 1. овог Уговора износи __________________ (словима: _</w:t>
      </w:r>
      <w:r w:rsidR="00B000B4">
        <w:rPr>
          <w:rFonts w:cs="Arial"/>
          <w:sz w:val="24"/>
          <w:szCs w:val="24"/>
        </w:rPr>
        <w:t xml:space="preserve">_______________________) </w:t>
      </w:r>
      <w:r w:rsidR="00B000B4">
        <w:rPr>
          <w:rFonts w:cs="Arial"/>
          <w:sz w:val="24"/>
          <w:szCs w:val="24"/>
          <w:lang w:val="sr-Cyrl-RS"/>
        </w:rPr>
        <w:t>динара</w:t>
      </w:r>
      <w:r w:rsidRPr="00EE793E">
        <w:rPr>
          <w:rFonts w:cs="Arial"/>
          <w:sz w:val="24"/>
          <w:szCs w:val="24"/>
        </w:rPr>
        <w:t>, без пореза на додату вредност.</w:t>
      </w:r>
    </w:p>
    <w:p w14:paraId="7B2CE2CB" w14:textId="77777777" w:rsidR="004556A7" w:rsidRPr="00EE793E" w:rsidRDefault="004556A7" w:rsidP="004556A7">
      <w:pPr>
        <w:pStyle w:val="KDParagraf"/>
        <w:spacing w:before="0"/>
        <w:rPr>
          <w:rFonts w:cs="Arial"/>
          <w:sz w:val="24"/>
          <w:szCs w:val="24"/>
        </w:rPr>
      </w:pPr>
    </w:p>
    <w:p w14:paraId="0405922A" w14:textId="77777777" w:rsidR="004556A7" w:rsidRPr="00EE793E" w:rsidRDefault="004556A7" w:rsidP="004556A7">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64C51804" w14:textId="77777777" w:rsidR="004556A7" w:rsidRPr="00EE793E" w:rsidRDefault="004556A7" w:rsidP="004556A7">
      <w:pPr>
        <w:pStyle w:val="KDParagraf"/>
        <w:spacing w:before="0"/>
        <w:rPr>
          <w:rFonts w:cs="Arial"/>
          <w:sz w:val="24"/>
          <w:szCs w:val="24"/>
        </w:rPr>
      </w:pPr>
    </w:p>
    <w:p w14:paraId="78374B95" w14:textId="77777777" w:rsidR="004556A7" w:rsidRDefault="004556A7" w:rsidP="004556A7">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r>
        <w:rPr>
          <w:rFonts w:cs="Arial"/>
          <w:sz w:val="24"/>
          <w:szCs w:val="24"/>
        </w:rPr>
        <w:t xml:space="preserve"> </w:t>
      </w:r>
    </w:p>
    <w:p w14:paraId="7C5B962D" w14:textId="77777777" w:rsidR="004556A7" w:rsidRPr="00D64A29" w:rsidRDefault="004556A7" w:rsidP="004556A7">
      <w:pPr>
        <w:pStyle w:val="KDParagraf"/>
        <w:spacing w:before="0"/>
        <w:rPr>
          <w:rFonts w:cs="Arial"/>
          <w:b/>
          <w:i/>
          <w:sz w:val="24"/>
          <w:szCs w:val="24"/>
          <w:lang w:val="sr-Cyrl-RS"/>
        </w:rPr>
      </w:pPr>
    </w:p>
    <w:p w14:paraId="609D30B6" w14:textId="77777777" w:rsidR="004556A7" w:rsidRPr="00D64A29" w:rsidRDefault="004556A7" w:rsidP="004556A7">
      <w:pPr>
        <w:pStyle w:val="KDParagraf"/>
        <w:spacing w:before="0"/>
        <w:rPr>
          <w:rFonts w:cs="Arial"/>
          <w:sz w:val="24"/>
          <w:szCs w:val="24"/>
        </w:rPr>
      </w:pPr>
      <w:r w:rsidRPr="00D64A29">
        <w:rPr>
          <w:rFonts w:cs="Arial"/>
          <w:sz w:val="24"/>
          <w:szCs w:val="24"/>
        </w:rPr>
        <w:t xml:space="preserve">Цена је фиксна односно не може се мењати за све време извршења Услуге. </w:t>
      </w:r>
    </w:p>
    <w:p w14:paraId="09629368" w14:textId="77777777" w:rsidR="004556A7" w:rsidRPr="00D64A29" w:rsidRDefault="004556A7" w:rsidP="004556A7">
      <w:pPr>
        <w:pStyle w:val="KDParagraf"/>
        <w:spacing w:before="0"/>
        <w:rPr>
          <w:rFonts w:cs="Arial"/>
          <w:sz w:val="24"/>
          <w:szCs w:val="24"/>
        </w:rPr>
      </w:pPr>
    </w:p>
    <w:p w14:paraId="79F17C34" w14:textId="77777777" w:rsidR="004556A7" w:rsidRPr="00D64A29" w:rsidRDefault="004556A7" w:rsidP="000B2E18">
      <w:pPr>
        <w:pStyle w:val="KDParagraf"/>
        <w:spacing w:before="0"/>
        <w:jc w:val="center"/>
        <w:rPr>
          <w:rFonts w:cs="Arial"/>
          <w:b/>
          <w:sz w:val="24"/>
          <w:szCs w:val="24"/>
        </w:rPr>
      </w:pPr>
      <w:r w:rsidRPr="00D64A29">
        <w:rPr>
          <w:rFonts w:cs="Arial"/>
          <w:b/>
          <w:sz w:val="24"/>
          <w:szCs w:val="24"/>
        </w:rPr>
        <w:t>НАЧИН ПЛАЋАЊА</w:t>
      </w:r>
    </w:p>
    <w:p w14:paraId="4036DCB6" w14:textId="77777777" w:rsidR="004556A7" w:rsidRPr="00D64A29" w:rsidRDefault="004556A7" w:rsidP="000B2E18">
      <w:pPr>
        <w:pStyle w:val="KDParagraf"/>
        <w:spacing w:before="0"/>
        <w:jc w:val="center"/>
        <w:rPr>
          <w:rFonts w:cs="Arial"/>
          <w:sz w:val="24"/>
          <w:szCs w:val="24"/>
        </w:rPr>
      </w:pPr>
    </w:p>
    <w:p w14:paraId="13BE1BD8" w14:textId="77777777" w:rsidR="004556A7" w:rsidRPr="00D64A29" w:rsidRDefault="004556A7" w:rsidP="000B2E18">
      <w:pPr>
        <w:pStyle w:val="KDParagraf"/>
        <w:spacing w:before="0"/>
        <w:jc w:val="center"/>
        <w:rPr>
          <w:rFonts w:cs="Arial"/>
          <w:sz w:val="24"/>
          <w:szCs w:val="24"/>
        </w:rPr>
      </w:pPr>
      <w:r w:rsidRPr="00D64A29">
        <w:rPr>
          <w:rFonts w:cs="Arial"/>
          <w:b/>
          <w:sz w:val="24"/>
          <w:szCs w:val="24"/>
        </w:rPr>
        <w:t>Члан 3</w:t>
      </w:r>
      <w:r w:rsidRPr="00D64A29">
        <w:rPr>
          <w:rFonts w:cs="Arial"/>
          <w:sz w:val="24"/>
          <w:szCs w:val="24"/>
        </w:rPr>
        <w:t>.</w:t>
      </w:r>
    </w:p>
    <w:p w14:paraId="7F3EEC41" w14:textId="77777777" w:rsidR="00635FDE" w:rsidRPr="00CA15B0" w:rsidRDefault="00635FDE" w:rsidP="00635FDE">
      <w:pPr>
        <w:tabs>
          <w:tab w:val="left" w:pos="0"/>
        </w:tabs>
        <w:spacing w:before="0"/>
        <w:ind w:right="-185"/>
        <w:rPr>
          <w:rFonts w:cs="Arial"/>
          <w:sz w:val="24"/>
          <w:szCs w:val="24"/>
          <w:lang w:val="ru-RU"/>
        </w:rPr>
      </w:pPr>
      <w:r w:rsidRPr="00CA15B0">
        <w:rPr>
          <w:rFonts w:cs="Arial"/>
          <w:sz w:val="24"/>
          <w:szCs w:val="24"/>
          <w:lang w:val="ru-RU"/>
        </w:rPr>
        <w:t xml:space="preserve">Плаћање ће </w:t>
      </w:r>
      <w:r>
        <w:rPr>
          <w:rFonts w:cs="Arial"/>
          <w:sz w:val="24"/>
          <w:szCs w:val="24"/>
          <w:lang w:val="ru-RU"/>
        </w:rPr>
        <w:t xml:space="preserve">се </w:t>
      </w:r>
      <w:r w:rsidRPr="00CA15B0">
        <w:rPr>
          <w:rFonts w:cs="Arial"/>
          <w:sz w:val="24"/>
          <w:szCs w:val="24"/>
          <w:lang w:val="ru-RU"/>
        </w:rPr>
        <w:t xml:space="preserve">извршити на текући рачун </w:t>
      </w:r>
      <w:r>
        <w:rPr>
          <w:rFonts w:cs="Arial"/>
          <w:sz w:val="24"/>
          <w:szCs w:val="24"/>
          <w:lang w:val="ru-RU"/>
        </w:rPr>
        <w:t>Пружаоца услуге,</w:t>
      </w:r>
      <w:r w:rsidRPr="00CA15B0">
        <w:rPr>
          <w:rFonts w:cs="Arial"/>
          <w:sz w:val="24"/>
          <w:szCs w:val="24"/>
          <w:lang w:val="ru-RU"/>
        </w:rPr>
        <w:t xml:space="preserve"> након </w:t>
      </w:r>
      <w:r>
        <w:rPr>
          <w:rFonts w:cs="Arial"/>
          <w:sz w:val="24"/>
          <w:szCs w:val="24"/>
          <w:lang w:val="ru-RU"/>
        </w:rPr>
        <w:t xml:space="preserve">извршења услуге </w:t>
      </w:r>
      <w:r w:rsidRPr="00CA15B0">
        <w:rPr>
          <w:rFonts w:cs="Arial"/>
          <w:sz w:val="24"/>
          <w:szCs w:val="24"/>
          <w:lang w:val="ru-RU"/>
        </w:rPr>
        <w:t xml:space="preserve">у року </w:t>
      </w:r>
      <w:r>
        <w:rPr>
          <w:rFonts w:cs="Arial"/>
          <w:sz w:val="24"/>
          <w:szCs w:val="24"/>
          <w:lang w:val="ru-RU"/>
        </w:rPr>
        <w:t xml:space="preserve">од 45 (словима: четрдесетпет) дана од дана пријема исправног рачуна. Рачуни се испостављају по основу пружене услуге и потписивања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Pr>
          <w:rFonts w:eastAsia="Calibri" w:cs="Arial"/>
          <w:sz w:val="24"/>
          <w:szCs w:val="24"/>
          <w:lang w:val="sr-Cyrl-RS"/>
        </w:rPr>
        <w:t xml:space="preserve"> -</w:t>
      </w:r>
      <w:r w:rsidRPr="00CA15B0">
        <w:rPr>
          <w:rFonts w:cs="Arial"/>
          <w:sz w:val="24"/>
          <w:szCs w:val="24"/>
          <w:lang w:val="ru-RU"/>
        </w:rPr>
        <w:t xml:space="preserve"> без примедби</w:t>
      </w:r>
      <w:r>
        <w:rPr>
          <w:rFonts w:cs="Arial"/>
          <w:sz w:val="24"/>
          <w:szCs w:val="24"/>
          <w:lang w:val="ru-RU"/>
        </w:rPr>
        <w:t>,</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p>
    <w:p w14:paraId="2BFA820F" w14:textId="77777777" w:rsidR="00635FDE" w:rsidRDefault="00635FDE" w:rsidP="00635FDE">
      <w:pPr>
        <w:tabs>
          <w:tab w:val="left" w:pos="567"/>
        </w:tabs>
        <w:spacing w:before="0"/>
        <w:ind w:right="-185"/>
        <w:rPr>
          <w:rFonts w:eastAsia="Calibri" w:cs="Arial"/>
          <w:sz w:val="24"/>
          <w:szCs w:val="24"/>
          <w:lang w:val="sr-Cyrl-RS"/>
        </w:rPr>
      </w:pPr>
    </w:p>
    <w:p w14:paraId="445C4A72" w14:textId="77777777" w:rsidR="00635FDE" w:rsidRPr="00294137" w:rsidRDefault="00635FDE" w:rsidP="00635FDE">
      <w:pPr>
        <w:tabs>
          <w:tab w:val="left" w:pos="567"/>
        </w:tabs>
        <w:spacing w:before="0"/>
        <w:ind w:right="-185"/>
        <w:rPr>
          <w:rFonts w:eastAsia="Calibri" w:cs="Arial"/>
          <w:sz w:val="24"/>
          <w:szCs w:val="24"/>
          <w:lang w:val="sr-Cyrl-RS"/>
        </w:rPr>
      </w:pPr>
      <w:r>
        <w:rPr>
          <w:rFonts w:cs="Arial"/>
          <w:sz w:val="24"/>
          <w:szCs w:val="24"/>
          <w:lang w:val="ru-RU"/>
        </w:rPr>
        <w:t xml:space="preserve">Рачун за извршену услугу гласи на: </w:t>
      </w:r>
      <w:r w:rsidRPr="00524249">
        <w:rPr>
          <w:rFonts w:eastAsia="TimesNewRomanPSMT" w:cs="Arial"/>
          <w:bCs/>
          <w:sz w:val="24"/>
          <w:szCs w:val="24"/>
          <w:lang w:val="sr-Cyrl-RS"/>
        </w:rPr>
        <w:t>Јавно предузеће Електропривреда Србије Београд,</w:t>
      </w:r>
      <w:r>
        <w:rPr>
          <w:rFonts w:eastAsia="TimesNewRomanPSMT" w:cs="Arial"/>
          <w:bCs/>
          <w:sz w:val="24"/>
          <w:szCs w:val="24"/>
          <w:lang w:val="sr-Cyrl-RS"/>
        </w:rPr>
        <w:t xml:space="preserve"> </w:t>
      </w:r>
      <w:r>
        <w:rPr>
          <w:rFonts w:cs="Arial"/>
          <w:sz w:val="24"/>
          <w:szCs w:val="24"/>
          <w:lang w:val="sr-Cyrl-RS"/>
        </w:rPr>
        <w:t>ул. Балканска бр 13, 11000 Београд</w:t>
      </w:r>
      <w:r w:rsidRPr="000B5BA5">
        <w:rPr>
          <w:rFonts w:cs="Arial"/>
          <w:sz w:val="24"/>
          <w:szCs w:val="24"/>
          <w:lang w:val="sr-Cyrl-RS"/>
        </w:rPr>
        <w:t xml:space="preserve">, </w:t>
      </w:r>
      <w:r w:rsidRPr="004C5E78">
        <w:rPr>
          <w:rFonts w:eastAsia="Calibri" w:cs="Arial"/>
          <w:sz w:val="24"/>
          <w:szCs w:val="24"/>
        </w:rPr>
        <w:t xml:space="preserve">ПИБ </w:t>
      </w:r>
      <w:r w:rsidRPr="004C5E78">
        <w:rPr>
          <w:rFonts w:eastAsia="Calibri" w:cs="Arial"/>
          <w:noProof/>
          <w:sz w:val="24"/>
          <w:szCs w:val="24"/>
        </w:rPr>
        <w:t>103920327</w:t>
      </w:r>
      <w:r>
        <w:rPr>
          <w:rFonts w:eastAsia="Calibri" w:cs="Arial"/>
          <w:noProof/>
          <w:sz w:val="24"/>
          <w:szCs w:val="24"/>
          <w:lang w:val="sr-Cyrl-RS"/>
        </w:rPr>
        <w:t xml:space="preserve"> </w:t>
      </w:r>
      <w:r>
        <w:rPr>
          <w:rFonts w:cs="Arial"/>
          <w:sz w:val="24"/>
          <w:szCs w:val="24"/>
          <w:lang w:val="ru-RU"/>
        </w:rPr>
        <w:t xml:space="preserve">а доставља се на адресу: Јавно предузеће </w:t>
      </w:r>
      <w:r w:rsidRPr="00CA15B0">
        <w:rPr>
          <w:rFonts w:cs="Arial"/>
          <w:sz w:val="24"/>
          <w:szCs w:val="24"/>
          <w:lang w:val="ru-RU"/>
        </w:rPr>
        <w:t xml:space="preserve">Електропривреда Србије </w:t>
      </w:r>
      <w:r w:rsidRPr="00141B3F">
        <w:rPr>
          <w:rFonts w:cs="Arial"/>
          <w:sz w:val="24"/>
          <w:szCs w:val="24"/>
          <w:lang w:val="ru-RU"/>
        </w:rPr>
        <w:t xml:space="preserve">Београд, </w:t>
      </w:r>
      <w:r w:rsidRPr="00141B3F">
        <w:rPr>
          <w:rFonts w:cs="Arial"/>
          <w:sz w:val="24"/>
          <w:szCs w:val="24"/>
          <w:lang w:val="sr-Cyrl-RS"/>
        </w:rPr>
        <w:t xml:space="preserve">Технички центар Београд, ул. Масарикова бр. 1-3, </w:t>
      </w:r>
      <w:r w:rsidRPr="00141B3F">
        <w:rPr>
          <w:rFonts w:cs="Arial"/>
          <w:sz w:val="24"/>
          <w:szCs w:val="24"/>
          <w:lang w:val="ru-RU"/>
        </w:rPr>
        <w:t>11000 Београд</w:t>
      </w:r>
      <w:r w:rsidRPr="005C48C1">
        <w:rPr>
          <w:rFonts w:cs="Arial"/>
          <w:sz w:val="24"/>
          <w:szCs w:val="24"/>
        </w:rPr>
        <w:t>, са обавезним прилозима</w:t>
      </w:r>
      <w:r w:rsidRPr="005C48C1">
        <w:rPr>
          <w:rFonts w:cs="Arial"/>
          <w:sz w:val="24"/>
          <w:szCs w:val="24"/>
          <w:lang w:val="sr-Cyrl-RS"/>
        </w:rPr>
        <w:t>.</w:t>
      </w:r>
      <w:r>
        <w:rPr>
          <w:rFonts w:cs="Arial"/>
          <w:sz w:val="24"/>
          <w:szCs w:val="24"/>
        </w:rPr>
        <w:t xml:space="preserve"> </w:t>
      </w:r>
      <w:r w:rsidRPr="005C48C1">
        <w:rPr>
          <w:rFonts w:cs="Arial"/>
          <w:sz w:val="24"/>
          <w:szCs w:val="24"/>
        </w:rPr>
        <w:t xml:space="preserve"> </w:t>
      </w:r>
    </w:p>
    <w:p w14:paraId="23A0DED1" w14:textId="77777777" w:rsidR="00635FDE" w:rsidRDefault="00635FDE" w:rsidP="00635FDE">
      <w:pPr>
        <w:tabs>
          <w:tab w:val="left" w:pos="0"/>
        </w:tabs>
        <w:ind w:right="-185"/>
        <w:rPr>
          <w:rFonts w:cs="Arial"/>
          <w:sz w:val="24"/>
          <w:szCs w:val="24"/>
          <w:lang w:val="ru-RU"/>
        </w:rPr>
      </w:pPr>
      <w:r w:rsidRPr="00CA15B0">
        <w:rPr>
          <w:rFonts w:cs="Arial"/>
          <w:sz w:val="24"/>
          <w:szCs w:val="24"/>
          <w:lang w:val="ru-RU"/>
        </w:rPr>
        <w:t>Уз рачун</w:t>
      </w:r>
      <w:r>
        <w:rPr>
          <w:rFonts w:cs="Arial"/>
          <w:sz w:val="24"/>
          <w:szCs w:val="24"/>
          <w:lang w:val="ru-RU"/>
        </w:rPr>
        <w:t>,</w:t>
      </w:r>
      <w:r w:rsidRPr="00CA15B0">
        <w:rPr>
          <w:rFonts w:cs="Arial"/>
          <w:sz w:val="24"/>
          <w:szCs w:val="24"/>
          <w:lang w:val="ru-RU"/>
        </w:rPr>
        <w:t xml:space="preserve"> </w:t>
      </w:r>
      <w:r>
        <w:rPr>
          <w:rFonts w:cs="Arial"/>
          <w:sz w:val="24"/>
          <w:szCs w:val="24"/>
          <w:lang w:val="ru-RU"/>
        </w:rPr>
        <w:t xml:space="preserve">Пружалац услуге је у </w:t>
      </w:r>
      <w:r w:rsidRPr="00CA15B0">
        <w:rPr>
          <w:rFonts w:cs="Arial"/>
          <w:sz w:val="24"/>
          <w:szCs w:val="24"/>
          <w:lang w:val="ru-RU"/>
        </w:rPr>
        <w:t xml:space="preserve">обавези да достави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14:paraId="6D90C4E0" w14:textId="77777777" w:rsidR="00635FDE" w:rsidRDefault="00635FDE" w:rsidP="00635FDE">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w:t>
      </w:r>
      <w:r w:rsidRPr="00503677">
        <w:rPr>
          <w:rFonts w:eastAsia="Calibri" w:cs="Arial"/>
          <w:sz w:val="24"/>
          <w:szCs w:val="24"/>
          <w:lang w:val="sr-Cyrl-RS"/>
        </w:rPr>
        <w:lastRenderedPageBreak/>
        <w:t xml:space="preserve">Обрасца структуре цене). Рачуни који не одговарају наведеним тачним називима, ће се сматрати неисправним. </w:t>
      </w:r>
    </w:p>
    <w:p w14:paraId="65DDB41E" w14:textId="77777777" w:rsidR="00635FDE" w:rsidRDefault="00635FDE" w:rsidP="00635FDE">
      <w:pPr>
        <w:spacing w:before="0"/>
        <w:ind w:right="-185"/>
        <w:rPr>
          <w:rFonts w:eastAsia="Calibri" w:cs="Arial"/>
          <w:sz w:val="24"/>
          <w:szCs w:val="24"/>
          <w:lang w:val="sr-Cyrl-RS"/>
        </w:rPr>
      </w:pPr>
    </w:p>
    <w:p w14:paraId="0553CEB9" w14:textId="77777777" w:rsidR="00635FDE" w:rsidRPr="00503677" w:rsidRDefault="00635FDE" w:rsidP="00635FDE">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B2E514A" w14:textId="77777777" w:rsidR="00635FDE" w:rsidRDefault="00635FDE" w:rsidP="00635FDE">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14:paraId="3AF18C07" w14:textId="77777777" w:rsidR="00635FDE" w:rsidRPr="00F84D74" w:rsidRDefault="00635FDE" w:rsidP="00635FDE">
      <w:pPr>
        <w:ind w:right="-185"/>
        <w:rPr>
          <w:rFonts w:eastAsia="Calibri" w:cs="Arial"/>
          <w:sz w:val="24"/>
          <w:szCs w:val="24"/>
        </w:rPr>
      </w:pPr>
      <w:r w:rsidRPr="00F84D74">
        <w:rPr>
          <w:rFonts w:eastAsia="Calibri" w:cs="Arial"/>
          <w:sz w:val="24"/>
          <w:szCs w:val="24"/>
        </w:rPr>
        <w:t>Обрачун извршених услуга не сме бити већи од вредности на ко</w:t>
      </w:r>
      <w:r>
        <w:rPr>
          <w:rFonts w:eastAsia="Calibri" w:cs="Arial"/>
          <w:sz w:val="24"/>
          <w:szCs w:val="24"/>
        </w:rPr>
        <w:t xml:space="preserve">ју се закључује </w:t>
      </w:r>
      <w:r>
        <w:rPr>
          <w:rFonts w:eastAsia="Calibri" w:cs="Arial"/>
          <w:sz w:val="24"/>
          <w:szCs w:val="24"/>
          <w:lang w:val="sr-Cyrl-RS"/>
        </w:rPr>
        <w:t>Уговор</w:t>
      </w:r>
      <w:r w:rsidRPr="00F84D74">
        <w:rPr>
          <w:rFonts w:eastAsia="Calibri" w:cs="Arial"/>
          <w:sz w:val="24"/>
          <w:szCs w:val="24"/>
        </w:rPr>
        <w:t>.</w:t>
      </w:r>
    </w:p>
    <w:p w14:paraId="5F95C407" w14:textId="540D001B" w:rsidR="004556A7" w:rsidRDefault="00635FDE" w:rsidP="00635FDE">
      <w:pPr>
        <w:ind w:right="-185"/>
        <w:rPr>
          <w:rFonts w:eastAsia="Calibri" w:cs="Arial"/>
          <w:sz w:val="24"/>
          <w:szCs w:val="24"/>
          <w:lang w:val="ru-RU"/>
        </w:rPr>
      </w:pPr>
      <w:r>
        <w:rPr>
          <w:rFonts w:eastAsia="Calibri" w:cs="Arial"/>
          <w:sz w:val="24"/>
          <w:szCs w:val="24"/>
          <w:lang w:val="ru-RU"/>
        </w:rPr>
        <w:t xml:space="preserve">Уговор се може </w:t>
      </w:r>
      <w:r w:rsidRPr="00F84D74">
        <w:rPr>
          <w:rFonts w:eastAsia="Calibri" w:cs="Arial"/>
          <w:sz w:val="24"/>
          <w:szCs w:val="24"/>
          <w:lang w:val="ru-RU"/>
        </w:rPr>
        <w:t>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Pr>
          <w:rFonts w:eastAsia="Calibri" w:cs="Arial"/>
          <w:sz w:val="24"/>
          <w:szCs w:val="24"/>
          <w:lang w:val="ru-RU"/>
        </w:rPr>
        <w:t xml:space="preserve"> Корисника услуга</w:t>
      </w:r>
      <w:r w:rsidRPr="00F84D74">
        <w:rPr>
          <w:rFonts w:eastAsia="Calibri" w:cs="Arial"/>
          <w:sz w:val="24"/>
          <w:szCs w:val="24"/>
          <w:lang w:val="ru-RU"/>
        </w:rPr>
        <w:t>.</w:t>
      </w:r>
    </w:p>
    <w:p w14:paraId="11C9F516" w14:textId="10D28F8A" w:rsidR="00643445" w:rsidRDefault="00643445" w:rsidP="00635FDE">
      <w:pPr>
        <w:ind w:right="-185"/>
        <w:rPr>
          <w:rFonts w:eastAsia="Calibri" w:cs="Arial"/>
          <w:sz w:val="24"/>
          <w:szCs w:val="24"/>
          <w:lang w:val="ru-RU"/>
        </w:rPr>
      </w:pPr>
      <w:r w:rsidRPr="00F66C7C">
        <w:rPr>
          <w:rFonts w:cs="Arial"/>
          <w:sz w:val="24"/>
          <w:szCs w:val="24"/>
        </w:rPr>
        <w:t xml:space="preserve">Плаћање укупно уговорене цене извршиће се у динарима, на рачун </w:t>
      </w:r>
      <w:r w:rsidRPr="00B20FB0">
        <w:rPr>
          <w:rFonts w:cs="Arial"/>
          <w:sz w:val="24"/>
          <w:szCs w:val="24"/>
        </w:rPr>
        <w:t>Пружаоца услуге</w:t>
      </w:r>
      <w:r>
        <w:rPr>
          <w:rFonts w:cs="Arial"/>
          <w:sz w:val="24"/>
          <w:szCs w:val="24"/>
        </w:rPr>
        <w:t xml:space="preserve"> бр.____________</w:t>
      </w:r>
      <w:r>
        <w:rPr>
          <w:rFonts w:cs="Arial"/>
          <w:sz w:val="24"/>
          <w:szCs w:val="24"/>
          <w:lang w:val="sr-Cyrl-RS"/>
        </w:rPr>
        <w:t>_________________________________</w:t>
      </w:r>
      <w:r w:rsidRPr="00F66C7C">
        <w:rPr>
          <w:rFonts w:cs="Arial"/>
          <w:sz w:val="24"/>
          <w:szCs w:val="24"/>
        </w:rPr>
        <w:t>који се води код _________</w:t>
      </w:r>
      <w:r>
        <w:rPr>
          <w:rFonts w:cs="Arial"/>
          <w:sz w:val="24"/>
          <w:szCs w:val="24"/>
          <w:lang w:val="sr-Cyrl-RS"/>
        </w:rPr>
        <w:t>___________________________________</w:t>
      </w:r>
      <w:r w:rsidRPr="00F66C7C">
        <w:rPr>
          <w:rFonts w:cs="Arial"/>
          <w:sz w:val="24"/>
          <w:szCs w:val="24"/>
        </w:rPr>
        <w:t xml:space="preserve"> банке</w:t>
      </w:r>
      <w:r>
        <w:rPr>
          <w:rFonts w:cs="Arial"/>
          <w:sz w:val="24"/>
          <w:szCs w:val="24"/>
          <w:lang w:val="sr-Cyrl-RS"/>
        </w:rPr>
        <w:t>.</w:t>
      </w:r>
    </w:p>
    <w:p w14:paraId="0F8E386E" w14:textId="77777777" w:rsidR="004556A7" w:rsidRPr="00635FDE" w:rsidRDefault="004556A7" w:rsidP="00B55C2A">
      <w:pPr>
        <w:pStyle w:val="KDParagraf"/>
        <w:spacing w:before="0"/>
        <w:rPr>
          <w:rFonts w:cs="Arial"/>
          <w:sz w:val="24"/>
          <w:szCs w:val="24"/>
          <w:lang w:val="sr-Cyrl-RS"/>
        </w:rPr>
      </w:pPr>
      <w:r w:rsidRPr="00EE793E">
        <w:rPr>
          <w:rFonts w:cs="Arial"/>
          <w:sz w:val="24"/>
          <w:szCs w:val="24"/>
        </w:rPr>
        <w:tab/>
      </w:r>
      <w:r w:rsidRPr="00EE793E">
        <w:rPr>
          <w:rFonts w:cs="Arial"/>
          <w:sz w:val="24"/>
          <w:szCs w:val="24"/>
        </w:rPr>
        <w:tab/>
      </w:r>
      <w:r w:rsidRPr="00EE793E">
        <w:rPr>
          <w:rFonts w:cs="Arial"/>
          <w:sz w:val="24"/>
          <w:szCs w:val="24"/>
        </w:rPr>
        <w:tab/>
      </w:r>
    </w:p>
    <w:p w14:paraId="45E20291" w14:textId="77777777" w:rsidR="00523309" w:rsidRPr="00B55C2A" w:rsidRDefault="00523309" w:rsidP="00B55C2A">
      <w:pPr>
        <w:spacing w:before="0"/>
        <w:ind w:right="-185"/>
        <w:jc w:val="center"/>
        <w:rPr>
          <w:b/>
          <w:sz w:val="24"/>
          <w:szCs w:val="24"/>
          <w:lang w:val="sr-Cyrl-RS"/>
        </w:rPr>
      </w:pPr>
      <w:r w:rsidRPr="00B55C2A">
        <w:rPr>
          <w:b/>
          <w:sz w:val="24"/>
          <w:szCs w:val="24"/>
        </w:rPr>
        <w:t xml:space="preserve">РОК </w:t>
      </w:r>
      <w:r w:rsidRPr="00B55C2A">
        <w:rPr>
          <w:b/>
          <w:sz w:val="24"/>
          <w:szCs w:val="24"/>
          <w:lang w:val="sr-Cyrl-RS"/>
        </w:rPr>
        <w:t>ИЗВРШЕЊА УСЛУГЕ</w:t>
      </w:r>
    </w:p>
    <w:p w14:paraId="0A894A3F" w14:textId="77777777" w:rsidR="00523309" w:rsidRPr="00B55C2A" w:rsidRDefault="00523309" w:rsidP="00B55C2A">
      <w:pPr>
        <w:spacing w:before="0"/>
        <w:ind w:right="-185"/>
        <w:rPr>
          <w:b/>
          <w:sz w:val="16"/>
          <w:szCs w:val="16"/>
          <w:lang w:val="sr-Cyrl-RS"/>
        </w:rPr>
      </w:pPr>
    </w:p>
    <w:p w14:paraId="4FF216FF" w14:textId="77777777" w:rsidR="00523309" w:rsidRPr="00B55C2A" w:rsidRDefault="00523309" w:rsidP="00B55C2A">
      <w:pPr>
        <w:spacing w:before="0"/>
        <w:ind w:right="-185"/>
        <w:jc w:val="center"/>
        <w:rPr>
          <w:b/>
          <w:sz w:val="24"/>
          <w:szCs w:val="24"/>
        </w:rPr>
      </w:pPr>
      <w:r w:rsidRPr="00B55C2A">
        <w:rPr>
          <w:b/>
          <w:sz w:val="24"/>
          <w:szCs w:val="24"/>
        </w:rPr>
        <w:t xml:space="preserve">Члан </w:t>
      </w:r>
      <w:r w:rsidRPr="00B55C2A">
        <w:rPr>
          <w:b/>
          <w:sz w:val="24"/>
          <w:szCs w:val="24"/>
          <w:lang w:val="sr-Cyrl-RS"/>
        </w:rPr>
        <w:t>4</w:t>
      </w:r>
      <w:r w:rsidRPr="00B55C2A">
        <w:rPr>
          <w:b/>
          <w:sz w:val="24"/>
          <w:szCs w:val="24"/>
        </w:rPr>
        <w:t>.</w:t>
      </w:r>
    </w:p>
    <w:p w14:paraId="219266F8" w14:textId="77777777" w:rsidR="00B55C2A" w:rsidRPr="00B55C2A" w:rsidRDefault="00B55C2A" w:rsidP="00B55C2A">
      <w:pPr>
        <w:pStyle w:val="Style5"/>
        <w:widowControl/>
        <w:spacing w:before="0"/>
        <w:ind w:right="-185"/>
        <w:rPr>
          <w:rStyle w:val="FontStyle13"/>
          <w:b w:val="0"/>
          <w:color w:val="auto"/>
          <w:sz w:val="24"/>
          <w:szCs w:val="24"/>
          <w:lang w:val="sr-Cyrl-CS" w:eastAsia="sr-Cyrl-CS"/>
        </w:rPr>
      </w:pPr>
      <w:r w:rsidRPr="00B55C2A">
        <w:rPr>
          <w:rStyle w:val="FontStyle13"/>
          <w:color w:val="auto"/>
          <w:sz w:val="24"/>
          <w:szCs w:val="24"/>
          <w:lang w:val="sr-Cyrl-CS" w:eastAsia="sr-Cyrl-CS"/>
        </w:rPr>
        <w:t>Рок за одзив и детекцију квара</w:t>
      </w:r>
      <w:r w:rsidRPr="00B55C2A">
        <w:rPr>
          <w:rStyle w:val="FontStyle13"/>
          <w:b w:val="0"/>
          <w:color w:val="auto"/>
          <w:sz w:val="24"/>
          <w:szCs w:val="24"/>
          <w:lang w:val="sr-Cyrl-CS" w:eastAsia="sr-Cyrl-CS"/>
        </w:rPr>
        <w:t xml:space="preserve"> је најдуже </w:t>
      </w:r>
      <w:r w:rsidRPr="00B55C2A">
        <w:rPr>
          <w:rStyle w:val="FontStyle13"/>
          <w:b w:val="0"/>
          <w:color w:val="auto"/>
          <w:sz w:val="24"/>
          <w:szCs w:val="24"/>
          <w:lang w:val="sr-Cyrl-RS" w:eastAsia="sr-Cyrl-CS"/>
        </w:rPr>
        <w:t>___</w:t>
      </w:r>
      <w:r w:rsidRPr="00B55C2A">
        <w:rPr>
          <w:rStyle w:val="FontStyle13"/>
          <w:b w:val="0"/>
          <w:color w:val="auto"/>
          <w:sz w:val="24"/>
          <w:szCs w:val="24"/>
          <w:lang w:val="sr-Cyrl-CS" w:eastAsia="sr-Cyrl-CS"/>
        </w:rPr>
        <w:t xml:space="preserve"> (словима: ________) </w:t>
      </w:r>
      <w:r w:rsidRPr="00B55C2A">
        <w:rPr>
          <w:rStyle w:val="FontStyle13"/>
          <w:b w:val="0"/>
          <w:color w:val="auto"/>
          <w:sz w:val="24"/>
          <w:szCs w:val="24"/>
          <w:lang w:val="sr-Cyrl-RS" w:eastAsia="sr-Cyrl-CS"/>
        </w:rPr>
        <w:t xml:space="preserve"> радних</w:t>
      </w:r>
      <w:r w:rsidRPr="00B55C2A">
        <w:rPr>
          <w:rStyle w:val="FontStyle13"/>
          <w:b w:val="0"/>
          <w:color w:val="auto"/>
          <w:sz w:val="24"/>
          <w:szCs w:val="24"/>
          <w:lang w:val="sr-Cyrl-CS" w:eastAsia="sr-Cyrl-CS"/>
        </w:rPr>
        <w:t xml:space="preserve"> дана од дана пријема Пријаве квара (Прилог 6). Приликом детекције квара, неопходно је присуство овлашћеног лица Корисника услуге.</w:t>
      </w:r>
    </w:p>
    <w:p w14:paraId="156912C0" w14:textId="0884F41D" w:rsidR="00523309" w:rsidRPr="00B55C2A" w:rsidRDefault="00B55C2A" w:rsidP="00B55C2A">
      <w:pPr>
        <w:spacing w:before="0"/>
        <w:ind w:right="-185"/>
        <w:rPr>
          <w:rFonts w:cs="Arial"/>
          <w:sz w:val="24"/>
          <w:szCs w:val="24"/>
          <w:lang w:val="sr-Cyrl-CS" w:eastAsia="sr-Latn-CS"/>
        </w:rPr>
      </w:pPr>
      <w:r w:rsidRPr="00B55C2A">
        <w:rPr>
          <w:rStyle w:val="FontStyle13"/>
          <w:color w:val="auto"/>
          <w:sz w:val="24"/>
          <w:szCs w:val="24"/>
          <w:lang w:val="sr-Cyrl-CS" w:eastAsia="sr-Cyrl-CS"/>
        </w:rPr>
        <w:t>Рок извршења Услуге</w:t>
      </w:r>
      <w:r w:rsidRPr="00B55C2A">
        <w:rPr>
          <w:rStyle w:val="FontStyle13"/>
          <w:b w:val="0"/>
          <w:color w:val="auto"/>
          <w:sz w:val="24"/>
          <w:szCs w:val="24"/>
          <w:lang w:val="sr-Cyrl-CS" w:eastAsia="sr-Cyrl-CS"/>
        </w:rPr>
        <w:t xml:space="preserve"> је надуже </w:t>
      </w:r>
      <w:r w:rsidRPr="00B55C2A">
        <w:rPr>
          <w:rStyle w:val="FontStyle13"/>
          <w:b w:val="0"/>
          <w:color w:val="auto"/>
          <w:sz w:val="24"/>
          <w:szCs w:val="24"/>
          <w:lang w:val="sr-Cyrl-RS" w:eastAsia="sr-Cyrl-CS"/>
        </w:rPr>
        <w:t>___</w:t>
      </w:r>
      <w:r w:rsidRPr="00B55C2A">
        <w:rPr>
          <w:rStyle w:val="FontStyle13"/>
          <w:b w:val="0"/>
          <w:color w:val="auto"/>
          <w:sz w:val="24"/>
          <w:szCs w:val="24"/>
          <w:lang w:val="sr-Cyrl-CS" w:eastAsia="sr-Cyrl-CS"/>
        </w:rPr>
        <w:t xml:space="preserve"> (словима: ________) радних дана од </w:t>
      </w:r>
      <w:r w:rsidRPr="00B55C2A">
        <w:rPr>
          <w:sz w:val="24"/>
          <w:lang w:val="sr-Cyrl-CS" w:eastAsia="sr-Latn-CS"/>
        </w:rPr>
        <w:t xml:space="preserve">тренутка упућивања позива од стране </w:t>
      </w:r>
      <w:r w:rsidRPr="00B55C2A">
        <w:rPr>
          <w:rStyle w:val="FontStyle13"/>
          <w:b w:val="0"/>
          <w:color w:val="auto"/>
          <w:sz w:val="24"/>
          <w:szCs w:val="24"/>
          <w:lang w:val="sr-Cyrl-CS" w:eastAsia="sr-Cyrl-CS"/>
        </w:rPr>
        <w:t>Корисника услуге</w:t>
      </w:r>
      <w:r w:rsidRPr="00B55C2A">
        <w:rPr>
          <w:sz w:val="24"/>
          <w:lang w:val="sr-Cyrl-RS"/>
        </w:rPr>
        <w:t>.</w:t>
      </w:r>
      <w:r w:rsidR="00523309" w:rsidRPr="00B55C2A">
        <w:rPr>
          <w:rFonts w:cs="Arial"/>
          <w:sz w:val="24"/>
          <w:szCs w:val="24"/>
          <w:lang w:val="sr-Cyrl-CS" w:eastAsia="sr-Latn-CS"/>
        </w:rPr>
        <w:t xml:space="preserve"> </w:t>
      </w:r>
    </w:p>
    <w:p w14:paraId="7B01089E" w14:textId="77777777" w:rsidR="00523309" w:rsidRPr="00B55C2A" w:rsidRDefault="00523309" w:rsidP="00B55C2A">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B55C2A">
        <w:rPr>
          <w:rFonts w:cs="Arial"/>
          <w:b/>
          <w:bCs/>
          <w:color w:val="000000"/>
          <w:sz w:val="24"/>
          <w:szCs w:val="24"/>
          <w:lang w:val="sr-Cyrl-RS" w:eastAsia="sr-Cyrl-CS"/>
        </w:rPr>
        <w:t>МЕСТО ИЗВРШЕЊА</w:t>
      </w:r>
      <w:r w:rsidRPr="00B55C2A">
        <w:rPr>
          <w:rFonts w:cs="Arial"/>
          <w:b/>
          <w:bCs/>
          <w:color w:val="000000"/>
          <w:sz w:val="24"/>
          <w:szCs w:val="24"/>
          <w:lang w:val="sr-Cyrl-CS" w:eastAsia="sr-Cyrl-CS"/>
        </w:rPr>
        <w:t xml:space="preserve"> УСЛУГЕ</w:t>
      </w:r>
    </w:p>
    <w:p w14:paraId="71B4906E" w14:textId="77777777" w:rsidR="00523309" w:rsidRPr="00B55C2A" w:rsidRDefault="00523309" w:rsidP="00B55C2A">
      <w:pPr>
        <w:autoSpaceDE w:val="0"/>
        <w:autoSpaceDN w:val="0"/>
        <w:adjustRightInd w:val="0"/>
        <w:spacing w:before="240" w:line="250" w:lineRule="exact"/>
        <w:ind w:right="-185"/>
        <w:jc w:val="center"/>
        <w:rPr>
          <w:rFonts w:cs="Arial"/>
          <w:b/>
          <w:bCs/>
          <w:color w:val="000000"/>
          <w:sz w:val="24"/>
          <w:szCs w:val="24"/>
          <w:lang w:val="sr-Cyrl-CS" w:eastAsia="sr-Cyrl-CS"/>
        </w:rPr>
      </w:pPr>
      <w:r w:rsidRPr="00B55C2A">
        <w:rPr>
          <w:rFonts w:eastAsia="Calibri"/>
          <w:b/>
          <w:sz w:val="24"/>
          <w:szCs w:val="24"/>
        </w:rPr>
        <w:t xml:space="preserve">Члан </w:t>
      </w:r>
      <w:r w:rsidRPr="00B55C2A">
        <w:rPr>
          <w:rFonts w:eastAsia="Calibri"/>
          <w:b/>
          <w:sz w:val="24"/>
          <w:szCs w:val="24"/>
          <w:lang w:val="sr-Cyrl-RS"/>
        </w:rPr>
        <w:t>5</w:t>
      </w:r>
      <w:r w:rsidRPr="00B55C2A">
        <w:rPr>
          <w:rFonts w:eastAsia="Calibri"/>
          <w:b/>
          <w:sz w:val="24"/>
          <w:szCs w:val="24"/>
        </w:rPr>
        <w:t>.</w:t>
      </w:r>
    </w:p>
    <w:p w14:paraId="296ADB10" w14:textId="1C0352AE" w:rsidR="00B55C2A" w:rsidRPr="00B55C2A" w:rsidRDefault="00B55C2A" w:rsidP="00B55C2A">
      <w:pPr>
        <w:spacing w:before="0"/>
        <w:ind w:right="-185"/>
        <w:rPr>
          <w:rFonts w:cs="Arial"/>
          <w:sz w:val="24"/>
          <w:szCs w:val="24"/>
          <w:lang w:val="sr-Cyrl-RS"/>
        </w:rPr>
      </w:pPr>
      <w:r w:rsidRPr="00B55C2A">
        <w:rPr>
          <w:rFonts w:cs="Arial"/>
          <w:sz w:val="24"/>
          <w:szCs w:val="24"/>
        </w:rPr>
        <w:t xml:space="preserve">- на локацији </w:t>
      </w:r>
      <w:r w:rsidRPr="00B55C2A">
        <w:rPr>
          <w:rFonts w:cs="Arial"/>
          <w:sz w:val="24"/>
          <w:szCs w:val="24"/>
          <w:lang w:val="sr-Cyrl-RS"/>
        </w:rPr>
        <w:t>Пружаоца услуге</w:t>
      </w:r>
      <w:r w:rsidRPr="00B55C2A">
        <w:rPr>
          <w:rFonts w:cs="Arial"/>
          <w:sz w:val="24"/>
          <w:szCs w:val="24"/>
        </w:rPr>
        <w:t xml:space="preserve"> (сервисна </w:t>
      </w:r>
      <w:r w:rsidRPr="00B55C2A">
        <w:rPr>
          <w:rFonts w:cs="Arial"/>
          <w:sz w:val="24"/>
          <w:szCs w:val="24"/>
          <w:lang w:val="sr-Cyrl-RS"/>
        </w:rPr>
        <w:t xml:space="preserve">радионица) или на локацији Корисника услуге </w:t>
      </w:r>
      <w:r w:rsidR="00DC5D67" w:rsidRPr="00A97F13">
        <w:rPr>
          <w:rFonts w:cs="Arial"/>
          <w:sz w:val="24"/>
          <w:szCs w:val="24"/>
          <w:lang w:val="sr-Cyrl-RS"/>
        </w:rPr>
        <w:t xml:space="preserve">Наручиоца </w:t>
      </w:r>
      <w:r w:rsidR="00DC5D67">
        <w:rPr>
          <w:rFonts w:cs="Arial"/>
          <w:sz w:val="24"/>
          <w:szCs w:val="24"/>
          <w:lang w:val="sr-Cyrl-RS"/>
        </w:rPr>
        <w:t xml:space="preserve">ул. Топлице Милана бб, 11000 Београд, </w:t>
      </w:r>
      <w:r w:rsidR="00DC5D67" w:rsidRPr="00A97F13">
        <w:rPr>
          <w:rFonts w:cs="Arial"/>
          <w:sz w:val="24"/>
          <w:szCs w:val="24"/>
          <w:lang w:val="sr-Cyrl-RS"/>
        </w:rPr>
        <w:t>у складу</w:t>
      </w:r>
      <w:r w:rsidRPr="00B55C2A">
        <w:rPr>
          <w:rFonts w:cs="Arial"/>
          <w:sz w:val="24"/>
          <w:szCs w:val="24"/>
          <w:lang w:val="sr-Cyrl-RS"/>
        </w:rPr>
        <w:t xml:space="preserve"> са врстом и обимом квара, који се установи на основу детекције квара. </w:t>
      </w:r>
    </w:p>
    <w:p w14:paraId="3715AFB1" w14:textId="0362B4CE" w:rsidR="00523309" w:rsidRPr="00827FD4" w:rsidRDefault="00B55C2A" w:rsidP="00B55C2A">
      <w:pPr>
        <w:spacing w:before="0"/>
        <w:ind w:right="-185"/>
        <w:contextualSpacing/>
        <w:rPr>
          <w:rFonts w:cs="Arial"/>
          <w:color w:val="FF0000"/>
          <w:sz w:val="24"/>
          <w:szCs w:val="24"/>
          <w:lang w:val="sr-Cyrl-CS"/>
        </w:rPr>
      </w:pPr>
      <w:r w:rsidRPr="00B55C2A">
        <w:rPr>
          <w:rFonts w:cs="Arial"/>
          <w:sz w:val="24"/>
          <w:szCs w:val="24"/>
          <w:lang w:val="sr-Cyrl-RS"/>
        </w:rPr>
        <w:t>Пружалац услуге</w:t>
      </w:r>
      <w:r w:rsidRPr="00B55C2A">
        <w:rPr>
          <w:rFonts w:cs="Arial"/>
          <w:lang w:val="sr-Cyrl-RS"/>
        </w:rPr>
        <w:t xml:space="preserve"> је </w:t>
      </w:r>
      <w:r w:rsidRPr="00B55C2A">
        <w:rPr>
          <w:rFonts w:cs="Arial"/>
          <w:sz w:val="24"/>
          <w:szCs w:val="24"/>
          <w:lang w:val="sr-Cyrl-RS"/>
        </w:rPr>
        <w:t>у обавези да се након пријема Пријаве квара,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доставља се овлашћеном лицу Корисника услуге а поправка</w:t>
      </w:r>
      <w:r w:rsidRPr="00B55C2A">
        <w:rPr>
          <w:rFonts w:cs="Arial"/>
          <w:sz w:val="24"/>
          <w:szCs w:val="24"/>
        </w:rPr>
        <w:t xml:space="preserve"> </w:t>
      </w:r>
      <w:r w:rsidRPr="00B55C2A">
        <w:rPr>
          <w:rFonts w:cs="Arial"/>
          <w:sz w:val="24"/>
          <w:szCs w:val="24"/>
          <w:lang w:val="sr-Cyrl-RS"/>
        </w:rPr>
        <w:t xml:space="preserve">квара обавиће се само уз претходну писану сагласност овлашћеног лица наручиоца на самом обрасцу Пријаве квара у року </w:t>
      </w:r>
      <w:r w:rsidRPr="00B55C2A">
        <w:rPr>
          <w:rFonts w:cs="Arial"/>
          <w:sz w:val="24"/>
          <w:szCs w:val="24"/>
          <w:lang w:val="sr-Cyrl-CS" w:eastAsia="sr-Latn-CS"/>
        </w:rPr>
        <w:t xml:space="preserve">који не може бити дужи од </w:t>
      </w:r>
      <w:r w:rsidRPr="00B55C2A">
        <w:rPr>
          <w:rStyle w:val="FontStyle13"/>
          <w:b w:val="0"/>
          <w:color w:val="auto"/>
          <w:sz w:val="24"/>
          <w:szCs w:val="24"/>
          <w:lang w:val="sr-Cyrl-CS" w:eastAsia="sr-Cyrl-CS"/>
        </w:rPr>
        <w:t>10 (словима: десет) радних</w:t>
      </w:r>
      <w:r w:rsidRPr="00B55C2A">
        <w:rPr>
          <w:rFonts w:cs="Arial"/>
          <w:sz w:val="24"/>
          <w:szCs w:val="24"/>
          <w:lang w:val="sr-Cyrl-CS" w:eastAsia="sr-Latn-CS"/>
        </w:rPr>
        <w:t xml:space="preserve"> дана од тренутка упућивања позива од стране </w:t>
      </w:r>
      <w:r w:rsidRPr="00B55C2A">
        <w:rPr>
          <w:rFonts w:cs="Arial"/>
          <w:sz w:val="24"/>
          <w:szCs w:val="24"/>
          <w:lang w:val="sr-Cyrl-RS"/>
        </w:rPr>
        <w:t>Корисника услуге.</w:t>
      </w:r>
      <w:r w:rsidR="00523309">
        <w:rPr>
          <w:rFonts w:cs="Arial"/>
          <w:sz w:val="24"/>
          <w:szCs w:val="24"/>
          <w:lang w:val="sr-Cyrl-CS"/>
        </w:rPr>
        <w:t xml:space="preserve"> </w:t>
      </w:r>
    </w:p>
    <w:p w14:paraId="5601EA26" w14:textId="77777777" w:rsidR="00523309" w:rsidRDefault="00523309" w:rsidP="00B55C2A">
      <w:pPr>
        <w:spacing w:before="0"/>
        <w:ind w:right="-469"/>
        <w:contextualSpacing/>
        <w:rPr>
          <w:rFonts w:eastAsia="Arial Unicode MS" w:cs="Arial"/>
          <w:sz w:val="24"/>
          <w:szCs w:val="24"/>
          <w:lang w:val="sr-Latn-CS"/>
        </w:rPr>
      </w:pPr>
    </w:p>
    <w:p w14:paraId="22808D45" w14:textId="77777777" w:rsidR="00523309" w:rsidRDefault="00523309" w:rsidP="00B55C2A">
      <w:pPr>
        <w:spacing w:before="0"/>
        <w:ind w:right="-469"/>
        <w:contextualSpacing/>
        <w:rPr>
          <w:rFonts w:cs="Arial"/>
          <w:b/>
          <w:bCs/>
          <w:sz w:val="24"/>
          <w:lang w:val="sr-Cyrl-RS" w:eastAsia="sr-Latn-RS"/>
        </w:rPr>
      </w:pPr>
      <w:r w:rsidRPr="008E2F99">
        <w:rPr>
          <w:rFonts w:cs="Arial"/>
          <w:b/>
          <w:bCs/>
          <w:sz w:val="24"/>
          <w:lang w:val="sr-Cyrl-RS" w:eastAsia="sr-Latn-RS"/>
        </w:rPr>
        <w:t xml:space="preserve">ПРАВА И ОБАВЕЗЕ СТРАНА У </w:t>
      </w:r>
      <w:r>
        <w:rPr>
          <w:rFonts w:cs="Arial"/>
          <w:b/>
          <w:bCs/>
          <w:sz w:val="24"/>
          <w:lang w:val="sr-Cyrl-RS" w:eastAsia="sr-Latn-RS"/>
        </w:rPr>
        <w:t>УГОВОРУ</w:t>
      </w:r>
    </w:p>
    <w:p w14:paraId="38B86543" w14:textId="77777777" w:rsidR="00523309" w:rsidRPr="008E2F99" w:rsidRDefault="00523309" w:rsidP="00523309">
      <w:pPr>
        <w:spacing w:before="0"/>
        <w:ind w:left="-284" w:right="-469"/>
        <w:contextualSpacing/>
        <w:rPr>
          <w:rFonts w:eastAsia="Arial Unicode MS" w:cs="Arial"/>
          <w:sz w:val="28"/>
          <w:szCs w:val="24"/>
          <w:lang w:val="sr-Latn-CS"/>
        </w:rPr>
      </w:pPr>
    </w:p>
    <w:p w14:paraId="151182F9" w14:textId="77777777" w:rsidR="00523309" w:rsidRDefault="00523309" w:rsidP="00523309">
      <w:pPr>
        <w:spacing w:before="0"/>
        <w:ind w:right="-185"/>
        <w:jc w:val="center"/>
        <w:rPr>
          <w:rFonts w:eastAsia="Calibri"/>
          <w:b/>
          <w:sz w:val="24"/>
          <w:szCs w:val="24"/>
        </w:rPr>
      </w:pPr>
      <w:r w:rsidRPr="00D93F4F">
        <w:rPr>
          <w:rFonts w:eastAsia="Calibri"/>
          <w:b/>
          <w:sz w:val="24"/>
          <w:szCs w:val="24"/>
        </w:rPr>
        <w:t>ОБАВЕЗЕ КОРИСНИКА УСЛУГЕ</w:t>
      </w:r>
    </w:p>
    <w:p w14:paraId="5BDA56CF" w14:textId="77777777" w:rsidR="00523309" w:rsidRPr="00803D2D" w:rsidRDefault="00523309" w:rsidP="00523309">
      <w:pPr>
        <w:spacing w:before="0"/>
        <w:ind w:right="-185"/>
        <w:jc w:val="center"/>
        <w:rPr>
          <w:rFonts w:eastAsia="Calibri"/>
          <w:b/>
          <w:sz w:val="16"/>
          <w:szCs w:val="16"/>
        </w:rPr>
      </w:pPr>
    </w:p>
    <w:p w14:paraId="6241208F" w14:textId="77777777" w:rsidR="00523309" w:rsidRPr="00D93F4F" w:rsidRDefault="00523309" w:rsidP="00523309">
      <w:pPr>
        <w:spacing w:before="0"/>
        <w:ind w:right="-185"/>
        <w:jc w:val="center"/>
        <w:rPr>
          <w:rFonts w:eastAsia="Calibri"/>
          <w:b/>
          <w:sz w:val="24"/>
          <w:szCs w:val="24"/>
        </w:rPr>
      </w:pPr>
      <w:r w:rsidRPr="00D93F4F">
        <w:rPr>
          <w:rFonts w:eastAsia="Calibri"/>
          <w:b/>
          <w:sz w:val="24"/>
          <w:szCs w:val="24"/>
        </w:rPr>
        <w:t xml:space="preserve">Члан </w:t>
      </w:r>
      <w:r>
        <w:rPr>
          <w:rFonts w:eastAsia="Calibri"/>
          <w:b/>
          <w:sz w:val="24"/>
          <w:szCs w:val="24"/>
          <w:lang w:val="sr-Cyrl-RS"/>
        </w:rPr>
        <w:t>6</w:t>
      </w:r>
      <w:r w:rsidRPr="00D93F4F">
        <w:rPr>
          <w:rFonts w:eastAsia="Calibri"/>
          <w:b/>
          <w:sz w:val="24"/>
          <w:szCs w:val="24"/>
        </w:rPr>
        <w:t>.</w:t>
      </w:r>
    </w:p>
    <w:p w14:paraId="778AF439" w14:textId="77777777" w:rsidR="00523309" w:rsidRPr="00D93F4F" w:rsidRDefault="00523309" w:rsidP="00B55C2A">
      <w:pPr>
        <w:spacing w:before="0"/>
        <w:ind w:right="-185"/>
        <w:rPr>
          <w:rFonts w:eastAsia="Calibri"/>
          <w:sz w:val="24"/>
          <w:szCs w:val="24"/>
        </w:rPr>
      </w:pPr>
      <w:r w:rsidRPr="00D93F4F">
        <w:rPr>
          <w:rFonts w:eastAsia="Calibri"/>
          <w:sz w:val="24"/>
          <w:szCs w:val="24"/>
        </w:rPr>
        <w:t>Корисник услуге се обавезује</w:t>
      </w:r>
      <w:r w:rsidRPr="00D93F4F">
        <w:rPr>
          <w:rFonts w:eastAsia="Calibri"/>
          <w:sz w:val="24"/>
          <w:szCs w:val="24"/>
          <w:lang w:val="sr-Cyrl-RS"/>
        </w:rPr>
        <w:t xml:space="preserve"> да</w:t>
      </w:r>
      <w:r w:rsidRPr="00D93F4F">
        <w:rPr>
          <w:rFonts w:eastAsia="Calibri"/>
          <w:sz w:val="24"/>
          <w:szCs w:val="24"/>
        </w:rPr>
        <w:t xml:space="preserve"> :</w:t>
      </w:r>
    </w:p>
    <w:p w14:paraId="28C82C97" w14:textId="77777777" w:rsidR="00523309" w:rsidRPr="00D93F4F" w:rsidRDefault="00523309" w:rsidP="00523309">
      <w:pPr>
        <w:spacing w:before="0"/>
        <w:ind w:right="-185"/>
        <w:rPr>
          <w:rFonts w:eastAsia="Calibri"/>
          <w:sz w:val="24"/>
          <w:szCs w:val="24"/>
        </w:rPr>
      </w:pPr>
    </w:p>
    <w:p w14:paraId="22635654" w14:textId="3EDF0495" w:rsidR="00523309" w:rsidRPr="00DF29B2" w:rsidRDefault="00DF29B2" w:rsidP="00DF29B2">
      <w:pPr>
        <w:pStyle w:val="KDParagraf"/>
        <w:numPr>
          <w:ilvl w:val="0"/>
          <w:numId w:val="20"/>
        </w:numPr>
        <w:spacing w:before="0"/>
        <w:ind w:hanging="644"/>
        <w:rPr>
          <w:rFonts w:cs="Arial"/>
          <w:sz w:val="24"/>
          <w:szCs w:val="24"/>
        </w:rPr>
      </w:pPr>
      <w:r w:rsidRPr="00EE793E">
        <w:rPr>
          <w:rFonts w:cs="Arial"/>
          <w:sz w:val="24"/>
          <w:szCs w:val="24"/>
        </w:rPr>
        <w:lastRenderedPageBreak/>
        <w:t xml:space="preserve">Пружаоцу услуге изврши исплату цене Услуге из члана 2. у складу са извршеним </w:t>
      </w:r>
      <w:r>
        <w:rPr>
          <w:rFonts w:cs="Arial"/>
          <w:sz w:val="24"/>
          <w:szCs w:val="24"/>
          <w:lang w:val="sr-Cyrl-RS"/>
        </w:rPr>
        <w:t>услугам</w:t>
      </w:r>
      <w:r w:rsidRPr="00EE793E">
        <w:rPr>
          <w:rFonts w:cs="Arial"/>
          <w:sz w:val="24"/>
          <w:szCs w:val="24"/>
        </w:rPr>
        <w:t xml:space="preserve">а, на начин и у роковима утврђеним чланом 3. овог Уговора. </w:t>
      </w:r>
    </w:p>
    <w:p w14:paraId="57F39434" w14:textId="275BF4CE" w:rsidR="00523309" w:rsidRPr="00D93F4F" w:rsidRDefault="00523309" w:rsidP="00523309">
      <w:pPr>
        <w:numPr>
          <w:ilvl w:val="0"/>
          <w:numId w:val="30"/>
        </w:numPr>
        <w:tabs>
          <w:tab w:val="left" w:pos="284"/>
          <w:tab w:val="left" w:pos="330"/>
        </w:tabs>
        <w:suppressAutoHyphens/>
        <w:spacing w:before="0"/>
        <w:ind w:left="284" w:right="-185" w:hanging="568"/>
        <w:rPr>
          <w:rFonts w:cs="Arial"/>
          <w:sz w:val="24"/>
          <w:szCs w:val="24"/>
          <w:lang w:val="sr-Cyrl-CS"/>
        </w:rPr>
      </w:pPr>
      <w:r>
        <w:rPr>
          <w:rFonts w:cs="Arial"/>
          <w:sz w:val="24"/>
          <w:szCs w:val="24"/>
          <w:lang w:val="sr-Cyrl-CS"/>
        </w:rPr>
        <w:t>овлашћује</w:t>
      </w:r>
      <w:r w:rsidRPr="00D93F4F">
        <w:rPr>
          <w:rFonts w:cs="Arial"/>
          <w:sz w:val="24"/>
          <w:szCs w:val="24"/>
          <w:lang w:val="sr-Cyrl-CS"/>
        </w:rPr>
        <w:t xml:space="preserve"> лице које ће бити одговорно за </w:t>
      </w:r>
      <w:r w:rsidR="00DF29B2">
        <w:rPr>
          <w:rFonts w:cs="Arial"/>
          <w:sz w:val="24"/>
          <w:szCs w:val="24"/>
          <w:lang w:val="sr-Cyrl-CS"/>
        </w:rPr>
        <w:t xml:space="preserve">праћење и </w:t>
      </w:r>
      <w:r w:rsidRPr="00D93F4F">
        <w:rPr>
          <w:rFonts w:cs="Arial"/>
          <w:sz w:val="24"/>
          <w:szCs w:val="24"/>
          <w:lang w:val="sr-Cyrl-CS"/>
        </w:rPr>
        <w:t xml:space="preserve">реализацију </w:t>
      </w:r>
      <w:r>
        <w:rPr>
          <w:rFonts w:cs="Arial"/>
          <w:sz w:val="24"/>
          <w:szCs w:val="24"/>
          <w:lang w:val="sr-Cyrl-CS"/>
        </w:rPr>
        <w:t>уговора</w:t>
      </w:r>
      <w:r w:rsidRPr="00D93F4F">
        <w:rPr>
          <w:rFonts w:cs="Arial"/>
          <w:sz w:val="24"/>
          <w:szCs w:val="24"/>
          <w:lang w:val="sr-Cyrl-CS"/>
        </w:rPr>
        <w:t>,</w:t>
      </w:r>
    </w:p>
    <w:p w14:paraId="368977DE"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Pr>
          <w:rFonts w:cs="Arial"/>
          <w:sz w:val="24"/>
          <w:szCs w:val="24"/>
          <w:lang w:val="sr-Cyrl-CS"/>
        </w:rPr>
        <w:t xml:space="preserve"> по овом уговору</w:t>
      </w:r>
      <w:r w:rsidRPr="00D93F4F">
        <w:rPr>
          <w:rFonts w:cs="Arial"/>
          <w:sz w:val="24"/>
          <w:szCs w:val="24"/>
          <w:lang w:val="sr-Cyrl-CS"/>
        </w:rPr>
        <w:t xml:space="preserve">, </w:t>
      </w:r>
    </w:p>
    <w:p w14:paraId="52C8457B"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преко </w:t>
      </w:r>
      <w:r>
        <w:rPr>
          <w:rStyle w:val="FontStyle13"/>
          <w:b w:val="0"/>
          <w:sz w:val="24"/>
          <w:szCs w:val="24"/>
          <w:lang w:val="sr-Cyrl-CS" w:eastAsia="sr-Cyrl-CS"/>
        </w:rPr>
        <w:t>овлашћеног</w:t>
      </w:r>
      <w:r w:rsidRPr="00D93F4F">
        <w:rPr>
          <w:rFonts w:cs="Arial"/>
          <w:sz w:val="24"/>
          <w:szCs w:val="24"/>
          <w:lang w:val="sr-Cyrl-CS"/>
        </w:rPr>
        <w:t xml:space="preserve"> лица доставља упутства за рад и одржава контакт са одговорним лицима Пружаоца услуге,</w:t>
      </w:r>
    </w:p>
    <w:p w14:paraId="681E649C"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да изврши квантативно-квалитативну контролу извршене услуге пре потписивања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w:t>
      </w:r>
    </w:p>
    <w:p w14:paraId="7106A835"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sz w:val="24"/>
          <w:szCs w:val="24"/>
        </w:rPr>
        <w:t xml:space="preserve">да по свакој </w:t>
      </w:r>
      <w:r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14:paraId="276FFCE8"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rPr>
      </w:pPr>
      <w:r w:rsidRPr="00D93F4F">
        <w:rPr>
          <w:rFonts w:cs="Arial"/>
          <w:sz w:val="24"/>
          <w:szCs w:val="24"/>
          <w:lang w:val="sr-Cyrl-CS"/>
        </w:rPr>
        <w:t xml:space="preserve">да прати степен и динамику реализације </w:t>
      </w:r>
      <w:r>
        <w:rPr>
          <w:rFonts w:cs="Arial"/>
          <w:sz w:val="24"/>
          <w:szCs w:val="24"/>
          <w:lang w:val="sr-Cyrl-CS"/>
        </w:rPr>
        <w:t>уговора</w:t>
      </w:r>
      <w:r w:rsidRPr="00D93F4F">
        <w:rPr>
          <w:rFonts w:cs="Arial"/>
          <w:sz w:val="24"/>
          <w:szCs w:val="24"/>
          <w:lang w:val="sr-Cyrl-CS"/>
        </w:rPr>
        <w:t>.</w:t>
      </w:r>
    </w:p>
    <w:p w14:paraId="0E46094E" w14:textId="77777777" w:rsidR="00523309" w:rsidRPr="007D47DF" w:rsidRDefault="00523309" w:rsidP="00523309">
      <w:pPr>
        <w:spacing w:before="0"/>
        <w:ind w:right="-185"/>
        <w:rPr>
          <w:rFonts w:eastAsia="Calibri"/>
          <w:sz w:val="24"/>
          <w:szCs w:val="24"/>
          <w:highlight w:val="yellow"/>
        </w:rPr>
      </w:pPr>
      <w:r w:rsidRPr="007D47DF">
        <w:rPr>
          <w:rFonts w:eastAsia="Calibri"/>
          <w:sz w:val="24"/>
          <w:szCs w:val="24"/>
          <w:highlight w:val="yellow"/>
        </w:rPr>
        <w:t xml:space="preserve">   </w:t>
      </w:r>
    </w:p>
    <w:p w14:paraId="2FDFB194" w14:textId="77777777" w:rsidR="00523309" w:rsidRDefault="00523309" w:rsidP="00523309">
      <w:pPr>
        <w:spacing w:before="0"/>
        <w:ind w:right="-185"/>
        <w:jc w:val="center"/>
        <w:rPr>
          <w:b/>
          <w:sz w:val="24"/>
          <w:szCs w:val="24"/>
          <w:lang w:val="sr-Cyrl-RS"/>
        </w:rPr>
      </w:pPr>
      <w:r w:rsidRPr="00D93F4F">
        <w:rPr>
          <w:b/>
          <w:sz w:val="24"/>
          <w:szCs w:val="24"/>
          <w:lang w:val="sr-Cyrl-RS"/>
        </w:rPr>
        <w:t>ОБАВЕЗЕ ПРУЖАОЦА УСЛУГЕ</w:t>
      </w:r>
    </w:p>
    <w:p w14:paraId="33AC561B" w14:textId="77777777" w:rsidR="00523309" w:rsidRPr="00D93F4F" w:rsidRDefault="00523309" w:rsidP="00523309">
      <w:pPr>
        <w:spacing w:before="0"/>
        <w:ind w:right="-185"/>
        <w:rPr>
          <w:b/>
          <w:sz w:val="24"/>
          <w:szCs w:val="24"/>
          <w:lang w:val="sr-Cyrl-RS"/>
        </w:rPr>
      </w:pPr>
    </w:p>
    <w:p w14:paraId="75700D64" w14:textId="77777777" w:rsidR="00523309" w:rsidRPr="00D93F4F" w:rsidRDefault="00523309" w:rsidP="00523309">
      <w:pPr>
        <w:spacing w:before="0"/>
        <w:ind w:right="-185"/>
        <w:jc w:val="center"/>
        <w:rPr>
          <w:b/>
          <w:sz w:val="24"/>
          <w:szCs w:val="24"/>
          <w:lang w:val="sr-Cyrl-CS"/>
        </w:rPr>
      </w:pPr>
      <w:r w:rsidRPr="00D93F4F">
        <w:rPr>
          <w:b/>
          <w:sz w:val="24"/>
          <w:szCs w:val="24"/>
          <w:lang w:val="sr-Cyrl-CS"/>
        </w:rPr>
        <w:t xml:space="preserve">Члан </w:t>
      </w:r>
      <w:r>
        <w:rPr>
          <w:b/>
          <w:sz w:val="24"/>
          <w:szCs w:val="24"/>
          <w:lang w:val="sr-Cyrl-CS"/>
        </w:rPr>
        <w:t>7</w:t>
      </w:r>
      <w:r w:rsidRPr="00D93F4F">
        <w:rPr>
          <w:b/>
          <w:sz w:val="24"/>
          <w:szCs w:val="24"/>
          <w:lang w:val="sr-Cyrl-CS"/>
        </w:rPr>
        <w:t>.</w:t>
      </w:r>
    </w:p>
    <w:p w14:paraId="66BEAF62" w14:textId="77777777" w:rsidR="00523309" w:rsidRPr="00D93F4F" w:rsidRDefault="00523309" w:rsidP="00523309">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 да</w:t>
      </w:r>
      <w:r w:rsidRPr="00D93F4F">
        <w:rPr>
          <w:sz w:val="24"/>
          <w:szCs w:val="24"/>
          <w:lang w:val="sr-Cyrl-RS"/>
        </w:rPr>
        <w:t>:</w:t>
      </w:r>
    </w:p>
    <w:p w14:paraId="3C5B3EC2"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по пријему захтева Корисника услуге, изврши услугу</w:t>
      </w:r>
    </w:p>
    <w:p w14:paraId="1383717F" w14:textId="414F8B0E"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врши услугу која је предмет </w:t>
      </w:r>
      <w:r w:rsidR="009707AB">
        <w:rPr>
          <w:rFonts w:cs="Arial"/>
          <w:sz w:val="24"/>
          <w:szCs w:val="24"/>
          <w:lang w:val="sr-Cyrl-CS"/>
        </w:rPr>
        <w:t>овог У</w:t>
      </w:r>
      <w:r>
        <w:rPr>
          <w:rFonts w:cs="Arial"/>
          <w:sz w:val="24"/>
          <w:szCs w:val="24"/>
          <w:lang w:val="sr-Cyrl-CS"/>
        </w:rPr>
        <w:t>говора</w:t>
      </w:r>
      <w:r w:rsidRPr="00D93F4F">
        <w:rPr>
          <w:rFonts w:cs="Arial"/>
          <w:sz w:val="24"/>
          <w:szCs w:val="24"/>
          <w:lang w:val="sr-Cyrl-CS"/>
        </w:rPr>
        <w:t xml:space="preserve"> у свему у складу са захтевима Корисника услуге;</w:t>
      </w:r>
    </w:p>
    <w:p w14:paraId="34A5C085"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врши уговорене </w:t>
      </w:r>
      <w:r>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14:paraId="55D78EAC" w14:textId="77777777" w:rsidR="00523309" w:rsidRPr="00B55C2A"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гарантује да ће извршена услуга, бити прописаног квалитета без недостатка у пруженој услузи и/или недостатка у </w:t>
      </w:r>
      <w:r>
        <w:rPr>
          <w:rFonts w:cs="Arial"/>
          <w:sz w:val="24"/>
          <w:szCs w:val="24"/>
          <w:lang w:val="sr-Cyrl-CS"/>
        </w:rPr>
        <w:t>квалитету материјала</w:t>
      </w:r>
      <w:r w:rsidRPr="00D93F4F">
        <w:rPr>
          <w:rFonts w:cs="Arial"/>
          <w:sz w:val="24"/>
          <w:szCs w:val="24"/>
          <w:lang w:val="sr-Cyrl-CS"/>
        </w:rPr>
        <w:t xml:space="preserve"> и да ће у гарантном року вршити сервисно одржавање предметне опреме, за све време трајања гарантног рока, без </w:t>
      </w:r>
      <w:r w:rsidRPr="002B234D">
        <w:rPr>
          <w:rFonts w:cs="Arial"/>
          <w:sz w:val="24"/>
          <w:szCs w:val="24"/>
          <w:lang w:val="sr-Cyrl-CS"/>
        </w:rPr>
        <w:t>накнаде</w:t>
      </w:r>
      <w:r w:rsidRPr="00B55C2A">
        <w:rPr>
          <w:rFonts w:cs="Arial"/>
          <w:sz w:val="24"/>
          <w:szCs w:val="24"/>
          <w:lang w:val="sr-Cyrl-CS"/>
        </w:rPr>
        <w:t>,  у складу са чланом 15. уговора,</w:t>
      </w:r>
    </w:p>
    <w:p w14:paraId="49894CF4"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преко </w:t>
      </w:r>
      <w:r>
        <w:rPr>
          <w:rStyle w:val="FontStyle13"/>
          <w:b w:val="0"/>
          <w:sz w:val="24"/>
          <w:szCs w:val="24"/>
          <w:lang w:val="sr-Cyrl-CS" w:eastAsia="sr-Cyrl-CS"/>
        </w:rPr>
        <w:t>овлашћеног</w:t>
      </w:r>
      <w:r w:rsidRPr="00D93F4F">
        <w:rPr>
          <w:rFonts w:cs="Arial"/>
          <w:sz w:val="24"/>
          <w:szCs w:val="24"/>
          <w:lang w:val="sr-Cyrl-CS"/>
        </w:rPr>
        <w:t xml:space="preserve"> лица Корисника услуге, прима налоге и упутства за рад и одржава контакт са овлашћеним лицима Корисника услуге;</w:t>
      </w:r>
    </w:p>
    <w:p w14:paraId="3359F8C5"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по налогу Корисника услуге сачини и достави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14:paraId="1DA96606" w14:textId="77777777" w:rsidR="00523309" w:rsidRPr="00D93F4F" w:rsidRDefault="00523309" w:rsidP="00523309">
      <w:pPr>
        <w:numPr>
          <w:ilvl w:val="0"/>
          <w:numId w:val="30"/>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потпише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14:paraId="06BBC076" w14:textId="77777777" w:rsidR="00523309" w:rsidRDefault="00523309" w:rsidP="00523309">
      <w:pPr>
        <w:numPr>
          <w:ilvl w:val="0"/>
          <w:numId w:val="30"/>
        </w:numPr>
        <w:tabs>
          <w:tab w:val="left" w:pos="284"/>
        </w:tabs>
        <w:spacing w:before="0"/>
        <w:ind w:left="284" w:right="-327" w:hanging="568"/>
        <w:rPr>
          <w:rFonts w:eastAsia="Calibri" w:cs="Arial"/>
          <w:sz w:val="24"/>
          <w:lang w:val="ru-RU"/>
        </w:rPr>
      </w:pPr>
      <w:r w:rsidRPr="00D93F4F">
        <w:rPr>
          <w:rFonts w:cs="Arial"/>
          <w:sz w:val="24"/>
          <w:szCs w:val="24"/>
          <w:lang w:val="sr-Cyrl-CS"/>
        </w:rPr>
        <w:t>Кориснику услуге надокнади сву материјалну штету коју у току пружања услуге претрпи Корисник услуге, као штету коју причине запослени код Пружаоца услуге.</w:t>
      </w:r>
      <w:r w:rsidRPr="00851E37">
        <w:rPr>
          <w:rFonts w:eastAsia="Calibri" w:cs="Arial"/>
          <w:sz w:val="24"/>
          <w:lang w:val="ru-RU"/>
        </w:rPr>
        <w:t xml:space="preserve"> </w:t>
      </w:r>
    </w:p>
    <w:p w14:paraId="6BD31EE5" w14:textId="77777777" w:rsidR="00523309" w:rsidRDefault="00523309" w:rsidP="00523309">
      <w:pPr>
        <w:spacing w:before="0"/>
        <w:ind w:right="-469"/>
        <w:contextualSpacing/>
        <w:jc w:val="left"/>
        <w:rPr>
          <w:rFonts w:eastAsia="Arial Unicode MS" w:cs="Arial"/>
          <w:b/>
          <w:sz w:val="24"/>
          <w:szCs w:val="24"/>
          <w:lang w:val="sr-Cyrl-CS"/>
        </w:rPr>
      </w:pPr>
    </w:p>
    <w:p w14:paraId="1D552198" w14:textId="77777777" w:rsidR="00523309" w:rsidRDefault="00523309" w:rsidP="00523309">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14:paraId="65F674FF" w14:textId="77777777" w:rsidR="00523309" w:rsidRDefault="00523309" w:rsidP="00523309">
      <w:pPr>
        <w:tabs>
          <w:tab w:val="left" w:pos="284"/>
          <w:tab w:val="left" w:pos="330"/>
        </w:tabs>
        <w:suppressAutoHyphens/>
        <w:spacing w:before="0"/>
        <w:ind w:right="-185"/>
        <w:jc w:val="center"/>
        <w:rPr>
          <w:b/>
          <w:sz w:val="24"/>
          <w:szCs w:val="24"/>
        </w:rPr>
      </w:pPr>
    </w:p>
    <w:p w14:paraId="3AF33DFE" w14:textId="77777777" w:rsidR="00523309" w:rsidRDefault="00523309" w:rsidP="00523309">
      <w:pPr>
        <w:pStyle w:val="KDParagraf"/>
        <w:spacing w:before="0"/>
        <w:ind w:right="-185"/>
        <w:jc w:val="center"/>
        <w:rPr>
          <w:b/>
          <w:sz w:val="24"/>
          <w:szCs w:val="24"/>
          <w:lang w:val="sr-Cyrl-CS"/>
        </w:rPr>
      </w:pPr>
      <w:r w:rsidRPr="00D93F4F">
        <w:rPr>
          <w:b/>
          <w:sz w:val="24"/>
          <w:szCs w:val="24"/>
          <w:lang w:val="sr-Cyrl-CS"/>
        </w:rPr>
        <w:t xml:space="preserve">Члан </w:t>
      </w:r>
      <w:r>
        <w:rPr>
          <w:b/>
          <w:sz w:val="24"/>
          <w:szCs w:val="24"/>
          <w:lang w:val="sr-Cyrl-CS"/>
        </w:rPr>
        <w:t>8</w:t>
      </w:r>
      <w:r w:rsidRPr="00D93F4F">
        <w:rPr>
          <w:b/>
          <w:sz w:val="24"/>
          <w:szCs w:val="24"/>
          <w:lang w:val="sr-Cyrl-CS"/>
        </w:rPr>
        <w:t>.</w:t>
      </w:r>
    </w:p>
    <w:p w14:paraId="209E0D92" w14:textId="77777777" w:rsidR="00523309" w:rsidRDefault="00523309" w:rsidP="00523309">
      <w:pPr>
        <w:pStyle w:val="KDParagraf"/>
        <w:spacing w:before="0"/>
        <w:ind w:right="-185"/>
        <w:rPr>
          <w:rFonts w:cs="Arial"/>
          <w:sz w:val="24"/>
          <w:szCs w:val="24"/>
          <w:lang w:val="sr-Cyrl-RS"/>
        </w:rPr>
      </w:pPr>
      <w:r w:rsidRPr="004F6E08">
        <w:rPr>
          <w:rFonts w:cs="Arial"/>
          <w:b/>
          <w:sz w:val="24"/>
          <w:szCs w:val="24"/>
          <w:lang w:val="sr-Cyrl-RS"/>
        </w:rPr>
        <w:t xml:space="preserve">Меница </w:t>
      </w:r>
      <w:r w:rsidRPr="004F6E08">
        <w:rPr>
          <w:rFonts w:cs="Arial"/>
          <w:b/>
          <w:sz w:val="24"/>
          <w:szCs w:val="24"/>
        </w:rPr>
        <w:t>за добро извршење посла</w:t>
      </w:r>
    </w:p>
    <w:p w14:paraId="6A7B5AC6" w14:textId="77777777" w:rsidR="00523309" w:rsidRPr="00023452" w:rsidRDefault="00523309" w:rsidP="00523309">
      <w:pPr>
        <w:ind w:right="-185"/>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Pr>
          <w:rFonts w:cs="Arial"/>
          <w:color w:val="000000" w:themeColor="text1"/>
          <w:sz w:val="24"/>
          <w:szCs w:val="24"/>
          <w:lang w:val="sr-Cyrl-RS"/>
        </w:rPr>
        <w:t xml:space="preserve">и Уговором. </w:t>
      </w:r>
    </w:p>
    <w:p w14:paraId="19565BBD" w14:textId="77777777" w:rsidR="00523309" w:rsidRPr="000555EA" w:rsidRDefault="00523309" w:rsidP="00523309">
      <w:pPr>
        <w:tabs>
          <w:tab w:val="left" w:pos="9090"/>
        </w:tabs>
        <w:spacing w:before="0"/>
        <w:ind w:right="-185"/>
        <w:rPr>
          <w:rFonts w:cs="Arial"/>
          <w:b/>
          <w:sz w:val="24"/>
          <w:szCs w:val="24"/>
        </w:rPr>
      </w:pPr>
    </w:p>
    <w:p w14:paraId="210A142A" w14:textId="77777777" w:rsidR="00523309" w:rsidRDefault="00523309" w:rsidP="00523309">
      <w:pPr>
        <w:pStyle w:val="KDParagraf"/>
        <w:spacing w:before="0"/>
        <w:ind w:right="-185"/>
        <w:jc w:val="center"/>
        <w:rPr>
          <w:rFonts w:cs="Arial"/>
          <w:b/>
          <w:sz w:val="24"/>
          <w:szCs w:val="24"/>
          <w:lang w:val="sr-Cyrl-RS"/>
        </w:rPr>
      </w:pPr>
      <w:r w:rsidRPr="00854EA5">
        <w:rPr>
          <w:rFonts w:cs="Arial"/>
          <w:b/>
          <w:sz w:val="24"/>
          <w:szCs w:val="24"/>
          <w:lang w:val="sr-Cyrl-RS"/>
        </w:rPr>
        <w:t>Члан 9.</w:t>
      </w:r>
    </w:p>
    <w:p w14:paraId="1AB45312" w14:textId="77777777" w:rsidR="00523309" w:rsidRPr="00854EA5" w:rsidRDefault="00523309" w:rsidP="00523309">
      <w:pPr>
        <w:pStyle w:val="KDParagraf"/>
        <w:spacing w:before="0"/>
        <w:ind w:right="-185"/>
        <w:rPr>
          <w:rFonts w:cs="Arial"/>
          <w:b/>
          <w:sz w:val="24"/>
          <w:szCs w:val="24"/>
          <w:lang w:val="sr-Cyrl-RS"/>
        </w:rPr>
      </w:pPr>
      <w:r>
        <w:rPr>
          <w:rFonts w:cs="Arial"/>
          <w:b/>
          <w:sz w:val="24"/>
          <w:szCs w:val="24"/>
          <w:lang w:val="sr-Cyrl-RS"/>
        </w:rPr>
        <w:t>Меница за отклањање недостатака у гарантном року</w:t>
      </w:r>
    </w:p>
    <w:p w14:paraId="12E39BC7" w14:textId="3CB8E070" w:rsidR="00523309" w:rsidRPr="005D24BB" w:rsidRDefault="005D24BB" w:rsidP="00523309">
      <w:pPr>
        <w:spacing w:before="0"/>
        <w:ind w:right="-185"/>
        <w:rPr>
          <w:rFonts w:cs="Arial"/>
          <w:color w:val="000000" w:themeColor="text1"/>
          <w:sz w:val="24"/>
          <w:szCs w:val="24"/>
          <w:lang w:val="sr-Cyrl-RS"/>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Pr>
          <w:rFonts w:cs="Arial"/>
          <w:color w:val="000000" w:themeColor="text1"/>
          <w:sz w:val="24"/>
          <w:szCs w:val="24"/>
          <w:lang w:val="sr-Cyrl-RS"/>
        </w:rPr>
        <w:t xml:space="preserve">у потписивања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Pr>
          <w:rFonts w:eastAsia="Calibri" w:cs="Arial"/>
          <w:sz w:val="24"/>
          <w:szCs w:val="24"/>
          <w:lang w:val="sr-Cyrl-RS"/>
        </w:rPr>
        <w:t>,</w:t>
      </w:r>
      <w:r w:rsidRPr="00F4148C">
        <w:rPr>
          <w:rFonts w:cs="Arial"/>
          <w:color w:val="FF0000"/>
          <w:sz w:val="24"/>
          <w:szCs w:val="24"/>
          <w:lang w:val="sr-Cyrl-RS"/>
        </w:rPr>
        <w:t xml:space="preserve"> </w:t>
      </w:r>
      <w:r w:rsidRPr="00E228E2">
        <w:rPr>
          <w:rFonts w:cs="Arial"/>
          <w:color w:val="000000" w:themeColor="text1"/>
          <w:sz w:val="24"/>
          <w:szCs w:val="24"/>
          <w:lang w:val="sr-Cyrl-RS"/>
        </w:rPr>
        <w:t xml:space="preserve">а најкасније 5 </w:t>
      </w:r>
      <w:r>
        <w:rPr>
          <w:rFonts w:cs="Arial"/>
          <w:color w:val="000000" w:themeColor="text1"/>
          <w:sz w:val="24"/>
          <w:szCs w:val="24"/>
          <w:lang w:val="sr-Cyrl-RS"/>
        </w:rPr>
        <w:lastRenderedPageBreak/>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r>
        <w:rPr>
          <w:rFonts w:cs="Arial"/>
          <w:color w:val="000000" w:themeColor="text1"/>
          <w:sz w:val="24"/>
          <w:szCs w:val="24"/>
          <w:lang w:val="sr-Cyrl-RS"/>
        </w:rPr>
        <w:t xml:space="preserve"> </w:t>
      </w:r>
    </w:p>
    <w:p w14:paraId="40DBEAA6" w14:textId="77777777" w:rsidR="00523309" w:rsidRDefault="00523309" w:rsidP="00523309">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56362B">
        <w:t xml:space="preserve"> </w:t>
      </w:r>
      <w:r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E228E2">
        <w:rPr>
          <w:rFonts w:ascii="Arial" w:hAnsi="Arial" w:cs="Arial"/>
          <w:color w:val="000000" w:themeColor="text1"/>
          <w:sz w:val="24"/>
          <w:szCs w:val="24"/>
        </w:rPr>
        <w:t>,</w:t>
      </w:r>
    </w:p>
    <w:p w14:paraId="4FC5B579" w14:textId="77777777" w:rsidR="00523309" w:rsidRPr="00E228E2" w:rsidRDefault="00523309" w:rsidP="00523309">
      <w:pPr>
        <w:pStyle w:val="ListParagraph"/>
        <w:ind w:left="0" w:right="-185"/>
        <w:rPr>
          <w:rFonts w:ascii="Arial" w:hAnsi="Arial" w:cs="Arial"/>
          <w:color w:val="000000" w:themeColor="text1"/>
          <w:sz w:val="24"/>
          <w:szCs w:val="24"/>
        </w:rPr>
      </w:pPr>
    </w:p>
    <w:p w14:paraId="6ECFD49F" w14:textId="77777777" w:rsidR="00523309" w:rsidRDefault="00523309" w:rsidP="00523309">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Pr="00E228E2">
        <w:rPr>
          <w:rFonts w:ascii="Arial" w:hAnsi="Arial" w:cs="Arial"/>
          <w:color w:val="000000" w:themeColor="text1"/>
          <w:sz w:val="24"/>
          <w:szCs w:val="24"/>
        </w:rPr>
        <w:t xml:space="preserve">Менично писмо – овлашћење којим </w:t>
      </w:r>
      <w:r>
        <w:rPr>
          <w:rFonts w:ascii="Arial" w:hAnsi="Arial" w:cs="Arial"/>
          <w:color w:val="000000" w:themeColor="text1"/>
          <w:sz w:val="24"/>
          <w:szCs w:val="24"/>
          <w:lang w:val="sr-Cyrl-RS"/>
        </w:rPr>
        <w:t>Пружалац услуге</w:t>
      </w:r>
      <w:r w:rsidRPr="00E228E2">
        <w:rPr>
          <w:rFonts w:ascii="Arial" w:hAnsi="Arial" w:cs="Arial"/>
          <w:color w:val="000000" w:themeColor="text1"/>
          <w:sz w:val="24"/>
          <w:szCs w:val="24"/>
        </w:rPr>
        <w:t xml:space="preserve"> овлашћује </w:t>
      </w:r>
      <w:r>
        <w:rPr>
          <w:rFonts w:ascii="Arial" w:hAnsi="Arial" w:cs="Arial"/>
          <w:color w:val="000000" w:themeColor="text1"/>
          <w:sz w:val="24"/>
          <w:szCs w:val="24"/>
          <w:lang w:val="sr-Cyrl-RS"/>
        </w:rPr>
        <w:t>Корисника услуге</w:t>
      </w:r>
      <w:r w:rsidRPr="00E228E2">
        <w:rPr>
          <w:rFonts w:ascii="Arial" w:hAnsi="Arial" w:cs="Arial"/>
          <w:color w:val="000000" w:themeColor="text1"/>
          <w:sz w:val="24"/>
          <w:szCs w:val="24"/>
        </w:rPr>
        <w:t xml:space="preserve">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Pr>
          <w:rFonts w:ascii="Arial" w:hAnsi="Arial" w:cs="Arial"/>
          <w:color w:val="000000" w:themeColor="text1"/>
          <w:sz w:val="24"/>
          <w:szCs w:val="24"/>
          <w:lang w:val="sr-Cyrl-RS"/>
        </w:rPr>
        <w:t xml:space="preserve">оквирног споразума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361CC6A8" w14:textId="77777777" w:rsidR="00523309" w:rsidRPr="00E228E2" w:rsidRDefault="00523309" w:rsidP="00523309">
      <w:pPr>
        <w:pStyle w:val="ListParagraph"/>
        <w:ind w:left="0" w:right="-185"/>
        <w:rPr>
          <w:rFonts w:ascii="Arial" w:hAnsi="Arial" w:cs="Arial"/>
          <w:color w:val="000000" w:themeColor="text1"/>
          <w:sz w:val="24"/>
          <w:szCs w:val="24"/>
        </w:rPr>
      </w:pPr>
    </w:p>
    <w:p w14:paraId="08FDEE48" w14:textId="77777777" w:rsidR="00523309" w:rsidRDefault="00523309" w:rsidP="00523309">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AAEC11" w14:textId="77777777" w:rsidR="00523309" w:rsidRPr="00E228E2" w:rsidRDefault="00523309" w:rsidP="00523309">
      <w:pPr>
        <w:pStyle w:val="ListParagraph"/>
        <w:spacing w:before="0" w:after="0" w:line="240" w:lineRule="auto"/>
        <w:ind w:left="0" w:right="-185"/>
        <w:rPr>
          <w:rFonts w:ascii="Arial" w:hAnsi="Arial" w:cs="Arial"/>
          <w:color w:val="000000" w:themeColor="text1"/>
          <w:sz w:val="24"/>
          <w:szCs w:val="24"/>
        </w:rPr>
      </w:pPr>
    </w:p>
    <w:p w14:paraId="082F0C97" w14:textId="77777777" w:rsidR="00523309" w:rsidRDefault="00523309" w:rsidP="00523309">
      <w:pPr>
        <w:spacing w:before="0"/>
        <w:ind w:right="-185"/>
        <w:rPr>
          <w:rFonts w:eastAsia="TimesNewRomanPSMT"/>
          <w:color w:val="000000"/>
          <w:sz w:val="24"/>
          <w:szCs w:val="24"/>
        </w:rPr>
      </w:pPr>
      <w:r>
        <w:rPr>
          <w:rFonts w:eastAsia="TimesNewRomanPSMT"/>
          <w:color w:val="000000"/>
          <w:sz w:val="24"/>
          <w:szCs w:val="24"/>
          <w:lang w:val="sr-Cyrl-RS"/>
        </w:rPr>
        <w:t xml:space="preserve">4. </w:t>
      </w: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14:paraId="1002AA1E" w14:textId="77777777" w:rsidR="00523309" w:rsidRPr="00703BDC" w:rsidRDefault="00523309" w:rsidP="00523309">
      <w:pPr>
        <w:spacing w:before="0"/>
        <w:ind w:right="-185"/>
        <w:rPr>
          <w:rFonts w:eastAsia="TimesNewRomanPSMT"/>
          <w:color w:val="000000"/>
          <w:sz w:val="24"/>
          <w:szCs w:val="24"/>
        </w:rPr>
      </w:pPr>
    </w:p>
    <w:p w14:paraId="5144E949" w14:textId="77777777" w:rsidR="00523309" w:rsidRPr="00E228E2" w:rsidRDefault="00523309" w:rsidP="00523309">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14:paraId="5BB66BB0" w14:textId="77777777" w:rsidR="00523309" w:rsidRPr="00E228E2" w:rsidRDefault="00523309" w:rsidP="00523309">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14:paraId="004E146F" w14:textId="77777777" w:rsidR="00523309" w:rsidRDefault="00523309" w:rsidP="00523309">
      <w:pPr>
        <w:spacing w:before="0"/>
        <w:ind w:right="-185"/>
        <w:rPr>
          <w:color w:val="000000" w:themeColor="text1"/>
          <w:sz w:val="24"/>
          <w:szCs w:val="24"/>
          <w:lang w:val="sr-Cyrl-RS"/>
        </w:rPr>
      </w:pPr>
    </w:p>
    <w:p w14:paraId="4E72A377" w14:textId="77777777" w:rsidR="00523309" w:rsidRDefault="00523309" w:rsidP="00B07508">
      <w:pPr>
        <w:spacing w:before="0"/>
        <w:ind w:right="-185"/>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Корисник услуге има право</w:t>
      </w:r>
      <w:r>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14:paraId="1EF5EE77" w14:textId="77777777" w:rsidR="00523309" w:rsidRPr="00BE3CBE" w:rsidRDefault="00523309" w:rsidP="00B07508">
      <w:pPr>
        <w:spacing w:before="0"/>
        <w:ind w:right="-469"/>
        <w:contextualSpacing/>
        <w:rPr>
          <w:rFonts w:eastAsia="Arial Unicode MS" w:cs="Arial"/>
          <w:sz w:val="24"/>
          <w:szCs w:val="24"/>
          <w:lang w:val="sr-Latn-CS"/>
        </w:rPr>
      </w:pPr>
    </w:p>
    <w:p w14:paraId="5BCA121C" w14:textId="77777777" w:rsidR="00523309" w:rsidRPr="00B07508" w:rsidRDefault="00523309" w:rsidP="00B07508">
      <w:pPr>
        <w:tabs>
          <w:tab w:val="left" w:pos="0"/>
          <w:tab w:val="left" w:pos="720"/>
          <w:tab w:val="left" w:pos="8352"/>
        </w:tabs>
        <w:spacing w:before="0"/>
        <w:ind w:right="-185"/>
        <w:jc w:val="center"/>
        <w:rPr>
          <w:rFonts w:eastAsia="Calibri" w:cs="Arial"/>
          <w:b/>
          <w:sz w:val="24"/>
          <w:szCs w:val="24"/>
          <w:lang w:val="sr-Cyrl-CS"/>
        </w:rPr>
      </w:pPr>
      <w:r w:rsidRPr="00B07508">
        <w:rPr>
          <w:rFonts w:eastAsia="Calibri" w:cs="Arial"/>
          <w:b/>
          <w:sz w:val="24"/>
          <w:szCs w:val="24"/>
          <w:lang w:val="sr-Cyrl-CS"/>
        </w:rPr>
        <w:t xml:space="preserve">КВАНТИТАТИВНИ И КВАЛИТАТИВНИ ПРИЈЕМ </w:t>
      </w:r>
    </w:p>
    <w:p w14:paraId="7225B5ED" w14:textId="77777777" w:rsidR="00523309" w:rsidRPr="00B07508" w:rsidRDefault="00523309" w:rsidP="00B07508">
      <w:pPr>
        <w:tabs>
          <w:tab w:val="left" w:pos="0"/>
          <w:tab w:val="left" w:pos="720"/>
          <w:tab w:val="left" w:pos="8352"/>
        </w:tabs>
        <w:spacing w:before="0"/>
        <w:ind w:right="-185"/>
        <w:jc w:val="center"/>
        <w:rPr>
          <w:rFonts w:eastAsia="Calibri" w:cs="Arial"/>
          <w:b/>
          <w:sz w:val="24"/>
          <w:szCs w:val="24"/>
          <w:lang w:val="sr-Cyrl-CS"/>
        </w:rPr>
      </w:pPr>
    </w:p>
    <w:p w14:paraId="2BC14BAC" w14:textId="77777777" w:rsidR="00523309" w:rsidRPr="00B07508" w:rsidRDefault="00523309" w:rsidP="00B07508">
      <w:pPr>
        <w:tabs>
          <w:tab w:val="left" w:pos="0"/>
          <w:tab w:val="left" w:pos="720"/>
          <w:tab w:val="left" w:pos="8352"/>
        </w:tabs>
        <w:spacing w:before="0"/>
        <w:ind w:right="-185"/>
        <w:jc w:val="center"/>
        <w:rPr>
          <w:rFonts w:eastAsia="Calibri" w:cs="Arial"/>
          <w:sz w:val="24"/>
          <w:szCs w:val="24"/>
          <w:lang w:val="sr-Cyrl-CS"/>
        </w:rPr>
      </w:pPr>
      <w:r w:rsidRPr="00B07508">
        <w:rPr>
          <w:rFonts w:eastAsia="Calibri" w:cs="Arial"/>
          <w:b/>
          <w:sz w:val="24"/>
          <w:szCs w:val="24"/>
          <w:lang w:val="sr-Cyrl-CS"/>
        </w:rPr>
        <w:t>Члан 10</w:t>
      </w:r>
      <w:r w:rsidRPr="00B07508">
        <w:rPr>
          <w:rFonts w:eastAsia="Calibri" w:cs="Arial"/>
          <w:sz w:val="24"/>
          <w:szCs w:val="24"/>
          <w:lang w:val="sr-Cyrl-CS"/>
        </w:rPr>
        <w:t>.</w:t>
      </w:r>
    </w:p>
    <w:p w14:paraId="46C73188" w14:textId="77777777" w:rsidR="00B07508" w:rsidRPr="002448A0" w:rsidRDefault="00B07508" w:rsidP="00B07508">
      <w:pPr>
        <w:pStyle w:val="KDParagraf"/>
        <w:spacing w:before="0"/>
        <w:rPr>
          <w:rFonts w:cs="Arial"/>
          <w:sz w:val="24"/>
          <w:szCs w:val="24"/>
        </w:rPr>
      </w:pPr>
      <w:r w:rsidRPr="00B07508">
        <w:rPr>
          <w:rFonts w:cs="Arial"/>
          <w:sz w:val="24"/>
          <w:szCs w:val="24"/>
          <w:lang w:val="sr-Cyrl-RS"/>
        </w:rPr>
        <w:t>Квалитативни и к</w:t>
      </w:r>
      <w:r w:rsidRPr="00B07508">
        <w:rPr>
          <w:rFonts w:cs="Arial"/>
          <w:sz w:val="24"/>
          <w:szCs w:val="24"/>
        </w:rPr>
        <w:t xml:space="preserve">вантитативни пријем </w:t>
      </w:r>
      <w:r w:rsidRPr="00B07508">
        <w:rPr>
          <w:rFonts w:cs="Arial"/>
          <w:sz w:val="24"/>
          <w:szCs w:val="24"/>
          <w:lang w:val="sr-Cyrl-RS"/>
        </w:rPr>
        <w:t xml:space="preserve">услуге </w:t>
      </w:r>
      <w:r w:rsidRPr="00B07508">
        <w:rPr>
          <w:rFonts w:cs="Arial"/>
          <w:sz w:val="24"/>
          <w:szCs w:val="24"/>
        </w:rPr>
        <w:t xml:space="preserve">врши се у просторијама </w:t>
      </w:r>
      <w:r w:rsidRPr="00B07508">
        <w:rPr>
          <w:rFonts w:cs="Arial"/>
          <w:sz w:val="24"/>
          <w:szCs w:val="24"/>
          <w:lang w:val="sr-Cyrl-RS"/>
        </w:rPr>
        <w:t>Корисника услуге</w:t>
      </w:r>
      <w:r w:rsidRPr="00B07508">
        <w:rPr>
          <w:rFonts w:cs="Arial"/>
          <w:sz w:val="24"/>
          <w:szCs w:val="24"/>
        </w:rPr>
        <w:t xml:space="preserve">, уз присуство овлашћених лица </w:t>
      </w:r>
      <w:r w:rsidRPr="00B07508">
        <w:rPr>
          <w:rFonts w:cs="Arial"/>
          <w:sz w:val="24"/>
          <w:szCs w:val="24"/>
          <w:lang w:val="sr-Cyrl-RS"/>
        </w:rPr>
        <w:t>Корисника услуге</w:t>
      </w:r>
      <w:r w:rsidRPr="002448A0">
        <w:rPr>
          <w:rFonts w:cs="Arial"/>
          <w:sz w:val="24"/>
          <w:szCs w:val="24"/>
        </w:rPr>
        <w:t xml:space="preserve"> и </w:t>
      </w:r>
      <w:r>
        <w:rPr>
          <w:rFonts w:cs="Arial"/>
          <w:sz w:val="24"/>
          <w:szCs w:val="24"/>
          <w:lang w:val="sr-Cyrl-RS"/>
        </w:rPr>
        <w:t>Пружаоца услуге</w:t>
      </w:r>
      <w:r w:rsidRPr="002448A0">
        <w:rPr>
          <w:rFonts w:cs="Arial"/>
          <w:sz w:val="24"/>
          <w:szCs w:val="24"/>
        </w:rPr>
        <w:t>.</w:t>
      </w:r>
    </w:p>
    <w:p w14:paraId="62C41A00" w14:textId="77777777" w:rsidR="00B07508" w:rsidRPr="00C92A4F" w:rsidRDefault="00B07508" w:rsidP="00B07508">
      <w:pPr>
        <w:pStyle w:val="KDParagraf"/>
        <w:spacing w:before="0"/>
        <w:rPr>
          <w:sz w:val="24"/>
          <w:szCs w:val="24"/>
        </w:rPr>
      </w:pPr>
      <w:r w:rsidRPr="00A033BE">
        <w:rPr>
          <w:sz w:val="24"/>
          <w:szCs w:val="24"/>
        </w:rPr>
        <w:t xml:space="preserve">У циљу обезбеђења квалитета услуге, </w:t>
      </w:r>
      <w:r>
        <w:rPr>
          <w:rFonts w:cs="Arial"/>
          <w:sz w:val="24"/>
          <w:szCs w:val="24"/>
          <w:lang w:val="sr-Cyrl-RS"/>
        </w:rPr>
        <w:t>Корисник услуге</w:t>
      </w:r>
      <w:r w:rsidRPr="00A033BE">
        <w:rPr>
          <w:sz w:val="24"/>
          <w:szCs w:val="24"/>
        </w:rPr>
        <w:t xml:space="preserve"> и </w:t>
      </w:r>
      <w:r>
        <w:rPr>
          <w:rFonts w:cs="Arial"/>
          <w:sz w:val="24"/>
          <w:szCs w:val="24"/>
          <w:lang w:val="sr-Cyrl-RS"/>
        </w:rPr>
        <w:t>Корисник услуге</w:t>
      </w:r>
      <w:r w:rsidRPr="00A033BE">
        <w:rPr>
          <w:sz w:val="24"/>
          <w:szCs w:val="24"/>
        </w:rPr>
        <w:t xml:space="preserve"> ће именовати </w:t>
      </w:r>
      <w:r>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 xml:space="preserve">техничком спецификацијом из </w:t>
      </w:r>
      <w:r w:rsidRPr="00C92A4F">
        <w:rPr>
          <w:sz w:val="24"/>
          <w:szCs w:val="24"/>
        </w:rPr>
        <w:t>конкурсне документације.</w:t>
      </w:r>
    </w:p>
    <w:p w14:paraId="18266BE9" w14:textId="77777777" w:rsidR="00B07508" w:rsidRPr="00C92A4F" w:rsidRDefault="00B07508" w:rsidP="00B07508">
      <w:pPr>
        <w:pStyle w:val="Default"/>
        <w:spacing w:after="240"/>
        <w:rPr>
          <w:rFonts w:ascii="Arial" w:hAnsi="Arial" w:cs="Arial"/>
          <w:color w:val="auto"/>
          <w:lang w:val="sr-Cyrl-RS"/>
        </w:rPr>
      </w:pPr>
      <w:r w:rsidRPr="00C92A4F">
        <w:rPr>
          <w:rFonts w:ascii="Arial" w:hAnsi="Arial" w:cs="Arial"/>
          <w:color w:val="auto"/>
          <w:lang w:val="sr-Cyrl-RS"/>
        </w:rPr>
        <w:t xml:space="preserve">По свакој извршеној услузи, овлашћена лица </w:t>
      </w:r>
      <w:r>
        <w:rPr>
          <w:rFonts w:cs="Arial"/>
          <w:lang w:val="sr-Cyrl-RS"/>
        </w:rPr>
        <w:t>Корисника услуге</w:t>
      </w:r>
      <w:r w:rsidRPr="00C92A4F">
        <w:rPr>
          <w:rFonts w:ascii="Arial" w:hAnsi="Arial" w:cs="Arial"/>
          <w:color w:val="auto"/>
          <w:lang w:val="sr-Cyrl-RS"/>
        </w:rPr>
        <w:t xml:space="preserve"> и </w:t>
      </w:r>
      <w:r>
        <w:rPr>
          <w:rFonts w:cs="Arial"/>
          <w:lang w:val="sr-Cyrl-RS"/>
        </w:rPr>
        <w:t>Пружаоца услуге</w:t>
      </w:r>
      <w:r w:rsidRPr="00C92A4F">
        <w:rPr>
          <w:rFonts w:ascii="Arial" w:hAnsi="Arial" w:cs="Arial"/>
          <w:color w:val="auto"/>
          <w:lang w:val="sr-Cyrl-RS"/>
        </w:rPr>
        <w:t xml:space="preserve"> ће потписивати </w:t>
      </w:r>
      <w:r w:rsidRPr="00C92A4F">
        <w:rPr>
          <w:rFonts w:eastAsia="Calibri" w:cs="Arial"/>
          <w:lang w:val="sr-Cyrl-RS"/>
        </w:rPr>
        <w:t>З</w:t>
      </w:r>
      <w:r w:rsidRPr="00C92A4F">
        <w:rPr>
          <w:rFonts w:eastAsia="Calibri" w:cs="Arial"/>
        </w:rPr>
        <w:t xml:space="preserve">аписник о </w:t>
      </w:r>
      <w:r w:rsidRPr="00C92A4F">
        <w:rPr>
          <w:rFonts w:eastAsia="Calibri" w:cs="Arial"/>
          <w:lang w:val="sr-Cyrl-RS"/>
        </w:rPr>
        <w:t>квантитативном и квалитативном пријему</w:t>
      </w:r>
      <w:r w:rsidRPr="00C92A4F">
        <w:rPr>
          <w:rFonts w:eastAsia="Calibri" w:cs="Arial"/>
        </w:rPr>
        <w:t xml:space="preserve"> </w:t>
      </w:r>
      <w:r w:rsidRPr="00C92A4F">
        <w:rPr>
          <w:rFonts w:eastAsia="Calibri" w:cs="Arial"/>
        </w:rPr>
        <w:lastRenderedPageBreak/>
        <w:t>услуга</w:t>
      </w:r>
      <w:r w:rsidRPr="00C92A4F">
        <w:rPr>
          <w:rFonts w:ascii="Arial" w:hAnsi="Arial" w:cs="Arial"/>
          <w:b/>
          <w:bCs/>
          <w:i/>
          <w:iCs/>
          <w:color w:val="auto"/>
          <w:lang w:val="sr-Cyrl-RS"/>
        </w:rPr>
        <w:t xml:space="preserve"> </w:t>
      </w:r>
      <w:r w:rsidRPr="00C92A4F">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r>
        <w:rPr>
          <w:rFonts w:ascii="Arial" w:hAnsi="Arial" w:cs="Arial"/>
          <w:color w:val="auto"/>
          <w:lang w:val="sr-Cyrl-RS"/>
        </w:rPr>
        <w:t xml:space="preserve"> </w:t>
      </w:r>
    </w:p>
    <w:p w14:paraId="34E640E6" w14:textId="70AB226F" w:rsidR="00523309" w:rsidRDefault="00B07508" w:rsidP="00B07508">
      <w:pPr>
        <w:spacing w:before="0"/>
        <w:ind w:right="-185"/>
        <w:rPr>
          <w:rFonts w:cs="Arial"/>
          <w:sz w:val="24"/>
          <w:szCs w:val="24"/>
          <w:lang w:val="sr-Cyrl-RS"/>
        </w:rPr>
      </w:pPr>
      <w:r w:rsidRPr="00C92A4F">
        <w:rPr>
          <w:rFonts w:cs="Arial"/>
          <w:sz w:val="24"/>
          <w:szCs w:val="24"/>
          <w:lang w:val="sr-Cyrl-RS"/>
        </w:rPr>
        <w:t xml:space="preserve">Уколико овлашћено лице </w:t>
      </w:r>
      <w:r>
        <w:rPr>
          <w:rFonts w:cs="Arial"/>
          <w:sz w:val="24"/>
          <w:szCs w:val="24"/>
          <w:lang w:val="sr-Cyrl-RS"/>
        </w:rPr>
        <w:t>Корисника услуге</w:t>
      </w:r>
      <w:r w:rsidRPr="00C92A4F">
        <w:rPr>
          <w:rFonts w:cs="Arial"/>
          <w:sz w:val="24"/>
          <w:szCs w:val="24"/>
          <w:lang w:val="sr-Cyrl-RS"/>
        </w:rPr>
        <w:t xml:space="preserve"> утврди да нису испоштовани сви захтеви, одмах ће изнети примедбу. </w:t>
      </w:r>
      <w:r>
        <w:rPr>
          <w:rFonts w:cs="Arial"/>
          <w:sz w:val="24"/>
          <w:szCs w:val="24"/>
          <w:lang w:val="sr-Cyrl-RS"/>
        </w:rPr>
        <w:t>Пружалац услуге</w:t>
      </w:r>
      <w:r w:rsidRPr="00C92A4F">
        <w:rPr>
          <w:rFonts w:cs="Arial"/>
          <w:sz w:val="24"/>
          <w:szCs w:val="24"/>
          <w:lang w:val="sr-Cyrl-RS"/>
        </w:rPr>
        <w:t xml:space="preserve"> је обавезан да поступи по примедби </w:t>
      </w:r>
      <w:r w:rsidRPr="00C92A4F">
        <w:rPr>
          <w:rStyle w:val="FontStyle13"/>
          <w:b w:val="0"/>
          <w:color w:val="auto"/>
          <w:sz w:val="24"/>
          <w:szCs w:val="24"/>
          <w:lang w:val="sr-Cyrl-CS" w:eastAsia="sr-Cyrl-CS"/>
        </w:rPr>
        <w:t>овлашћеног</w:t>
      </w:r>
      <w:r w:rsidRPr="00C92A4F">
        <w:rPr>
          <w:rFonts w:cs="Arial"/>
          <w:sz w:val="24"/>
          <w:szCs w:val="24"/>
          <w:lang w:val="sr-Cyrl-RS"/>
        </w:rPr>
        <w:t xml:space="preserve"> лица </w:t>
      </w:r>
      <w:r>
        <w:rPr>
          <w:rFonts w:cs="Arial"/>
          <w:sz w:val="24"/>
          <w:szCs w:val="24"/>
          <w:lang w:val="sr-Cyrl-RS"/>
        </w:rPr>
        <w:t>Корисника услуге</w:t>
      </w:r>
      <w:r w:rsidRPr="00C92A4F">
        <w:rPr>
          <w:rFonts w:cs="Arial"/>
          <w:sz w:val="24"/>
          <w:szCs w:val="24"/>
          <w:lang w:val="sr-Cyrl-RS"/>
        </w:rPr>
        <w:t xml:space="preserve"> а најкасније у року од 3 (словима: три) дана, у супротном на основу </w:t>
      </w:r>
      <w:r w:rsidRPr="00C92A4F">
        <w:rPr>
          <w:rFonts w:eastAsia="Calibri" w:cs="Arial"/>
          <w:sz w:val="24"/>
          <w:szCs w:val="24"/>
          <w:lang w:val="sr-Cyrl-RS"/>
        </w:rPr>
        <w:t>З</w:t>
      </w:r>
      <w:r w:rsidRPr="00C92A4F">
        <w:rPr>
          <w:rFonts w:eastAsia="Calibri" w:cs="Arial"/>
          <w:sz w:val="24"/>
          <w:szCs w:val="24"/>
        </w:rPr>
        <w:t xml:space="preserve">аписникa о </w:t>
      </w:r>
      <w:r w:rsidRPr="00C92A4F">
        <w:rPr>
          <w:rFonts w:eastAsia="Calibri" w:cs="Arial"/>
          <w:sz w:val="24"/>
          <w:szCs w:val="24"/>
          <w:lang w:val="sr-Cyrl-RS"/>
        </w:rPr>
        <w:t>квантитативном и квалитативном пријему</w:t>
      </w:r>
      <w:r w:rsidRPr="00C92A4F">
        <w:rPr>
          <w:rFonts w:eastAsia="Calibri" w:cs="Arial"/>
          <w:sz w:val="24"/>
          <w:szCs w:val="24"/>
        </w:rPr>
        <w:t xml:space="preserve"> услуга</w:t>
      </w:r>
      <w:r w:rsidRPr="00C92A4F">
        <w:rPr>
          <w:rFonts w:cs="Arial"/>
          <w:sz w:val="24"/>
          <w:szCs w:val="24"/>
          <w:lang w:val="sr-Cyrl-RS"/>
        </w:rPr>
        <w:t xml:space="preserve">, који садржи примедбе </w:t>
      </w:r>
      <w:r>
        <w:rPr>
          <w:rFonts w:cs="Arial"/>
          <w:sz w:val="24"/>
          <w:szCs w:val="24"/>
          <w:lang w:val="sr-Cyrl-RS"/>
        </w:rPr>
        <w:t>Корисника услуге</w:t>
      </w:r>
      <w:r w:rsidRPr="00C92A4F">
        <w:rPr>
          <w:rFonts w:cs="Arial"/>
          <w:sz w:val="24"/>
          <w:szCs w:val="24"/>
          <w:lang w:val="sr-Cyrl-RS"/>
        </w:rPr>
        <w:t xml:space="preserve">, </w:t>
      </w:r>
      <w:r>
        <w:rPr>
          <w:rFonts w:cs="Arial"/>
          <w:sz w:val="24"/>
          <w:szCs w:val="24"/>
          <w:lang w:val="sr-Cyrl-RS"/>
        </w:rPr>
        <w:t>Пружалац услуге</w:t>
      </w:r>
      <w:r w:rsidRPr="00C92A4F">
        <w:rPr>
          <w:rFonts w:cs="Arial"/>
          <w:sz w:val="24"/>
          <w:szCs w:val="24"/>
          <w:lang w:val="sr-Cyrl-RS"/>
        </w:rPr>
        <w:t xml:space="preserve"> не може извршити фактурисање.</w:t>
      </w:r>
    </w:p>
    <w:p w14:paraId="7054F734" w14:textId="7A0053B3" w:rsidR="00B07508" w:rsidRDefault="00B07508" w:rsidP="00B07508">
      <w:pPr>
        <w:spacing w:before="0"/>
        <w:ind w:right="-185"/>
        <w:rPr>
          <w:rFonts w:cs="Arial"/>
          <w:sz w:val="24"/>
          <w:szCs w:val="24"/>
          <w:lang w:val="sr-Cyrl-RS"/>
        </w:rPr>
      </w:pPr>
    </w:p>
    <w:p w14:paraId="79980551" w14:textId="77777777" w:rsidR="00B07508" w:rsidRDefault="00B07508" w:rsidP="00B07508">
      <w:pPr>
        <w:spacing w:before="0"/>
        <w:ind w:right="-185"/>
        <w:rPr>
          <w:rFonts w:cs="Arial"/>
          <w:sz w:val="24"/>
          <w:szCs w:val="24"/>
        </w:rPr>
      </w:pPr>
    </w:p>
    <w:p w14:paraId="00548290" w14:textId="77777777" w:rsidR="00523309" w:rsidRDefault="00523309" w:rsidP="00523309">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14:paraId="45217AF8" w14:textId="77777777" w:rsidR="00523309" w:rsidRDefault="00523309" w:rsidP="00523309">
      <w:pPr>
        <w:spacing w:before="0"/>
        <w:ind w:right="-185"/>
        <w:rPr>
          <w:rFonts w:cs="Arial"/>
          <w:b/>
          <w:sz w:val="24"/>
          <w:szCs w:val="24"/>
          <w:lang w:val="sr-Cyrl-RS"/>
        </w:rPr>
      </w:pPr>
    </w:p>
    <w:p w14:paraId="30775FD3" w14:textId="77777777" w:rsidR="00523309" w:rsidRPr="00460F52" w:rsidRDefault="00523309" w:rsidP="00523309">
      <w:pPr>
        <w:spacing w:before="0"/>
        <w:ind w:right="-185"/>
        <w:jc w:val="center"/>
        <w:rPr>
          <w:rFonts w:cs="Arial"/>
          <w:b/>
          <w:sz w:val="24"/>
          <w:szCs w:val="24"/>
          <w:lang w:val="sr-Cyrl-RS"/>
        </w:rPr>
      </w:pPr>
      <w:r>
        <w:rPr>
          <w:rFonts w:cs="Arial"/>
          <w:b/>
          <w:sz w:val="24"/>
          <w:szCs w:val="24"/>
          <w:lang w:val="sr-Cyrl-RS"/>
        </w:rPr>
        <w:t>Члан 11</w:t>
      </w:r>
      <w:r w:rsidRPr="008608CA">
        <w:rPr>
          <w:rFonts w:cs="Arial"/>
          <w:b/>
          <w:sz w:val="24"/>
          <w:szCs w:val="24"/>
          <w:lang w:val="sr-Cyrl-RS"/>
        </w:rPr>
        <w:t>.</w:t>
      </w:r>
    </w:p>
    <w:p w14:paraId="6EA400CF" w14:textId="77777777" w:rsidR="00523309" w:rsidRPr="008608CA" w:rsidRDefault="00523309" w:rsidP="00523309">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Pr>
          <w:rFonts w:cs="Arial"/>
          <w:sz w:val="24"/>
          <w:szCs w:val="24"/>
          <w:lang w:val="sr-Cyrl-RS"/>
        </w:rPr>
        <w:t>уговора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Pr>
          <w:rFonts w:cs="Arial"/>
          <w:sz w:val="24"/>
          <w:szCs w:val="24"/>
          <w:lang w:val="sr-Cyrl-RS"/>
        </w:rPr>
        <w:t xml:space="preserve"> докумената које</w:t>
      </w:r>
      <w:r w:rsidRPr="008608CA">
        <w:rPr>
          <w:rFonts w:cs="Arial"/>
          <w:sz w:val="24"/>
          <w:szCs w:val="24"/>
        </w:rPr>
        <w:t xml:space="preserve"> </w:t>
      </w:r>
      <w:r>
        <w:rPr>
          <w:rFonts w:cs="Arial"/>
          <w:sz w:val="24"/>
          <w:szCs w:val="24"/>
          <w:lang w:val="sr-Cyrl-RS"/>
        </w:rPr>
        <w:t>су  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14:paraId="24BFF944" w14:textId="77777777" w:rsidR="00523309" w:rsidRDefault="00523309" w:rsidP="00523309">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Pr>
          <w:rFonts w:cs="Arial"/>
          <w:sz w:val="24"/>
          <w:szCs w:val="24"/>
          <w:lang w:val="sr-Cyrl-RS"/>
        </w:rPr>
        <w:t>и</w:t>
      </w:r>
      <w:r w:rsidRPr="008608CA">
        <w:rPr>
          <w:rFonts w:cs="Arial"/>
          <w:sz w:val="24"/>
          <w:szCs w:val="24"/>
        </w:rPr>
        <w:t xml:space="preserve"> су предмет овог </w:t>
      </w:r>
      <w:r>
        <w:rPr>
          <w:rFonts w:cs="Arial"/>
          <w:sz w:val="24"/>
          <w:szCs w:val="24"/>
          <w:lang w:val="sr-Cyrl-RS"/>
        </w:rPr>
        <w:t>уговора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14:paraId="73CA671D" w14:textId="77777777" w:rsidR="00523309" w:rsidRPr="008608CA" w:rsidRDefault="00523309" w:rsidP="00523309">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Pr>
          <w:rFonts w:cs="Arial"/>
          <w:sz w:val="24"/>
          <w:szCs w:val="24"/>
        </w:rPr>
        <w:t xml:space="preserve"> безбедности и здрављу на раду </w:t>
      </w:r>
      <w:r w:rsidRPr="008608CA">
        <w:rPr>
          <w:rFonts w:cs="Arial"/>
          <w:sz w:val="24"/>
          <w:szCs w:val="24"/>
          <w:lang w:val="sr-Cyrl-RS"/>
        </w:rPr>
        <w:t>(„Службени гласник РС“</w:t>
      </w:r>
      <w:r w:rsidRPr="008608CA">
        <w:rPr>
          <w:rFonts w:cs="Arial"/>
          <w:sz w:val="24"/>
          <w:szCs w:val="24"/>
        </w:rPr>
        <w:t>,</w:t>
      </w:r>
      <w:r w:rsidRPr="008608CA">
        <w:rPr>
          <w:rFonts w:cs="Arial"/>
          <w:sz w:val="24"/>
          <w:szCs w:val="24"/>
          <w:lang w:val="sr-Cyrl-RS"/>
        </w:rPr>
        <w:t xml:space="preserve"> бр. 101/2005 и 91/2015), (даља: Закон о БЗР)</w:t>
      </w:r>
      <w:r>
        <w:rPr>
          <w:rFonts w:cs="Arial"/>
          <w:sz w:val="24"/>
          <w:szCs w:val="24"/>
          <w:lang w:val="sr-Cyrl-RS"/>
        </w:rPr>
        <w:t xml:space="preserve">, </w:t>
      </w:r>
      <w:r>
        <w:rPr>
          <w:rFonts w:cs="Arial"/>
          <w:sz w:val="24"/>
          <w:szCs w:val="24"/>
        </w:rPr>
        <w:t>као и да</w:t>
      </w:r>
      <w:r w:rsidRPr="00445ACD">
        <w:rPr>
          <w:rFonts w:cs="Arial"/>
          <w:sz w:val="24"/>
          <w:szCs w:val="24"/>
        </w:rPr>
        <w:t xml:space="preserve"> </w:t>
      </w:r>
      <w:r>
        <w:rPr>
          <w:rFonts w:cs="Arial"/>
          <w:sz w:val="24"/>
          <w:szCs w:val="24"/>
        </w:rPr>
        <w:t xml:space="preserve">уговором </w:t>
      </w:r>
      <w:r>
        <w:rPr>
          <w:rFonts w:cs="Arial"/>
          <w:sz w:val="24"/>
          <w:szCs w:val="24"/>
          <w:lang w:val="sr-Cyrl-RS"/>
        </w:rPr>
        <w:t xml:space="preserve">регулише </w:t>
      </w:r>
      <w:r w:rsidRPr="00445ACD">
        <w:rPr>
          <w:rFonts w:cs="Arial"/>
          <w:sz w:val="24"/>
          <w:szCs w:val="24"/>
        </w:rPr>
        <w:t>о</w:t>
      </w:r>
      <w:r>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Pr>
          <w:rFonts w:cs="Arial"/>
          <w:sz w:val="24"/>
          <w:szCs w:val="24"/>
        </w:rPr>
        <w:t>ована лица ван уговорног односа</w:t>
      </w:r>
      <w:r>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14:paraId="36E2B354" w14:textId="77777777" w:rsidR="00523309" w:rsidRDefault="00523309" w:rsidP="00523309">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Pr>
          <w:rFonts w:cs="Arial"/>
          <w:sz w:val="24"/>
          <w:szCs w:val="24"/>
          <w:lang w:val="sr-Cyrl-RS"/>
        </w:rPr>
        <w:t>уговор</w:t>
      </w:r>
      <w:r w:rsidRPr="008608CA">
        <w:rPr>
          <w:rFonts w:cs="Arial"/>
          <w:sz w:val="24"/>
          <w:szCs w:val="24"/>
        </w:rPr>
        <w:t>.</w:t>
      </w:r>
    </w:p>
    <w:p w14:paraId="320677A8" w14:textId="77777777" w:rsidR="00523309" w:rsidRPr="008608CA" w:rsidRDefault="00523309" w:rsidP="00523309">
      <w:pPr>
        <w:spacing w:before="0"/>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Pr>
          <w:rFonts w:cs="Arial"/>
          <w:b/>
          <w:sz w:val="24"/>
          <w:szCs w:val="24"/>
          <w:lang w:val="sr-Cyrl-RS"/>
        </w:rPr>
        <w:t>2</w:t>
      </w:r>
      <w:r w:rsidRPr="008608CA">
        <w:rPr>
          <w:rFonts w:cs="Arial"/>
          <w:b/>
          <w:sz w:val="24"/>
          <w:szCs w:val="24"/>
          <w:lang w:val="sr-Cyrl-RS"/>
        </w:rPr>
        <w:t>.</w:t>
      </w:r>
    </w:p>
    <w:p w14:paraId="3D292F37" w14:textId="10A0EE3B" w:rsidR="00523309" w:rsidRPr="000555EA" w:rsidRDefault="00523309" w:rsidP="00523309">
      <w:pPr>
        <w:spacing w:before="0"/>
        <w:ind w:right="-185"/>
        <w:rPr>
          <w:rFonts w:cs="Arial"/>
          <w:sz w:val="24"/>
          <w:szCs w:val="24"/>
        </w:rPr>
      </w:pPr>
      <w:r w:rsidRPr="008608CA">
        <w:rPr>
          <w:rFonts w:cs="Arial"/>
          <w:sz w:val="24"/>
          <w:szCs w:val="24"/>
        </w:rPr>
        <w:t xml:space="preserve">Права и обавезе </w:t>
      </w:r>
      <w:r>
        <w:rPr>
          <w:rFonts w:cs="Arial"/>
          <w:sz w:val="24"/>
          <w:szCs w:val="24"/>
          <w:lang w:val="sr-Cyrl-RS"/>
        </w:rPr>
        <w:t>уговорних 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Pr="008608CA">
        <w:rPr>
          <w:rFonts w:cs="Arial"/>
          <w:sz w:val="24"/>
          <w:szCs w:val="24"/>
        </w:rPr>
        <w:t>о безбедности и здрављу на раду</w:t>
      </w:r>
      <w:r w:rsidR="00B07508">
        <w:rPr>
          <w:rFonts w:cs="Arial"/>
          <w:sz w:val="24"/>
          <w:szCs w:val="24"/>
          <w:lang w:val="sr-Cyrl-RS"/>
        </w:rPr>
        <w:t xml:space="preserve"> (Прилог 5</w:t>
      </w:r>
      <w:r w:rsidR="00DF29B2">
        <w:rPr>
          <w:rFonts w:cs="Arial"/>
          <w:sz w:val="24"/>
          <w:szCs w:val="24"/>
          <w:lang w:val="sr-Cyrl-RS"/>
        </w:rPr>
        <w:t>)</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Pr>
          <w:rFonts w:cs="Arial"/>
          <w:sz w:val="24"/>
          <w:szCs w:val="24"/>
          <w:lang w:val="sr-Cyrl-RS"/>
        </w:rPr>
        <w:t>уговора</w:t>
      </w:r>
      <w:r w:rsidRPr="008608CA">
        <w:rPr>
          <w:rFonts w:cs="Arial"/>
          <w:sz w:val="24"/>
          <w:szCs w:val="24"/>
        </w:rPr>
        <w:t>.</w:t>
      </w:r>
    </w:p>
    <w:p w14:paraId="700519E2" w14:textId="77777777" w:rsidR="00523309" w:rsidRPr="008608CA" w:rsidRDefault="00523309" w:rsidP="00523309">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13</w:t>
      </w:r>
      <w:r w:rsidRPr="008608CA">
        <w:rPr>
          <w:rFonts w:cs="Arial"/>
          <w:b/>
          <w:sz w:val="24"/>
          <w:szCs w:val="24"/>
          <w:lang w:val="sr-Cyrl-RS"/>
        </w:rPr>
        <w:t>.</w:t>
      </w:r>
    </w:p>
    <w:p w14:paraId="0EBEE931" w14:textId="77777777" w:rsidR="00523309" w:rsidRPr="008608CA" w:rsidRDefault="00523309" w:rsidP="00523309">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Pr>
          <w:rFonts w:cs="Arial"/>
          <w:sz w:val="24"/>
          <w:szCs w:val="24"/>
          <w:lang w:val="sr-Cyrl-RS"/>
        </w:rPr>
        <w:t>Уговора</w:t>
      </w:r>
      <w:r w:rsidRPr="008608CA">
        <w:rPr>
          <w:rFonts w:cs="Arial"/>
          <w:sz w:val="24"/>
          <w:szCs w:val="24"/>
        </w:rPr>
        <w:t>.</w:t>
      </w:r>
    </w:p>
    <w:p w14:paraId="4D04BA77" w14:textId="77777777" w:rsidR="00523309" w:rsidRDefault="00523309" w:rsidP="00523309">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w:t>
      </w:r>
      <w:r w:rsidRPr="008608CA">
        <w:rPr>
          <w:rFonts w:cs="Arial"/>
          <w:sz w:val="24"/>
          <w:szCs w:val="24"/>
        </w:rPr>
        <w:lastRenderedPageBreak/>
        <w:t>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497253E0" w14:textId="77777777" w:rsidR="00523309" w:rsidRPr="008608CA" w:rsidRDefault="00523309" w:rsidP="00523309">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14</w:t>
      </w:r>
      <w:r w:rsidRPr="008608CA">
        <w:rPr>
          <w:rFonts w:cs="Arial"/>
          <w:b/>
          <w:sz w:val="24"/>
          <w:szCs w:val="24"/>
          <w:lang w:val="sr-Cyrl-RS"/>
        </w:rPr>
        <w:t>.</w:t>
      </w:r>
    </w:p>
    <w:p w14:paraId="4208A0C0" w14:textId="77777777" w:rsidR="00523309" w:rsidRPr="008608CA" w:rsidRDefault="00523309" w:rsidP="00523309">
      <w:pPr>
        <w:spacing w:before="0"/>
        <w:ind w:right="-185"/>
        <w:rPr>
          <w:rFonts w:cs="Arial"/>
          <w:sz w:val="24"/>
          <w:szCs w:val="24"/>
        </w:rPr>
      </w:pPr>
      <w:r w:rsidRPr="008608CA">
        <w:rPr>
          <w:rFonts w:cs="Arial"/>
          <w:sz w:val="24"/>
          <w:szCs w:val="24"/>
        </w:rPr>
        <w:t>Пружалац услуге је дужан да, у складу са Законом</w:t>
      </w:r>
      <w:r>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14:paraId="600BC090" w14:textId="77777777" w:rsidR="00523309" w:rsidRPr="000555EA" w:rsidRDefault="00523309" w:rsidP="00B07508">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3DE733D9" w14:textId="77777777" w:rsidR="00523309" w:rsidRPr="008608CA" w:rsidRDefault="00523309" w:rsidP="00B07508">
      <w:pPr>
        <w:ind w:right="-185"/>
      </w:pPr>
    </w:p>
    <w:p w14:paraId="69BCD602" w14:textId="77777777" w:rsidR="00523309" w:rsidRDefault="00523309" w:rsidP="00B07508">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14:paraId="0C6B0430" w14:textId="77777777" w:rsidR="00523309" w:rsidRPr="00803D2D" w:rsidRDefault="00523309" w:rsidP="00B07508">
      <w:pPr>
        <w:pStyle w:val="KDParagraf"/>
        <w:spacing w:before="0"/>
        <w:ind w:right="-185"/>
        <w:rPr>
          <w:rFonts w:cs="Arial"/>
          <w:b/>
          <w:sz w:val="16"/>
          <w:szCs w:val="16"/>
          <w:lang w:val="sr-Cyrl-RS"/>
        </w:rPr>
      </w:pPr>
    </w:p>
    <w:p w14:paraId="008C69C7" w14:textId="77777777" w:rsidR="00523309" w:rsidRPr="00B52A0F" w:rsidRDefault="00523309" w:rsidP="00B07508">
      <w:pPr>
        <w:pStyle w:val="KDParagraf"/>
        <w:spacing w:before="0"/>
        <w:ind w:right="-185"/>
        <w:jc w:val="center"/>
        <w:rPr>
          <w:rFonts w:cs="Arial"/>
          <w:b/>
          <w:sz w:val="24"/>
          <w:szCs w:val="24"/>
          <w:lang w:val="sr-Cyrl-RS"/>
        </w:rPr>
      </w:pPr>
      <w:r>
        <w:rPr>
          <w:rFonts w:cs="Arial"/>
          <w:b/>
          <w:sz w:val="24"/>
          <w:szCs w:val="24"/>
          <w:lang w:val="sr-Cyrl-RS"/>
        </w:rPr>
        <w:t>Члан 15</w:t>
      </w:r>
      <w:r w:rsidRPr="00456FE0">
        <w:rPr>
          <w:rFonts w:cs="Arial"/>
          <w:b/>
          <w:sz w:val="24"/>
          <w:szCs w:val="24"/>
          <w:lang w:val="sr-Cyrl-RS"/>
        </w:rPr>
        <w:t>.</w:t>
      </w:r>
    </w:p>
    <w:p w14:paraId="6C33B290" w14:textId="77777777" w:rsidR="00B07508" w:rsidRDefault="00B07508" w:rsidP="00B07508">
      <w:pPr>
        <w:autoSpaceDE w:val="0"/>
        <w:autoSpaceDN w:val="0"/>
        <w:adjustRightInd w:val="0"/>
        <w:spacing w:before="0" w:after="14"/>
        <w:ind w:right="-43"/>
        <w:rPr>
          <w:rFonts w:eastAsia="Calibri" w:cs="Arial"/>
          <w:color w:val="000000"/>
          <w:sz w:val="24"/>
          <w:szCs w:val="24"/>
        </w:rPr>
      </w:pPr>
      <w:r>
        <w:rPr>
          <w:rFonts w:eastAsia="Calibri" w:cs="Arial"/>
          <w:color w:val="000000"/>
          <w:sz w:val="24"/>
          <w:szCs w:val="24"/>
          <w:lang w:val="sr-Cyrl-RS"/>
        </w:rPr>
        <w:t xml:space="preserve">Пружалац услуге </w:t>
      </w:r>
      <w:r w:rsidRPr="00781FC0">
        <w:rPr>
          <w:rFonts w:eastAsia="Calibri" w:cs="Arial"/>
          <w:color w:val="000000"/>
          <w:sz w:val="24"/>
          <w:szCs w:val="24"/>
        </w:rPr>
        <w:t xml:space="preserve">гарантује за квалитет </w:t>
      </w:r>
      <w:r w:rsidRPr="002328B7">
        <w:rPr>
          <w:rFonts w:eastAsia="Calibri" w:cs="Arial"/>
          <w:sz w:val="24"/>
          <w:szCs w:val="24"/>
          <w:lang w:val="sr-Cyrl-RS"/>
        </w:rPr>
        <w:t>извршене услуге</w:t>
      </w:r>
      <w:r w:rsidRPr="00781FC0">
        <w:rPr>
          <w:rFonts w:eastAsia="Calibri" w:cs="Arial"/>
          <w:color w:val="000000"/>
          <w:sz w:val="24"/>
          <w:szCs w:val="24"/>
        </w:rPr>
        <w:t xml:space="preserve">. </w:t>
      </w:r>
    </w:p>
    <w:p w14:paraId="165625F1" w14:textId="77777777" w:rsidR="00B07508" w:rsidRPr="00781FC0" w:rsidRDefault="00B07508" w:rsidP="00B07508">
      <w:pPr>
        <w:autoSpaceDE w:val="0"/>
        <w:autoSpaceDN w:val="0"/>
        <w:adjustRightInd w:val="0"/>
        <w:spacing w:before="0" w:after="14"/>
        <w:ind w:right="-43"/>
        <w:rPr>
          <w:rFonts w:ascii="Times New Roman" w:eastAsia="Calibri" w:hAnsi="Times New Roman"/>
          <w:sz w:val="24"/>
          <w:szCs w:val="24"/>
        </w:rPr>
      </w:pPr>
    </w:p>
    <w:p w14:paraId="01FA4A1F" w14:textId="77777777" w:rsidR="00B07508" w:rsidRDefault="00B07508" w:rsidP="00B07508">
      <w:pPr>
        <w:spacing w:before="0"/>
        <w:ind w:right="-43"/>
        <w:rPr>
          <w:rFonts w:cs="Arial"/>
          <w:sz w:val="24"/>
          <w:szCs w:val="24"/>
          <w:lang w:val="sr-Cyrl-RS"/>
        </w:rPr>
      </w:pPr>
      <w:r w:rsidRPr="00781FC0">
        <w:rPr>
          <w:rFonts w:eastAsia="Calibri" w:cs="Arial"/>
          <w:color w:val="000000"/>
          <w:sz w:val="24"/>
          <w:szCs w:val="24"/>
        </w:rPr>
        <w:t xml:space="preserve">Гарантни рок </w:t>
      </w:r>
      <w:r w:rsidRPr="002328B7">
        <w:rPr>
          <w:rFonts w:eastAsia="Calibri" w:cs="Arial"/>
          <w:sz w:val="24"/>
          <w:szCs w:val="24"/>
        </w:rPr>
        <w:t>за свак</w:t>
      </w:r>
      <w:r w:rsidRPr="002328B7">
        <w:rPr>
          <w:rFonts w:eastAsia="Calibri" w:cs="Arial"/>
          <w:sz w:val="24"/>
          <w:szCs w:val="24"/>
          <w:lang w:val="sr-Cyrl-RS"/>
        </w:rPr>
        <w:t>у</w:t>
      </w:r>
      <w:r w:rsidRPr="002328B7">
        <w:rPr>
          <w:rFonts w:eastAsia="Calibri" w:cs="Arial"/>
          <w:sz w:val="24"/>
          <w:szCs w:val="24"/>
        </w:rPr>
        <w:t xml:space="preserve"> </w:t>
      </w:r>
      <w:r w:rsidRPr="002328B7">
        <w:rPr>
          <w:rFonts w:eastAsia="Calibri" w:cs="Arial"/>
          <w:sz w:val="24"/>
          <w:szCs w:val="24"/>
          <w:lang w:val="sr-Cyrl-RS"/>
        </w:rPr>
        <w:t>извршену услугу</w:t>
      </w:r>
      <w:r w:rsidRPr="00781FC0">
        <w:rPr>
          <w:rFonts w:eastAsia="Calibri" w:cs="Arial"/>
          <w:color w:val="000000"/>
          <w:sz w:val="24"/>
          <w:szCs w:val="24"/>
        </w:rPr>
        <w:t xml:space="preserve">,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Pr>
          <w:rFonts w:cs="Arial"/>
          <w:sz w:val="24"/>
          <w:szCs w:val="24"/>
          <w:lang w:val="sr-Cyrl-RS"/>
        </w:rPr>
        <w:t xml:space="preserve">износи </w:t>
      </w:r>
      <w:r w:rsidRPr="00781FC0">
        <w:rPr>
          <w:rFonts w:eastAsia="Calibri" w:cs="Arial"/>
          <w:color w:val="000000"/>
          <w:sz w:val="24"/>
          <w:szCs w:val="24"/>
        </w:rPr>
        <w:t xml:space="preserve"> </w:t>
      </w:r>
      <w:r>
        <w:rPr>
          <w:rFonts w:eastAsia="Calibri" w:cs="Arial"/>
          <w:color w:val="000000"/>
          <w:sz w:val="24"/>
          <w:szCs w:val="24"/>
          <w:lang w:val="sr-Cyrl-RS"/>
        </w:rPr>
        <w:t>______</w:t>
      </w:r>
      <w:r w:rsidRPr="00781FC0">
        <w:rPr>
          <w:rFonts w:eastAsia="Calibri" w:cs="Arial"/>
          <w:color w:val="000000"/>
          <w:sz w:val="24"/>
          <w:szCs w:val="24"/>
        </w:rPr>
        <w:t xml:space="preserve"> </w:t>
      </w:r>
      <w:r>
        <w:rPr>
          <w:rFonts w:eastAsia="Calibri" w:cs="Arial"/>
          <w:color w:val="000000"/>
          <w:sz w:val="24"/>
          <w:szCs w:val="24"/>
          <w:lang w:val="sr-Cyrl-RS"/>
        </w:rPr>
        <w:t xml:space="preserve">(словима: _________________________) </w:t>
      </w:r>
      <w:r w:rsidRPr="002328B7">
        <w:rPr>
          <w:rFonts w:eastAsia="Calibri" w:cs="Arial"/>
          <w:sz w:val="24"/>
          <w:szCs w:val="24"/>
        </w:rPr>
        <w:t xml:space="preserve">месеца од потписивања </w:t>
      </w:r>
      <w:r w:rsidRPr="002328B7">
        <w:rPr>
          <w:rFonts w:eastAsia="Calibri" w:cs="Arial"/>
          <w:sz w:val="24"/>
          <w:szCs w:val="24"/>
          <w:lang w:val="sr-Cyrl-RS"/>
        </w:rPr>
        <w:t>З</w:t>
      </w:r>
      <w:r w:rsidRPr="002328B7">
        <w:rPr>
          <w:rFonts w:eastAsia="Calibri" w:cs="Arial"/>
          <w:sz w:val="24"/>
          <w:szCs w:val="24"/>
        </w:rPr>
        <w:t xml:space="preserve">аписника о </w:t>
      </w:r>
      <w:r w:rsidRPr="002328B7">
        <w:rPr>
          <w:rFonts w:eastAsia="Calibri" w:cs="Arial"/>
          <w:sz w:val="24"/>
          <w:szCs w:val="24"/>
          <w:lang w:val="sr-Cyrl-RS"/>
        </w:rPr>
        <w:t>квантитативном и квалитативном пријему</w:t>
      </w:r>
      <w:r w:rsidRPr="002328B7">
        <w:rPr>
          <w:rFonts w:eastAsia="Calibri" w:cs="Arial"/>
          <w:sz w:val="24"/>
          <w:szCs w:val="24"/>
        </w:rPr>
        <w:t xml:space="preserve"> услуга</w:t>
      </w:r>
      <w:r w:rsidRPr="00AB6318">
        <w:rPr>
          <w:rFonts w:cs="Arial"/>
          <w:sz w:val="24"/>
          <w:szCs w:val="24"/>
          <w:lang w:val="sr-Cyrl-RS"/>
        </w:rPr>
        <w:t>.</w:t>
      </w:r>
      <w:r>
        <w:rPr>
          <w:rFonts w:cs="Arial"/>
          <w:sz w:val="24"/>
          <w:szCs w:val="24"/>
          <w:lang w:val="sr-Cyrl-RS"/>
        </w:rPr>
        <w:t xml:space="preserve"> </w:t>
      </w:r>
    </w:p>
    <w:p w14:paraId="79FA4A3F" w14:textId="77777777" w:rsidR="00B07508" w:rsidRPr="00411962" w:rsidRDefault="00B07508" w:rsidP="00B07508">
      <w:pPr>
        <w:pStyle w:val="Default"/>
        <w:ind w:right="-43"/>
        <w:rPr>
          <w:rFonts w:ascii="Arial" w:hAnsi="Arial" w:cs="Arial"/>
          <w:color w:val="auto"/>
          <w:lang w:val="sr-Cyrl-RS"/>
        </w:rPr>
      </w:pPr>
      <w:r w:rsidRPr="00411962">
        <w:rPr>
          <w:rFonts w:ascii="Arial" w:hAnsi="Arial" w:cs="Arial"/>
          <w:color w:val="auto"/>
          <w:lang w:val="sr-Cyrl-RS"/>
        </w:rPr>
        <w:t xml:space="preserve">Пружалац услуге </w:t>
      </w:r>
      <w:r w:rsidRPr="002328B7">
        <w:rPr>
          <w:rFonts w:ascii="Arial" w:hAnsi="Arial" w:cs="Arial"/>
          <w:color w:val="auto"/>
          <w:lang w:val="sr-Cyrl-RS"/>
        </w:rPr>
        <w:t xml:space="preserve">је дужан да свако накнадно уочено одступање од уговорених карактеристика и мањкавости у квалитету извршене услуге које је настало у гарантном року, отклања у року од 3 (три) дана од дана  пријема рекламације од стране </w:t>
      </w:r>
      <w:r>
        <w:rPr>
          <w:rFonts w:ascii="Arial" w:hAnsi="Arial" w:cs="Arial"/>
          <w:color w:val="auto"/>
          <w:lang w:val="sr-Cyrl-RS"/>
        </w:rPr>
        <w:t>Корисника услуге</w:t>
      </w:r>
      <w:r w:rsidRPr="002328B7">
        <w:rPr>
          <w:rFonts w:ascii="Arial" w:hAnsi="Arial" w:cs="Arial"/>
          <w:color w:val="auto"/>
          <w:lang w:val="sr-Cyrl-RS"/>
        </w:rPr>
        <w:t>, писаним путем.</w:t>
      </w:r>
    </w:p>
    <w:p w14:paraId="620591F2" w14:textId="11FF3B91" w:rsidR="00523309" w:rsidRDefault="00B07508" w:rsidP="00B07508">
      <w:pPr>
        <w:ind w:right="-185"/>
        <w:rPr>
          <w:rFonts w:cs="Arial"/>
          <w:sz w:val="24"/>
          <w:szCs w:val="24"/>
          <w:lang w:val="sr-Cyrl-RS"/>
        </w:rPr>
      </w:pPr>
      <w:r w:rsidRPr="00411962">
        <w:rPr>
          <w:rFonts w:cs="Arial"/>
          <w:sz w:val="24"/>
          <w:szCs w:val="24"/>
          <w:lang w:val="sr-Cyrl-RS"/>
        </w:rPr>
        <w:t xml:space="preserve">Уколико </w:t>
      </w:r>
      <w:r w:rsidRPr="00CB0332">
        <w:rPr>
          <w:rFonts w:cs="Arial"/>
          <w:sz w:val="24"/>
          <w:szCs w:val="24"/>
          <w:lang w:val="sr-Cyrl-RS"/>
        </w:rPr>
        <w:t xml:space="preserve">Пружалац услуге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Корисника услуге. Уколико </w:t>
      </w:r>
      <w:r>
        <w:rPr>
          <w:rFonts w:cs="Arial"/>
          <w:sz w:val="24"/>
          <w:szCs w:val="24"/>
          <w:lang w:val="sr-Cyrl-RS"/>
        </w:rPr>
        <w:t>Пружалац услуге</w:t>
      </w:r>
      <w:r w:rsidRPr="00CB0332">
        <w:rPr>
          <w:rFonts w:cs="Arial"/>
          <w:sz w:val="24"/>
          <w:szCs w:val="24"/>
          <w:lang w:val="sr-Cyrl-RS"/>
        </w:rPr>
        <w:t xml:space="preserve"> не отклони недостатак, Корисника услуге ће реализовати Средство финансијског обезбеђења за отклањање недостатака у гаратном року.</w:t>
      </w:r>
    </w:p>
    <w:p w14:paraId="0ABCD9BE" w14:textId="77777777" w:rsidR="00523309" w:rsidRDefault="00523309" w:rsidP="00523309">
      <w:pPr>
        <w:ind w:right="-185"/>
        <w:rPr>
          <w:rFonts w:cs="Arial"/>
          <w:sz w:val="24"/>
          <w:szCs w:val="24"/>
          <w:lang w:val="sr-Cyrl-RS"/>
        </w:rPr>
      </w:pPr>
    </w:p>
    <w:p w14:paraId="09FA05EC" w14:textId="77777777" w:rsidR="00523309" w:rsidRPr="007E6A4E" w:rsidRDefault="00523309" w:rsidP="00523309">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57C1F58A" w14:textId="77777777" w:rsidR="00523309" w:rsidRPr="00653FAD" w:rsidRDefault="00523309" w:rsidP="00523309">
      <w:pPr>
        <w:spacing w:before="0"/>
        <w:ind w:right="-185"/>
        <w:rPr>
          <w:b/>
          <w:sz w:val="24"/>
          <w:szCs w:val="24"/>
        </w:rPr>
      </w:pPr>
    </w:p>
    <w:p w14:paraId="46F5A1EC" w14:textId="77777777" w:rsidR="00523309" w:rsidRPr="00A01D62" w:rsidRDefault="00523309" w:rsidP="00523309">
      <w:pPr>
        <w:spacing w:before="0"/>
        <w:ind w:right="-185"/>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5851BF10" w14:textId="77777777" w:rsidR="00523309" w:rsidRDefault="00523309" w:rsidP="00523309">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w:t>
      </w:r>
      <w:r>
        <w:rPr>
          <w:rFonts w:cs="Arial"/>
          <w:sz w:val="24"/>
          <w:szCs w:val="24"/>
          <w:lang w:val="sr-Cyrl-RS"/>
        </w:rPr>
        <w:t>Уговора</w:t>
      </w:r>
      <w:r w:rsidRPr="007E6A4E">
        <w:rPr>
          <w:rFonts w:cs="Arial"/>
          <w:sz w:val="24"/>
          <w:szCs w:val="24"/>
          <w:lang w:val="sr-Cyrl-RS"/>
        </w:rPr>
        <w:t xml:space="preserve">,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Pr>
          <w:rFonts w:cs="Arial"/>
          <w:sz w:val="24"/>
          <w:szCs w:val="24"/>
          <w:lang w:val="sr-Cyrl-RS"/>
        </w:rPr>
        <w:t>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Pr>
          <w:rFonts w:cs="Arial"/>
          <w:sz w:val="24"/>
          <w:szCs w:val="24"/>
          <w:lang w:val="sr-Cyrl-RS"/>
        </w:rPr>
        <w:t>уговора</w:t>
      </w:r>
      <w:r w:rsidRPr="007E6A4E">
        <w:rPr>
          <w:rFonts w:cs="Arial"/>
          <w:sz w:val="24"/>
          <w:szCs w:val="24"/>
          <w:lang w:val="sr-Cyrl-RS"/>
        </w:rPr>
        <w:t xml:space="preserve"> без ПДВ.</w:t>
      </w:r>
      <w:r>
        <w:rPr>
          <w:rFonts w:cs="Arial"/>
          <w:sz w:val="24"/>
          <w:szCs w:val="24"/>
          <w:lang w:val="sr-Cyrl-RS"/>
        </w:rPr>
        <w:t xml:space="preserve">  </w:t>
      </w:r>
    </w:p>
    <w:p w14:paraId="531BAAF8" w14:textId="77777777" w:rsidR="00523309" w:rsidRPr="007E6A4E" w:rsidRDefault="00523309" w:rsidP="00523309">
      <w:pPr>
        <w:spacing w:before="0"/>
        <w:ind w:right="-185"/>
        <w:rPr>
          <w:rFonts w:cs="Arial"/>
          <w:sz w:val="24"/>
          <w:szCs w:val="24"/>
          <w:lang w:val="sr-Cyrl-RS"/>
        </w:rPr>
      </w:pPr>
    </w:p>
    <w:p w14:paraId="677AC3FC" w14:textId="77777777" w:rsidR="00523309" w:rsidRPr="00F7363E" w:rsidRDefault="00523309" w:rsidP="00523309">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14:paraId="6BBD76DB" w14:textId="77777777" w:rsidR="00523309" w:rsidRPr="007E6A4E" w:rsidRDefault="00523309" w:rsidP="00523309">
      <w:pPr>
        <w:spacing w:before="0"/>
        <w:ind w:right="-185"/>
        <w:rPr>
          <w:rFonts w:cs="Arial"/>
          <w:sz w:val="24"/>
          <w:szCs w:val="24"/>
          <w:lang w:val="sr-Cyrl-RS"/>
        </w:rPr>
      </w:pPr>
    </w:p>
    <w:p w14:paraId="5E85A75E" w14:textId="77777777" w:rsidR="00523309" w:rsidRPr="007E6A4E" w:rsidRDefault="00523309" w:rsidP="00523309">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w:t>
      </w:r>
      <w:r>
        <w:rPr>
          <w:rFonts w:cs="Arial"/>
          <w:sz w:val="24"/>
          <w:szCs w:val="24"/>
          <w:lang w:val="sr-Cyrl-CS"/>
        </w:rPr>
        <w:t>има право да захтева и испуњење</w:t>
      </w:r>
      <w:r w:rsidRPr="007E6A4E">
        <w:rPr>
          <w:rFonts w:cs="Arial"/>
          <w:sz w:val="24"/>
          <w:szCs w:val="24"/>
          <w:lang w:val="sr-Cyrl-RS"/>
        </w:rPr>
        <w:t xml:space="preserve">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w:t>
      </w:r>
      <w:r w:rsidRPr="007E6A4E">
        <w:rPr>
          <w:rFonts w:cs="Arial"/>
          <w:sz w:val="24"/>
          <w:szCs w:val="24"/>
          <w:lang w:val="sr-Cyrl-RS"/>
        </w:rPr>
        <w:lastRenderedPageBreak/>
        <w:t xml:space="preserve">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4872AC12" w14:textId="77777777" w:rsidR="00523309" w:rsidRPr="007E6A4E" w:rsidRDefault="00523309" w:rsidP="00523309">
      <w:pPr>
        <w:spacing w:before="0"/>
        <w:ind w:right="-185"/>
        <w:rPr>
          <w:rFonts w:cs="Arial"/>
          <w:sz w:val="24"/>
          <w:szCs w:val="24"/>
          <w:lang w:val="sr-Cyrl-RS"/>
        </w:rPr>
      </w:pPr>
    </w:p>
    <w:p w14:paraId="72401018" w14:textId="77777777" w:rsidR="00523309" w:rsidRPr="007E6A4E" w:rsidRDefault="00523309" w:rsidP="00523309">
      <w:pPr>
        <w:spacing w:before="0"/>
        <w:ind w:right="-185"/>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1EB65598" w14:textId="77777777" w:rsidR="00523309" w:rsidRPr="007E6A4E" w:rsidRDefault="00523309" w:rsidP="00523309">
      <w:pPr>
        <w:spacing w:before="0"/>
        <w:ind w:right="-185"/>
        <w:rPr>
          <w:rFonts w:cs="Arial"/>
          <w:sz w:val="24"/>
          <w:szCs w:val="24"/>
          <w:lang w:val="sr-Cyrl-RS"/>
        </w:rPr>
      </w:pPr>
    </w:p>
    <w:p w14:paraId="53FE58D9" w14:textId="77777777" w:rsidR="00523309" w:rsidRDefault="00523309" w:rsidP="00523309">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 xml:space="preserve">ује под условима из </w:t>
      </w:r>
      <w:r w:rsidRPr="007E6A4E">
        <w:rPr>
          <w:rFonts w:cs="Arial"/>
          <w:sz w:val="24"/>
          <w:szCs w:val="24"/>
          <w:lang w:val="sr-Cyrl-RS"/>
        </w:rPr>
        <w:t xml:space="preserve">члана </w:t>
      </w:r>
      <w:r>
        <w:rPr>
          <w:rFonts w:cs="Arial"/>
          <w:sz w:val="24"/>
          <w:szCs w:val="24"/>
          <w:lang w:val="sr-Cyrl-RS"/>
        </w:rPr>
        <w:t xml:space="preserve">10. Оквирног споразума, на основу којег је закључен овај уговор. </w:t>
      </w:r>
    </w:p>
    <w:p w14:paraId="5FA35240" w14:textId="77777777" w:rsidR="00523309" w:rsidRPr="007E6A4E" w:rsidRDefault="00523309" w:rsidP="00523309">
      <w:pPr>
        <w:spacing w:before="0"/>
        <w:ind w:right="-185"/>
        <w:rPr>
          <w:rFonts w:cs="Arial"/>
          <w:sz w:val="24"/>
          <w:szCs w:val="24"/>
          <w:lang w:val="sr-Cyrl-CS"/>
        </w:rPr>
      </w:pPr>
    </w:p>
    <w:p w14:paraId="17973DCA" w14:textId="77777777" w:rsidR="00523309" w:rsidRDefault="00523309" w:rsidP="00523309">
      <w:pPr>
        <w:spacing w:before="0"/>
        <w:ind w:right="-185"/>
        <w:jc w:val="center"/>
        <w:rPr>
          <w:rFonts w:cs="Arial"/>
          <w:b/>
          <w:sz w:val="24"/>
          <w:szCs w:val="24"/>
          <w:lang w:val="sr-Cyrl-RS"/>
        </w:rPr>
      </w:pPr>
      <w:r w:rsidRPr="007E6A4E">
        <w:rPr>
          <w:rFonts w:cs="Arial"/>
          <w:b/>
          <w:sz w:val="24"/>
          <w:szCs w:val="24"/>
          <w:lang w:val="sr-Cyrl-RS"/>
        </w:rPr>
        <w:t xml:space="preserve">ВАЖНОСТ </w:t>
      </w:r>
      <w:r>
        <w:rPr>
          <w:rFonts w:cs="Arial"/>
          <w:b/>
          <w:sz w:val="24"/>
          <w:szCs w:val="24"/>
          <w:lang w:val="sr-Cyrl-RS"/>
        </w:rPr>
        <w:t>УГОВОРА</w:t>
      </w:r>
    </w:p>
    <w:p w14:paraId="202A2E60" w14:textId="77777777" w:rsidR="00523309" w:rsidRPr="007E6A4E" w:rsidRDefault="00523309" w:rsidP="00523309">
      <w:pPr>
        <w:spacing w:before="0"/>
        <w:ind w:right="-185"/>
        <w:rPr>
          <w:rFonts w:cs="Arial"/>
          <w:b/>
          <w:sz w:val="24"/>
          <w:szCs w:val="24"/>
          <w:lang w:val="sr-Cyrl-RS"/>
        </w:rPr>
      </w:pPr>
    </w:p>
    <w:p w14:paraId="0D41D100" w14:textId="77777777" w:rsidR="00523309" w:rsidRDefault="00523309" w:rsidP="00523309">
      <w:pPr>
        <w:spacing w:before="0"/>
        <w:ind w:right="-185"/>
        <w:jc w:val="center"/>
        <w:rPr>
          <w:b/>
          <w:sz w:val="24"/>
          <w:szCs w:val="24"/>
          <w:lang w:val="sr-Cyrl-CS"/>
        </w:rPr>
      </w:pPr>
      <w:r w:rsidRPr="007E6A4E">
        <w:rPr>
          <w:b/>
          <w:sz w:val="24"/>
          <w:szCs w:val="24"/>
          <w:lang w:val="sr-Cyrl-CS"/>
        </w:rPr>
        <w:t xml:space="preserve">Члан </w:t>
      </w:r>
      <w:r>
        <w:rPr>
          <w:b/>
          <w:sz w:val="24"/>
          <w:szCs w:val="24"/>
          <w:lang w:val="sr-Cyrl-CS"/>
        </w:rPr>
        <w:t>17</w:t>
      </w:r>
      <w:r w:rsidRPr="007E6A4E">
        <w:rPr>
          <w:b/>
          <w:sz w:val="24"/>
          <w:szCs w:val="24"/>
          <w:lang w:val="sr-Cyrl-CS"/>
        </w:rPr>
        <w:t>.</w:t>
      </w:r>
    </w:p>
    <w:p w14:paraId="30FBA25A" w14:textId="17E85A8E" w:rsidR="00523309" w:rsidRPr="00D93F4F" w:rsidRDefault="00523309" w:rsidP="00523309">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Pr>
          <w:rFonts w:eastAsia="Lucida Sans Unicode" w:cs="Arial"/>
          <w:sz w:val="24"/>
          <w:szCs w:val="24"/>
          <w:lang w:val="sr-Cyrl-RS"/>
        </w:rPr>
        <w:t>Уговор</w:t>
      </w:r>
      <w:r w:rsidRPr="007E6A4E">
        <w:rPr>
          <w:rFonts w:eastAsia="Lucida Sans Unicode" w:cs="Arial"/>
          <w:sz w:val="24"/>
          <w:szCs w:val="24"/>
          <w:lang w:val="am-ET"/>
        </w:rPr>
        <w:t xml:space="preserve"> се сматра закљученим</w:t>
      </w:r>
      <w:r w:rsidR="009707AB" w:rsidRPr="009707AB">
        <w:rPr>
          <w:rFonts w:eastAsia="TimesNewRomanPS-BoldMT" w:cs="Arial"/>
          <w:noProof/>
          <w:sz w:val="24"/>
          <w:szCs w:val="24"/>
          <w:lang w:val="sr-Cyrl-CS"/>
        </w:rPr>
        <w:t xml:space="preserve"> </w:t>
      </w:r>
      <w:r w:rsidR="009707AB">
        <w:rPr>
          <w:rFonts w:eastAsia="TimesNewRomanPS-BoldMT" w:cs="Arial"/>
          <w:noProof/>
          <w:sz w:val="24"/>
          <w:szCs w:val="24"/>
          <w:lang w:val="sr-Cyrl-CS"/>
        </w:rPr>
        <w:t xml:space="preserve">и </w:t>
      </w:r>
      <w:r w:rsidR="009707AB" w:rsidRPr="00CB0332">
        <w:rPr>
          <w:rFonts w:eastAsia="TimesNewRomanPS-BoldMT" w:cs="Arial"/>
          <w:noProof/>
          <w:sz w:val="24"/>
          <w:szCs w:val="24"/>
          <w:lang w:val="sr-Cyrl-CS"/>
        </w:rPr>
        <w:t>ступа на снагу даном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w:t>
      </w:r>
      <w:r>
        <w:rPr>
          <w:rFonts w:eastAsia="Lucida Sans Unicode" w:cs="Arial"/>
          <w:sz w:val="24"/>
          <w:szCs w:val="24"/>
          <w:lang w:val="sr-Cyrl-RS"/>
        </w:rPr>
        <w:t>Уговору</w:t>
      </w:r>
      <w:r w:rsidR="009707AB">
        <w:rPr>
          <w:rFonts w:eastAsia="Lucida Sans Unicode" w:cs="Arial"/>
          <w:sz w:val="24"/>
          <w:szCs w:val="24"/>
          <w:lang w:val="sr-Cyrl-CS"/>
        </w:rPr>
        <w:t>.</w:t>
      </w:r>
    </w:p>
    <w:p w14:paraId="409016C2" w14:textId="77777777" w:rsidR="00523309" w:rsidRPr="00D93F4F" w:rsidRDefault="00523309" w:rsidP="00523309">
      <w:pPr>
        <w:spacing w:before="0"/>
        <w:ind w:right="-185"/>
        <w:rPr>
          <w:rFonts w:eastAsia="Lucida Sans Unicode" w:cs="Arial"/>
          <w:sz w:val="24"/>
          <w:szCs w:val="24"/>
          <w:lang w:val="sr-Cyrl-CS"/>
        </w:rPr>
      </w:pPr>
    </w:p>
    <w:p w14:paraId="72C5F5ED" w14:textId="4E6884FD" w:rsidR="00523309" w:rsidRPr="00D93F4F" w:rsidRDefault="00523309" w:rsidP="00523309">
      <w:pPr>
        <w:spacing w:before="0"/>
        <w:ind w:right="-185"/>
        <w:rPr>
          <w:rFonts w:cs="Arial"/>
          <w:sz w:val="24"/>
          <w:szCs w:val="24"/>
          <w:lang w:val="sr-Cyrl-RS"/>
        </w:rPr>
      </w:pPr>
      <w:r>
        <w:rPr>
          <w:rFonts w:cs="Arial"/>
          <w:sz w:val="24"/>
          <w:szCs w:val="24"/>
          <w:lang w:val="sr-Cyrl-RS"/>
        </w:rPr>
        <w:t>Уговор</w:t>
      </w:r>
      <w:r w:rsidRPr="00D93F4F">
        <w:rPr>
          <w:rFonts w:cs="Arial"/>
          <w:sz w:val="24"/>
          <w:szCs w:val="24"/>
          <w:lang w:val="sr-Cyrl-RS"/>
        </w:rPr>
        <w:t xml:space="preserve"> се закључује на период</w:t>
      </w:r>
      <w:r w:rsidRPr="00D93F4F">
        <w:rPr>
          <w:rFonts w:cs="Arial"/>
          <w:sz w:val="24"/>
          <w:szCs w:val="24"/>
        </w:rPr>
        <w:t xml:space="preserve"> </w:t>
      </w:r>
      <w:r w:rsidRPr="00D93F4F">
        <w:rPr>
          <w:rFonts w:cs="Arial"/>
          <w:sz w:val="24"/>
          <w:szCs w:val="24"/>
          <w:lang w:val="sr-Cyrl-RS"/>
        </w:rPr>
        <w:t xml:space="preserve">од </w:t>
      </w:r>
      <w:r w:rsidR="00DF29B2">
        <w:rPr>
          <w:rFonts w:cs="Arial"/>
          <w:sz w:val="24"/>
          <w:szCs w:val="24"/>
          <w:lang w:val="sr-Cyrl-RS"/>
        </w:rPr>
        <w:t>једне</w:t>
      </w:r>
      <w:r w:rsidRPr="00D93F4F">
        <w:rPr>
          <w:rFonts w:cs="Arial"/>
          <w:sz w:val="24"/>
          <w:szCs w:val="24"/>
          <w:lang w:val="sr-Cyrl-RS"/>
        </w:rPr>
        <w:t xml:space="preserve"> године од дана ступања на снагу,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14:paraId="2F78830E" w14:textId="77777777" w:rsidR="00523309" w:rsidRPr="00D93F4F" w:rsidRDefault="00523309" w:rsidP="00523309">
      <w:pPr>
        <w:spacing w:before="0"/>
        <w:ind w:right="-185"/>
        <w:rPr>
          <w:rFonts w:cs="Arial"/>
          <w:sz w:val="24"/>
          <w:szCs w:val="24"/>
          <w:lang w:val="sr-Cyrl-RS"/>
        </w:rPr>
      </w:pPr>
    </w:p>
    <w:p w14:paraId="3D48709A" w14:textId="77777777" w:rsidR="00523309" w:rsidRPr="00820669" w:rsidRDefault="00523309" w:rsidP="00523309">
      <w:pPr>
        <w:spacing w:before="0"/>
        <w:ind w:right="-185"/>
        <w:rPr>
          <w:rFonts w:eastAsia="Calibri" w:cs="Arial"/>
          <w:sz w:val="24"/>
          <w:szCs w:val="24"/>
          <w:lang w:val="sr-Cyrl-RS"/>
        </w:rPr>
      </w:pPr>
      <w:r w:rsidRPr="00D93F4F">
        <w:rPr>
          <w:rFonts w:cs="Arial"/>
          <w:sz w:val="24"/>
          <w:szCs w:val="24"/>
        </w:rPr>
        <w:t xml:space="preserve">Уколико </w:t>
      </w:r>
      <w:r>
        <w:rPr>
          <w:rFonts w:cs="Arial"/>
          <w:sz w:val="24"/>
          <w:szCs w:val="24"/>
          <w:lang w:val="sr-Cyrl-RS"/>
        </w:rPr>
        <w:t>уговор</w:t>
      </w:r>
      <w:r w:rsidRPr="00D93F4F">
        <w:rPr>
          <w:rFonts w:cs="Arial"/>
          <w:sz w:val="24"/>
          <w:szCs w:val="24"/>
        </w:rPr>
        <w:t xml:space="preserve"> није раскинут или престао да важи на други начин у складу са одредбама овог </w:t>
      </w:r>
      <w:r>
        <w:rPr>
          <w:rFonts w:cs="Arial"/>
          <w:sz w:val="24"/>
          <w:szCs w:val="24"/>
          <w:lang w:val="sr-Cyrl-RS"/>
        </w:rPr>
        <w:t>уговора</w:t>
      </w:r>
      <w:r w:rsidRPr="00D93F4F">
        <w:rPr>
          <w:rFonts w:cs="Arial"/>
          <w:sz w:val="24"/>
          <w:szCs w:val="24"/>
        </w:rPr>
        <w:t xml:space="preserve"> или </w:t>
      </w:r>
      <w:r w:rsidRPr="00D93F4F">
        <w:rPr>
          <w:rFonts w:cs="Arial"/>
          <w:sz w:val="24"/>
          <w:szCs w:val="24"/>
          <w:lang w:val="sr-Cyrl-RS"/>
        </w:rPr>
        <w:t>З</w:t>
      </w:r>
      <w:r w:rsidRPr="00D93F4F">
        <w:rPr>
          <w:rFonts w:cs="Arial"/>
          <w:sz w:val="24"/>
          <w:szCs w:val="24"/>
        </w:rPr>
        <w:t xml:space="preserve">акона, </w:t>
      </w:r>
      <w:r>
        <w:rPr>
          <w:rFonts w:cs="Arial"/>
          <w:sz w:val="24"/>
          <w:szCs w:val="24"/>
          <w:lang w:val="sr-Cyrl-RS"/>
        </w:rPr>
        <w:t>уговор</w:t>
      </w:r>
      <w:r w:rsidRPr="00D93F4F">
        <w:rPr>
          <w:rFonts w:cs="Arial"/>
          <w:sz w:val="24"/>
          <w:szCs w:val="24"/>
        </w:rPr>
        <w:t xml:space="preserve"> престаје да важи исплатом укупне вредности из</w:t>
      </w:r>
      <w:r w:rsidRPr="00D93F4F">
        <w:rPr>
          <w:rFonts w:cs="Arial"/>
          <w:sz w:val="24"/>
          <w:szCs w:val="24"/>
          <w:lang w:val="sr-Cyrl-RS"/>
        </w:rPr>
        <w:t xml:space="preserve"> члана </w:t>
      </w:r>
      <w:r>
        <w:rPr>
          <w:rFonts w:cs="Arial"/>
          <w:sz w:val="24"/>
          <w:szCs w:val="24"/>
          <w:lang w:val="sr-Cyrl-RS"/>
        </w:rPr>
        <w:t>2</w:t>
      </w:r>
      <w:r w:rsidRPr="00D93F4F">
        <w:rPr>
          <w:rFonts w:cs="Arial"/>
          <w:sz w:val="24"/>
          <w:szCs w:val="24"/>
          <w:lang w:val="sr-Cyrl-RS"/>
        </w:rPr>
        <w:t xml:space="preserve">.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w:t>
      </w:r>
      <w:r>
        <w:rPr>
          <w:rFonts w:cs="Arial"/>
          <w:sz w:val="24"/>
          <w:szCs w:val="24"/>
          <w:lang w:val="sr-Cyrl-RS"/>
        </w:rPr>
        <w:t>уговора</w:t>
      </w:r>
      <w:r w:rsidRPr="00D93F4F">
        <w:rPr>
          <w:rFonts w:cs="Arial"/>
          <w:sz w:val="24"/>
          <w:szCs w:val="24"/>
          <w:lang w:val="sr-Cyrl-RS"/>
        </w:rPr>
        <w:t>.</w:t>
      </w:r>
    </w:p>
    <w:p w14:paraId="1F14867C" w14:textId="77777777" w:rsidR="00523309" w:rsidRDefault="00523309" w:rsidP="00523309">
      <w:pPr>
        <w:pStyle w:val="CommentText"/>
        <w:ind w:right="-185"/>
        <w:rPr>
          <w:rFonts w:cs="Arial"/>
          <w:sz w:val="24"/>
          <w:szCs w:val="24"/>
          <w:lang w:val="sr-Cyrl-RS"/>
        </w:rPr>
      </w:pPr>
      <w:r w:rsidRPr="009326CA">
        <w:rPr>
          <w:rFonts w:cs="Arial"/>
          <w:sz w:val="24"/>
          <w:szCs w:val="24"/>
        </w:rPr>
        <w:t xml:space="preserve">Уколико </w:t>
      </w:r>
      <w:r>
        <w:rPr>
          <w:rFonts w:cs="Arial"/>
          <w:sz w:val="24"/>
          <w:szCs w:val="24"/>
          <w:lang w:val="sr-Cyrl-RS"/>
        </w:rPr>
        <w:t>уговор</w:t>
      </w:r>
      <w:r w:rsidRPr="009326CA">
        <w:rPr>
          <w:rFonts w:cs="Arial"/>
          <w:sz w:val="24"/>
          <w:szCs w:val="24"/>
        </w:rPr>
        <w:t xml:space="preserve"> није извршен, раскинут или престао да важи на други начин у складу са одредбама овог </w:t>
      </w:r>
      <w:r>
        <w:rPr>
          <w:rFonts w:cs="Arial"/>
          <w:sz w:val="24"/>
          <w:szCs w:val="24"/>
          <w:lang w:val="sr-Cyrl-RS"/>
        </w:rPr>
        <w:t>уговора</w:t>
      </w:r>
      <w:r w:rsidRPr="009326CA">
        <w:rPr>
          <w:rFonts w:cs="Arial"/>
          <w:sz w:val="24"/>
          <w:szCs w:val="24"/>
        </w:rPr>
        <w:t xml:space="preserve"> или </w:t>
      </w:r>
      <w:r w:rsidRPr="009326CA">
        <w:rPr>
          <w:rFonts w:cs="Arial"/>
          <w:sz w:val="24"/>
          <w:szCs w:val="24"/>
          <w:lang w:val="sr-Cyrl-RS"/>
        </w:rPr>
        <w:t>З</w:t>
      </w:r>
      <w:r w:rsidRPr="009326CA">
        <w:rPr>
          <w:rFonts w:cs="Arial"/>
          <w:sz w:val="24"/>
          <w:szCs w:val="24"/>
        </w:rPr>
        <w:t xml:space="preserve">акона, </w:t>
      </w:r>
      <w:r>
        <w:rPr>
          <w:rFonts w:cs="Arial"/>
          <w:sz w:val="24"/>
          <w:szCs w:val="24"/>
          <w:lang w:val="sr-Cyrl-RS"/>
        </w:rPr>
        <w:t>уговор</w:t>
      </w:r>
      <w:r w:rsidRPr="009326CA">
        <w:rPr>
          <w:rFonts w:cs="Arial"/>
          <w:sz w:val="24"/>
          <w:szCs w:val="24"/>
        </w:rPr>
        <w:t xml:space="preserve"> престаје да важи истеком рока од </w:t>
      </w:r>
      <w:r>
        <w:rPr>
          <w:rFonts w:cs="Arial"/>
          <w:sz w:val="24"/>
          <w:szCs w:val="24"/>
          <w:lang w:val="sr-Cyrl-RS"/>
        </w:rPr>
        <w:t xml:space="preserve">две године </w:t>
      </w:r>
      <w:r w:rsidRPr="009326CA">
        <w:rPr>
          <w:rFonts w:cs="Arial"/>
          <w:sz w:val="24"/>
          <w:szCs w:val="24"/>
        </w:rPr>
        <w:t xml:space="preserve">од дана закључења </w:t>
      </w:r>
      <w:r>
        <w:rPr>
          <w:rFonts w:cs="Arial"/>
          <w:sz w:val="24"/>
          <w:szCs w:val="24"/>
          <w:lang w:val="sr-Cyrl-RS"/>
        </w:rPr>
        <w:t>овог уговора.</w:t>
      </w:r>
    </w:p>
    <w:p w14:paraId="743B20F5" w14:textId="77777777" w:rsidR="005D24BB" w:rsidRDefault="005D24BB" w:rsidP="00523309">
      <w:pPr>
        <w:pStyle w:val="CommentText"/>
        <w:spacing w:before="0"/>
        <w:ind w:right="-185"/>
        <w:jc w:val="center"/>
        <w:rPr>
          <w:b/>
          <w:sz w:val="24"/>
          <w:szCs w:val="24"/>
          <w:lang w:val="sr-Cyrl-RS"/>
        </w:rPr>
      </w:pPr>
    </w:p>
    <w:p w14:paraId="33E51AC8" w14:textId="31FEEF15" w:rsidR="00523309" w:rsidRDefault="00523309" w:rsidP="00523309">
      <w:pPr>
        <w:pStyle w:val="CommentText"/>
        <w:spacing w:before="0"/>
        <w:ind w:right="-185"/>
        <w:jc w:val="center"/>
        <w:rPr>
          <w:b/>
          <w:sz w:val="24"/>
          <w:szCs w:val="24"/>
          <w:lang w:val="sr-Cyrl-RS"/>
        </w:rPr>
      </w:pPr>
      <w:r w:rsidRPr="00842C93">
        <w:rPr>
          <w:b/>
          <w:sz w:val="24"/>
          <w:szCs w:val="24"/>
          <w:lang w:val="sr-Cyrl-RS"/>
        </w:rPr>
        <w:t xml:space="preserve">ИЗМЕНЕ </w:t>
      </w:r>
      <w:r w:rsidR="005D24BB">
        <w:rPr>
          <w:b/>
          <w:sz w:val="24"/>
          <w:szCs w:val="24"/>
          <w:lang w:val="sr-Cyrl-RS"/>
        </w:rPr>
        <w:t>УГОВОРА</w:t>
      </w:r>
    </w:p>
    <w:p w14:paraId="77412FF6" w14:textId="77777777" w:rsidR="00523309" w:rsidRPr="007E6A4E" w:rsidRDefault="00523309" w:rsidP="00523309">
      <w:pPr>
        <w:spacing w:before="0"/>
        <w:ind w:right="-185"/>
        <w:rPr>
          <w:sz w:val="24"/>
          <w:szCs w:val="24"/>
          <w:lang w:val="sr-Cyrl-RS"/>
        </w:rPr>
      </w:pPr>
    </w:p>
    <w:p w14:paraId="1AD9F13F" w14:textId="77777777" w:rsidR="00523309" w:rsidRDefault="00523309" w:rsidP="00523309">
      <w:pPr>
        <w:spacing w:before="0"/>
        <w:ind w:right="-185"/>
        <w:jc w:val="center"/>
        <w:rPr>
          <w:b/>
          <w:sz w:val="24"/>
          <w:szCs w:val="24"/>
          <w:lang w:val="sr-Cyrl-CS"/>
        </w:rPr>
      </w:pPr>
      <w:r>
        <w:rPr>
          <w:b/>
          <w:sz w:val="24"/>
          <w:szCs w:val="24"/>
          <w:lang w:val="sr-Cyrl-CS"/>
        </w:rPr>
        <w:t>Члан 18</w:t>
      </w:r>
      <w:r w:rsidRPr="007E6A4E">
        <w:rPr>
          <w:b/>
          <w:sz w:val="24"/>
          <w:szCs w:val="24"/>
          <w:lang w:val="sr-Cyrl-CS"/>
        </w:rPr>
        <w:t>.</w:t>
      </w:r>
    </w:p>
    <w:p w14:paraId="3608C18C" w14:textId="6EE573DA" w:rsidR="00523309" w:rsidRPr="007E6A4E" w:rsidRDefault="005D24BB" w:rsidP="00523309">
      <w:pPr>
        <w:spacing w:before="0"/>
        <w:ind w:right="-185"/>
        <w:rPr>
          <w:rFonts w:cs="Arial"/>
          <w:sz w:val="24"/>
          <w:szCs w:val="24"/>
          <w:lang w:val="sr-Cyrl-CS" w:eastAsia="sr-Latn-CS"/>
        </w:rPr>
      </w:pPr>
      <w:r>
        <w:rPr>
          <w:rFonts w:cs="Arial"/>
          <w:sz w:val="24"/>
          <w:szCs w:val="24"/>
          <w:lang w:val="sr-Cyrl-RS" w:eastAsia="sr-Latn-CS"/>
        </w:rPr>
        <w:t>Уговорне с</w:t>
      </w:r>
      <w:r w:rsidR="00523309">
        <w:rPr>
          <w:rFonts w:cs="Arial"/>
          <w:sz w:val="24"/>
          <w:szCs w:val="24"/>
          <w:lang w:val="sr-Cyrl-RS" w:eastAsia="sr-Latn-CS"/>
        </w:rPr>
        <w:t>тране</w:t>
      </w:r>
      <w:r w:rsidR="00523309" w:rsidRPr="007E6A4E">
        <w:rPr>
          <w:rFonts w:cs="Arial"/>
          <w:sz w:val="24"/>
          <w:szCs w:val="24"/>
          <w:lang w:val="sr-Cyrl-RS" w:eastAsia="sr-Latn-CS"/>
        </w:rPr>
        <w:t xml:space="preserve"> </w:t>
      </w:r>
      <w:r w:rsidR="00523309" w:rsidRPr="007E6A4E">
        <w:rPr>
          <w:rFonts w:cs="Arial"/>
          <w:sz w:val="24"/>
          <w:szCs w:val="24"/>
          <w:lang w:val="sr-Cyrl-CS" w:eastAsia="sr-Latn-CS"/>
        </w:rPr>
        <w:t xml:space="preserve">су сагласне да се евентуалне измене и допуне овог </w:t>
      </w:r>
      <w:r w:rsidR="00523309">
        <w:rPr>
          <w:rFonts w:cs="Arial"/>
          <w:sz w:val="24"/>
          <w:szCs w:val="24"/>
          <w:lang w:val="sr-Cyrl-RS" w:eastAsia="sr-Latn-CS"/>
        </w:rPr>
        <w:t>уговора</w:t>
      </w:r>
      <w:r w:rsidR="00523309" w:rsidRPr="007E6A4E">
        <w:rPr>
          <w:rFonts w:cs="Arial"/>
          <w:sz w:val="24"/>
          <w:szCs w:val="24"/>
          <w:lang w:val="sr-Cyrl-CS" w:eastAsia="sr-Latn-CS"/>
        </w:rPr>
        <w:t xml:space="preserve"> изврше у писаној форми - закључивањем Анекса </w:t>
      </w:r>
      <w:r w:rsidR="00523309">
        <w:rPr>
          <w:rFonts w:cs="Arial"/>
          <w:sz w:val="24"/>
          <w:szCs w:val="24"/>
          <w:lang w:val="sr-Cyrl-RS" w:eastAsia="sr-Latn-CS"/>
        </w:rPr>
        <w:t>уговора</w:t>
      </w:r>
      <w:r w:rsidR="00523309" w:rsidRPr="007E6A4E">
        <w:rPr>
          <w:rFonts w:cs="Arial"/>
          <w:sz w:val="24"/>
          <w:szCs w:val="24"/>
          <w:lang w:val="sr-Cyrl-CS" w:eastAsia="sr-Latn-CS"/>
        </w:rPr>
        <w:t>.</w:t>
      </w:r>
    </w:p>
    <w:p w14:paraId="08F5F287" w14:textId="77777777" w:rsidR="00523309" w:rsidRPr="00842C93" w:rsidRDefault="00523309" w:rsidP="00523309">
      <w:pPr>
        <w:pStyle w:val="CommentText"/>
        <w:rPr>
          <w:sz w:val="24"/>
          <w:szCs w:val="24"/>
          <w:lang w:val="sr-Cyrl-RS"/>
        </w:rPr>
      </w:pPr>
      <w:r w:rsidRPr="00842C93">
        <w:rPr>
          <w:sz w:val="24"/>
          <w:szCs w:val="24"/>
          <w:lang w:val="sr-Cyrl-RS"/>
        </w:rPr>
        <w:t xml:space="preserve">У случају из става 1. овог члана </w:t>
      </w:r>
      <w:r>
        <w:rPr>
          <w:rFonts w:cs="Arial"/>
          <w:sz w:val="24"/>
          <w:szCs w:val="24"/>
          <w:lang w:val="sr-Cyrl-RS" w:eastAsia="sr-Latn-CS"/>
        </w:rPr>
        <w:t>уговора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sz w:val="24"/>
          <w:szCs w:val="24"/>
          <w:lang w:val="sr-Cyrl-RS"/>
        </w:rPr>
        <w:t xml:space="preserve"> </w:t>
      </w:r>
    </w:p>
    <w:p w14:paraId="5E65D046" w14:textId="77777777" w:rsidR="00523309" w:rsidRPr="007E6A4E" w:rsidRDefault="00523309" w:rsidP="00523309">
      <w:pPr>
        <w:spacing w:before="0"/>
        <w:ind w:right="-185"/>
        <w:rPr>
          <w:rFonts w:cs="Arial"/>
          <w:sz w:val="24"/>
          <w:szCs w:val="24"/>
          <w:lang w:val="sr-Cyrl-RS"/>
        </w:rPr>
      </w:pPr>
    </w:p>
    <w:p w14:paraId="02F40638" w14:textId="77777777" w:rsidR="00523309" w:rsidRDefault="00523309" w:rsidP="00523309">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14:paraId="669F3E53" w14:textId="77777777" w:rsidR="00523309" w:rsidRPr="007E6A4E" w:rsidRDefault="00523309" w:rsidP="00523309">
      <w:pPr>
        <w:spacing w:before="0"/>
        <w:ind w:right="-185"/>
        <w:rPr>
          <w:b/>
          <w:sz w:val="24"/>
          <w:szCs w:val="24"/>
          <w:lang w:val="sr-Cyrl-RS"/>
        </w:rPr>
      </w:pPr>
    </w:p>
    <w:p w14:paraId="0626E7E6" w14:textId="77777777" w:rsidR="00523309" w:rsidRDefault="00523309" w:rsidP="00523309">
      <w:pPr>
        <w:spacing w:before="0"/>
        <w:ind w:right="-185"/>
        <w:jc w:val="center"/>
        <w:rPr>
          <w:b/>
          <w:sz w:val="24"/>
          <w:szCs w:val="24"/>
          <w:lang w:val="sr-Cyrl-CS"/>
        </w:rPr>
      </w:pPr>
      <w:r>
        <w:rPr>
          <w:b/>
          <w:sz w:val="24"/>
          <w:szCs w:val="24"/>
          <w:lang w:val="sr-Cyrl-CS"/>
        </w:rPr>
        <w:t>Члан 19</w:t>
      </w:r>
      <w:r w:rsidRPr="007E6A4E">
        <w:rPr>
          <w:b/>
          <w:sz w:val="24"/>
          <w:szCs w:val="24"/>
          <w:lang w:val="sr-Cyrl-CS"/>
        </w:rPr>
        <w:t>.</w:t>
      </w:r>
    </w:p>
    <w:p w14:paraId="1D9B22B2" w14:textId="075A52B4" w:rsidR="00523309" w:rsidRPr="007E6A4E" w:rsidRDefault="00523309" w:rsidP="00523309">
      <w:pPr>
        <w:spacing w:before="0"/>
        <w:ind w:right="-185"/>
        <w:rPr>
          <w:rFonts w:cs="Arial"/>
          <w:sz w:val="24"/>
          <w:szCs w:val="24"/>
          <w:lang w:val="sr-Cyrl-CS"/>
        </w:rPr>
      </w:pPr>
      <w:r w:rsidRPr="007E6A4E">
        <w:rPr>
          <w:rFonts w:cs="Arial"/>
          <w:sz w:val="24"/>
          <w:szCs w:val="24"/>
          <w:lang w:val="sr-Cyrl-CS"/>
        </w:rPr>
        <w:t xml:space="preserve">Свака од </w:t>
      </w:r>
      <w:r w:rsidR="005D24BB">
        <w:rPr>
          <w:rFonts w:cs="Arial"/>
          <w:sz w:val="24"/>
          <w:szCs w:val="24"/>
          <w:lang w:val="sr-Cyrl-CS"/>
        </w:rPr>
        <w:t xml:space="preserve">Уговорна </w:t>
      </w:r>
      <w:r w:rsidRPr="007E6A4E">
        <w:rPr>
          <w:rFonts w:cs="Arial"/>
          <w:sz w:val="24"/>
          <w:szCs w:val="24"/>
          <w:lang w:val="sr-Cyrl-CS"/>
        </w:rPr>
        <w:t xml:space="preserve">страна </w:t>
      </w:r>
      <w:r w:rsidRPr="007E6A4E">
        <w:rPr>
          <w:rFonts w:cs="Arial"/>
          <w:sz w:val="24"/>
          <w:szCs w:val="24"/>
          <w:lang w:val="sr-Cyrl-RS"/>
        </w:rPr>
        <w:t xml:space="preserve">у </w:t>
      </w:r>
      <w:r>
        <w:rPr>
          <w:rFonts w:cs="Arial"/>
          <w:sz w:val="24"/>
          <w:szCs w:val="24"/>
          <w:lang w:val="sr-Cyrl-RS" w:eastAsia="sr-Latn-CS"/>
        </w:rPr>
        <w:t>уговору</w:t>
      </w:r>
      <w:r w:rsidRPr="007E6A4E">
        <w:rPr>
          <w:rFonts w:cs="Arial"/>
          <w:sz w:val="24"/>
          <w:szCs w:val="24"/>
          <w:lang w:val="sr-Cyrl-RS"/>
        </w:rPr>
        <w:t xml:space="preserve"> </w:t>
      </w:r>
      <w:r w:rsidRPr="007E6A4E">
        <w:rPr>
          <w:rFonts w:cs="Arial"/>
          <w:sz w:val="24"/>
          <w:szCs w:val="24"/>
          <w:lang w:val="sr-Cyrl-CS"/>
        </w:rPr>
        <w:t xml:space="preserve">има право на раскид овог </w:t>
      </w:r>
      <w:r>
        <w:rPr>
          <w:rFonts w:cs="Arial"/>
          <w:sz w:val="24"/>
          <w:szCs w:val="24"/>
          <w:lang w:val="sr-Cyrl-RS" w:eastAsia="sr-Latn-CS"/>
        </w:rPr>
        <w:t>уговора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Pr>
          <w:rFonts w:cs="Arial"/>
          <w:sz w:val="24"/>
          <w:szCs w:val="24"/>
          <w:lang w:val="sr-Cyrl-RS" w:eastAsia="sr-Latn-CS"/>
        </w:rPr>
        <w:t>уговора</w:t>
      </w:r>
      <w:r w:rsidRPr="007E6A4E">
        <w:rPr>
          <w:rFonts w:cs="Arial"/>
          <w:sz w:val="24"/>
          <w:szCs w:val="24"/>
          <w:lang w:val="sr-Cyrl-CS"/>
        </w:rPr>
        <w:t>, не поступи по примедбама из исте опомене.</w:t>
      </w:r>
      <w:r>
        <w:rPr>
          <w:rFonts w:cs="Arial"/>
          <w:sz w:val="24"/>
          <w:szCs w:val="24"/>
          <w:lang w:val="sr-Cyrl-CS"/>
        </w:rPr>
        <w:t xml:space="preserve">  </w:t>
      </w:r>
    </w:p>
    <w:p w14:paraId="638ECCB8" w14:textId="77777777" w:rsidR="00523309" w:rsidRPr="007E6A4E" w:rsidRDefault="00523309" w:rsidP="00523309">
      <w:pPr>
        <w:spacing w:before="0"/>
        <w:ind w:right="-185"/>
        <w:rPr>
          <w:rFonts w:cs="Arial"/>
          <w:sz w:val="24"/>
          <w:szCs w:val="24"/>
          <w:lang w:val="sr-Cyrl-CS"/>
        </w:rPr>
      </w:pPr>
    </w:p>
    <w:p w14:paraId="7850A8AD" w14:textId="3399AE59" w:rsidR="00523309" w:rsidRDefault="00523309" w:rsidP="00523309">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w:t>
      </w:r>
      <w:r>
        <w:rPr>
          <w:rFonts w:cs="Arial"/>
          <w:sz w:val="24"/>
          <w:szCs w:val="24"/>
          <w:lang w:val="sr-Cyrl-RS" w:eastAsia="sr-Latn-CS"/>
        </w:rPr>
        <w:t>уговору</w:t>
      </w:r>
      <w:r w:rsidRPr="007E6A4E">
        <w:rPr>
          <w:rFonts w:cs="Arial"/>
          <w:sz w:val="24"/>
          <w:szCs w:val="24"/>
          <w:lang w:val="sr-Cyrl-RS"/>
        </w:rPr>
        <w:t xml:space="preserve"> </w:t>
      </w:r>
      <w:r w:rsidRPr="007E6A4E">
        <w:rPr>
          <w:rFonts w:cs="Arial"/>
          <w:sz w:val="24"/>
          <w:szCs w:val="24"/>
          <w:lang w:val="sr-Cyrl-CS"/>
        </w:rPr>
        <w:t xml:space="preserve">која је доставила опомену, писаним путем обавештава другу </w:t>
      </w:r>
      <w:r w:rsidR="005D24BB">
        <w:rPr>
          <w:rFonts w:cs="Arial"/>
          <w:sz w:val="24"/>
          <w:szCs w:val="24"/>
          <w:lang w:val="sr-Cyrl-CS"/>
        </w:rPr>
        <w:t xml:space="preserve">Уговорну </w:t>
      </w:r>
      <w:r w:rsidRPr="007E6A4E">
        <w:rPr>
          <w:rFonts w:cs="Arial"/>
          <w:sz w:val="24"/>
          <w:szCs w:val="24"/>
          <w:lang w:val="sr-Cyrl-CS"/>
        </w:rPr>
        <w:t xml:space="preserve">страну да су стекли услови за раскид овог </w:t>
      </w:r>
      <w:r>
        <w:rPr>
          <w:rFonts w:cs="Arial"/>
          <w:sz w:val="24"/>
          <w:szCs w:val="24"/>
          <w:lang w:val="sr-Cyrl-RS" w:eastAsia="sr-Latn-CS"/>
        </w:rPr>
        <w:t>уговора</w:t>
      </w:r>
      <w:r w:rsidRPr="007E6A4E">
        <w:rPr>
          <w:rFonts w:cs="Arial"/>
          <w:sz w:val="24"/>
          <w:szCs w:val="24"/>
          <w:lang w:val="sr-Cyrl-CS"/>
        </w:rPr>
        <w:t xml:space="preserve">, услед чега сматра овај </w:t>
      </w:r>
      <w:r>
        <w:rPr>
          <w:rFonts w:cs="Arial"/>
          <w:sz w:val="24"/>
          <w:szCs w:val="24"/>
          <w:lang w:val="sr-Cyrl-RS" w:eastAsia="sr-Latn-CS"/>
        </w:rPr>
        <w:t>уговор</w:t>
      </w:r>
      <w:r w:rsidRPr="007E6A4E">
        <w:rPr>
          <w:rFonts w:cs="Arial"/>
          <w:sz w:val="24"/>
          <w:szCs w:val="24"/>
          <w:lang w:val="sr-Cyrl-CS"/>
        </w:rPr>
        <w:t xml:space="preserve"> раскинутим. </w:t>
      </w:r>
    </w:p>
    <w:p w14:paraId="29C24A26" w14:textId="77777777" w:rsidR="009707AB" w:rsidRDefault="009707AB" w:rsidP="00523309">
      <w:pPr>
        <w:spacing w:before="0"/>
        <w:ind w:right="-185"/>
        <w:rPr>
          <w:rFonts w:cs="Arial"/>
          <w:sz w:val="24"/>
          <w:szCs w:val="24"/>
          <w:lang w:val="sr-Cyrl-CS"/>
        </w:rPr>
      </w:pPr>
    </w:p>
    <w:p w14:paraId="4963DC06" w14:textId="77777777" w:rsidR="00523309" w:rsidRDefault="00523309" w:rsidP="00523309">
      <w:pPr>
        <w:spacing w:before="0"/>
        <w:ind w:right="-185"/>
        <w:rPr>
          <w:rFonts w:cs="Arial"/>
          <w:sz w:val="24"/>
          <w:szCs w:val="24"/>
          <w:lang w:val="sr-Cyrl-CS"/>
        </w:rPr>
      </w:pPr>
    </w:p>
    <w:p w14:paraId="16FCB0AB" w14:textId="77777777" w:rsidR="00523309" w:rsidRDefault="00523309" w:rsidP="00523309">
      <w:pPr>
        <w:spacing w:before="0"/>
        <w:ind w:right="-185"/>
        <w:jc w:val="center"/>
        <w:rPr>
          <w:rFonts w:cs="Arial"/>
          <w:b/>
          <w:sz w:val="24"/>
          <w:szCs w:val="24"/>
          <w:lang w:val="sr-Cyrl-RS"/>
        </w:rPr>
      </w:pPr>
      <w:r w:rsidRPr="00855D39">
        <w:rPr>
          <w:rFonts w:cs="Arial"/>
          <w:b/>
          <w:sz w:val="24"/>
          <w:szCs w:val="24"/>
          <w:lang w:val="sr-Cyrl-RS"/>
        </w:rPr>
        <w:lastRenderedPageBreak/>
        <w:t>НАКНАДА ШТЕТЕ</w:t>
      </w:r>
    </w:p>
    <w:p w14:paraId="77124578" w14:textId="77777777" w:rsidR="00523309" w:rsidRPr="00803D2D" w:rsidRDefault="00523309" w:rsidP="00523309">
      <w:pPr>
        <w:spacing w:before="0"/>
        <w:ind w:right="-185"/>
        <w:rPr>
          <w:rFonts w:cs="Arial"/>
          <w:b/>
          <w:sz w:val="16"/>
          <w:szCs w:val="16"/>
          <w:lang w:val="sr-Cyrl-RS"/>
        </w:rPr>
      </w:pPr>
    </w:p>
    <w:p w14:paraId="12FFF306" w14:textId="77777777" w:rsidR="00523309" w:rsidRDefault="00523309" w:rsidP="00523309">
      <w:pPr>
        <w:spacing w:before="0"/>
        <w:ind w:right="-185"/>
        <w:jc w:val="center"/>
        <w:rPr>
          <w:rFonts w:cs="Arial"/>
          <w:b/>
          <w:sz w:val="24"/>
          <w:szCs w:val="24"/>
          <w:lang w:val="sr-Cyrl-RS"/>
        </w:rPr>
      </w:pPr>
      <w:r>
        <w:rPr>
          <w:rFonts w:cs="Arial"/>
          <w:b/>
          <w:sz w:val="24"/>
          <w:szCs w:val="24"/>
          <w:lang w:val="sr-Cyrl-RS"/>
        </w:rPr>
        <w:t>Члан 20</w:t>
      </w:r>
      <w:r w:rsidRPr="00855D39">
        <w:rPr>
          <w:rFonts w:cs="Arial"/>
          <w:b/>
          <w:sz w:val="24"/>
          <w:szCs w:val="24"/>
          <w:lang w:val="sr-Cyrl-RS"/>
        </w:rPr>
        <w:t>.</w:t>
      </w:r>
    </w:p>
    <w:p w14:paraId="001AEC59" w14:textId="77777777" w:rsidR="00523309" w:rsidRPr="00855D39" w:rsidRDefault="00523309" w:rsidP="00523309">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Pr>
          <w:rFonts w:cs="Arial"/>
          <w:sz w:val="24"/>
          <w:szCs w:val="24"/>
          <w:lang w:val="sr-Cyrl-RS" w:eastAsia="sr-Latn-CS"/>
        </w:rPr>
        <w:t>уговором</w:t>
      </w:r>
      <w:r w:rsidRPr="00855D39">
        <w:rPr>
          <w:rFonts w:cs="Arial"/>
          <w:sz w:val="24"/>
          <w:szCs w:val="24"/>
          <w:lang w:val="sr-Latn-CS"/>
        </w:rPr>
        <w:t>.</w:t>
      </w:r>
    </w:p>
    <w:p w14:paraId="23E9CA88" w14:textId="77777777" w:rsidR="00523309" w:rsidRPr="00855D39" w:rsidRDefault="00523309" w:rsidP="00523309">
      <w:pPr>
        <w:spacing w:before="0"/>
        <w:ind w:right="-185"/>
        <w:rPr>
          <w:rFonts w:cs="Arial"/>
          <w:sz w:val="24"/>
          <w:szCs w:val="24"/>
          <w:lang w:val="sr-Latn-CS"/>
        </w:rPr>
      </w:pPr>
    </w:p>
    <w:p w14:paraId="5B0B7FB9" w14:textId="77777777" w:rsidR="00523309" w:rsidRPr="00855D39" w:rsidRDefault="00523309" w:rsidP="00523309">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w:t>
      </w:r>
      <w:r>
        <w:rPr>
          <w:rFonts w:cs="Arial"/>
          <w:sz w:val="24"/>
          <w:szCs w:val="24"/>
          <w:lang w:val="sr-Latn-CS"/>
        </w:rPr>
        <w:t>ња Пружаоца услуге и уколико се</w:t>
      </w:r>
      <w:r>
        <w:rPr>
          <w:rFonts w:cs="Arial"/>
          <w:sz w:val="24"/>
          <w:szCs w:val="24"/>
          <w:lang w:val="sr-Cyrl-RS"/>
        </w:rPr>
        <w:t xml:space="preserve"> с</w:t>
      </w:r>
      <w:r w:rsidRPr="00855D39">
        <w:rPr>
          <w:rFonts w:cs="Arial"/>
          <w:sz w:val="24"/>
          <w:szCs w:val="24"/>
          <w:lang w:val="sr-Latn-CS"/>
        </w:rPr>
        <w:t xml:space="preserve">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Pr>
          <w:rFonts w:cs="Arial"/>
          <w:sz w:val="24"/>
          <w:szCs w:val="24"/>
          <w:lang w:val="sr-Cyrl-RS"/>
        </w:rPr>
        <w:t>пријема</w:t>
      </w:r>
      <w:r w:rsidRPr="00855D39">
        <w:rPr>
          <w:rFonts w:cs="Arial"/>
          <w:sz w:val="24"/>
          <w:szCs w:val="24"/>
          <w:lang w:val="sr-Latn-CS"/>
        </w:rPr>
        <w:t xml:space="preserve"> истог.</w:t>
      </w:r>
    </w:p>
    <w:p w14:paraId="632FCCE6" w14:textId="77777777" w:rsidR="00523309" w:rsidRPr="00855D39" w:rsidRDefault="00523309" w:rsidP="00523309">
      <w:pPr>
        <w:spacing w:before="0"/>
        <w:ind w:right="-185"/>
        <w:rPr>
          <w:rFonts w:cs="Arial"/>
          <w:sz w:val="24"/>
          <w:szCs w:val="24"/>
          <w:lang w:val="sr-Latn-CS"/>
        </w:rPr>
      </w:pPr>
    </w:p>
    <w:p w14:paraId="3BD47496" w14:textId="3CC816F3" w:rsidR="00523309" w:rsidRDefault="00523309" w:rsidP="00523309">
      <w:pPr>
        <w:spacing w:before="0"/>
        <w:ind w:right="-185"/>
        <w:rPr>
          <w:rFonts w:cs="Arial"/>
          <w:sz w:val="24"/>
          <w:szCs w:val="24"/>
          <w:lang w:val="sr-Latn-CS"/>
        </w:rPr>
      </w:pPr>
      <w:r w:rsidRPr="00855D39">
        <w:rPr>
          <w:rFonts w:cs="Arial"/>
          <w:sz w:val="24"/>
          <w:szCs w:val="24"/>
          <w:lang w:val="sr-Latn-CS"/>
        </w:rPr>
        <w:t xml:space="preserve">Ниједна </w:t>
      </w:r>
      <w:r w:rsidR="005D24BB">
        <w:rPr>
          <w:rFonts w:cs="Arial"/>
          <w:sz w:val="24"/>
          <w:szCs w:val="24"/>
          <w:lang w:val="sr-Cyrl-RS"/>
        </w:rPr>
        <w:t>Уговорна с</w:t>
      </w:r>
      <w:r w:rsidRPr="00855D39">
        <w:rPr>
          <w:rFonts w:cs="Arial"/>
          <w:sz w:val="24"/>
          <w:szCs w:val="24"/>
          <w:lang w:val="sr-Latn-CS"/>
        </w:rPr>
        <w:t xml:space="preserve">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608980F2" w14:textId="073D42A2" w:rsidR="00523309" w:rsidRDefault="00523309" w:rsidP="00523309">
      <w:pPr>
        <w:spacing w:before="0"/>
        <w:ind w:right="-185"/>
        <w:rPr>
          <w:rFonts w:cs="Arial"/>
          <w:sz w:val="24"/>
          <w:szCs w:val="24"/>
          <w:lang w:val="sr-Latn-CS"/>
        </w:rPr>
      </w:pPr>
    </w:p>
    <w:p w14:paraId="1624B7AE" w14:textId="3870D836" w:rsidR="00523309" w:rsidRDefault="00523309" w:rsidP="00523309">
      <w:pPr>
        <w:spacing w:before="0"/>
        <w:ind w:right="-185"/>
        <w:rPr>
          <w:rFonts w:cs="Arial"/>
          <w:b/>
          <w:sz w:val="24"/>
          <w:szCs w:val="24"/>
          <w:lang w:val="sr-Cyrl-RS"/>
        </w:rPr>
      </w:pPr>
      <w:r w:rsidRPr="007E6A4E">
        <w:rPr>
          <w:rFonts w:cs="Arial"/>
          <w:b/>
          <w:sz w:val="24"/>
          <w:szCs w:val="24"/>
          <w:lang w:val="sr-Cyrl-RS"/>
        </w:rPr>
        <w:t xml:space="preserve">ЛИЦЕ ЗАДУЖЕНО ЗА ПРАЋЕЊЕ РЕАЛИЗАЦИЈЕ </w:t>
      </w:r>
      <w:r w:rsidR="005D24BB">
        <w:rPr>
          <w:rFonts w:cs="Arial"/>
          <w:b/>
          <w:sz w:val="24"/>
          <w:szCs w:val="24"/>
          <w:lang w:val="sr-Cyrl-RS"/>
        </w:rPr>
        <w:t>УГОВОРА</w:t>
      </w:r>
    </w:p>
    <w:p w14:paraId="19A75A0B" w14:textId="77777777" w:rsidR="00523309" w:rsidRPr="007E6A4E" w:rsidRDefault="00523309" w:rsidP="00523309">
      <w:pPr>
        <w:spacing w:before="0"/>
        <w:ind w:right="-185"/>
        <w:rPr>
          <w:rFonts w:cs="Arial"/>
          <w:b/>
          <w:sz w:val="24"/>
          <w:szCs w:val="24"/>
          <w:lang w:val="sr-Cyrl-RS"/>
        </w:rPr>
      </w:pPr>
    </w:p>
    <w:p w14:paraId="44360494" w14:textId="77777777" w:rsidR="00523309" w:rsidRDefault="00523309" w:rsidP="00523309">
      <w:pPr>
        <w:spacing w:before="0"/>
        <w:ind w:right="-185"/>
        <w:jc w:val="center"/>
        <w:rPr>
          <w:b/>
          <w:sz w:val="24"/>
          <w:szCs w:val="24"/>
          <w:lang w:val="sr-Cyrl-CS"/>
        </w:rPr>
      </w:pPr>
      <w:r>
        <w:rPr>
          <w:b/>
          <w:sz w:val="24"/>
          <w:szCs w:val="24"/>
          <w:lang w:val="sr-Cyrl-CS"/>
        </w:rPr>
        <w:t>Члан 21</w:t>
      </w:r>
      <w:r w:rsidRPr="007E6A4E">
        <w:rPr>
          <w:b/>
          <w:sz w:val="24"/>
          <w:szCs w:val="24"/>
          <w:lang w:val="sr-Cyrl-CS"/>
        </w:rPr>
        <w:t>.</w:t>
      </w:r>
    </w:p>
    <w:p w14:paraId="675A7E86" w14:textId="77777777" w:rsidR="00523309" w:rsidRDefault="00523309" w:rsidP="00523309">
      <w:pPr>
        <w:spacing w:before="0"/>
        <w:ind w:right="-185"/>
        <w:rPr>
          <w:sz w:val="24"/>
          <w:szCs w:val="24"/>
        </w:rPr>
      </w:pPr>
      <w:r w:rsidRPr="00252958">
        <w:rPr>
          <w:sz w:val="24"/>
          <w:szCs w:val="24"/>
        </w:rPr>
        <w:t xml:space="preserve">У циљу обезбеђења квалитета </w:t>
      </w:r>
      <w:r>
        <w:rPr>
          <w:sz w:val="24"/>
          <w:szCs w:val="24"/>
          <w:lang w:val="sr-Cyrl-RS"/>
        </w:rPr>
        <w:t>У</w:t>
      </w:r>
      <w:r w:rsidRPr="00252958">
        <w:rPr>
          <w:sz w:val="24"/>
          <w:szCs w:val="24"/>
        </w:rPr>
        <w:t>слуг</w:t>
      </w:r>
      <w:r>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Pr>
          <w:sz w:val="24"/>
          <w:szCs w:val="24"/>
          <w:lang w:val="sr-Cyrl-RS"/>
        </w:rPr>
        <w:t>У</w:t>
      </w:r>
      <w:r w:rsidRPr="00252958">
        <w:rPr>
          <w:sz w:val="24"/>
          <w:szCs w:val="24"/>
        </w:rPr>
        <w:t>слуг</w:t>
      </w:r>
      <w:r>
        <w:rPr>
          <w:sz w:val="24"/>
          <w:szCs w:val="24"/>
          <w:lang w:val="sr-Cyrl-RS"/>
        </w:rPr>
        <w:t>а</w:t>
      </w:r>
      <w:r w:rsidRPr="00252958">
        <w:rPr>
          <w:sz w:val="24"/>
          <w:szCs w:val="24"/>
        </w:rPr>
        <w:t xml:space="preserve"> у складу са техничком спецификацијом из конкурсне документације.</w:t>
      </w:r>
    </w:p>
    <w:p w14:paraId="15B4D5F1" w14:textId="77777777" w:rsidR="00523309" w:rsidRPr="00252958" w:rsidRDefault="00523309" w:rsidP="00523309">
      <w:pPr>
        <w:spacing w:before="0"/>
        <w:ind w:right="-185"/>
        <w:rPr>
          <w:sz w:val="24"/>
          <w:szCs w:val="24"/>
        </w:rPr>
      </w:pPr>
    </w:p>
    <w:p w14:paraId="55802A4F" w14:textId="77777777" w:rsidR="00523309" w:rsidRPr="00252958" w:rsidRDefault="00523309" w:rsidP="00523309">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14:paraId="30E3F589" w14:textId="77777777" w:rsidR="00523309" w:rsidRPr="00252958" w:rsidRDefault="00523309" w:rsidP="00523309">
      <w:pPr>
        <w:spacing w:before="0"/>
        <w:ind w:right="-185"/>
        <w:rPr>
          <w:sz w:val="24"/>
          <w:szCs w:val="24"/>
        </w:rPr>
      </w:pPr>
    </w:p>
    <w:p w14:paraId="344F64A2" w14:textId="77777777" w:rsidR="00523309" w:rsidRPr="00252958" w:rsidRDefault="00523309" w:rsidP="00523309">
      <w:pPr>
        <w:spacing w:before="0"/>
        <w:ind w:right="-185"/>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Pr>
          <w:sz w:val="24"/>
          <w:szCs w:val="24"/>
          <w:lang w:val="sr-Cyrl-RS"/>
        </w:rPr>
        <w:t xml:space="preserve"> (словима:три)</w:t>
      </w:r>
      <w:r w:rsidRPr="00252958">
        <w:rPr>
          <w:sz w:val="24"/>
          <w:szCs w:val="24"/>
        </w:rPr>
        <w:t xml:space="preserve"> дана, у супрот</w:t>
      </w:r>
      <w:r>
        <w:rPr>
          <w:sz w:val="24"/>
          <w:szCs w:val="24"/>
          <w:lang w:val="sr-Cyrl-RS"/>
        </w:rPr>
        <w:t>н</w:t>
      </w:r>
      <w:r w:rsidRPr="00252958">
        <w:rPr>
          <w:sz w:val="24"/>
          <w:szCs w:val="24"/>
        </w:rPr>
        <w:t xml:space="preserve">ом на основу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252958">
        <w:rPr>
          <w:sz w:val="24"/>
          <w:szCs w:val="24"/>
        </w:rPr>
        <w:t xml:space="preserve">, који садржи примедбе </w:t>
      </w:r>
      <w:r>
        <w:rPr>
          <w:sz w:val="24"/>
          <w:szCs w:val="24"/>
          <w:lang w:val="sr-Cyrl-RS"/>
        </w:rPr>
        <w:t>Корисника услуге</w:t>
      </w:r>
      <w:r w:rsidRPr="00252958">
        <w:rPr>
          <w:sz w:val="24"/>
          <w:szCs w:val="24"/>
        </w:rPr>
        <w:t xml:space="preserve">, </w:t>
      </w:r>
      <w:r>
        <w:rPr>
          <w:sz w:val="24"/>
          <w:szCs w:val="24"/>
          <w:lang w:val="sr-Cyrl-RS"/>
        </w:rPr>
        <w:t>Пружалац услуге</w:t>
      </w:r>
      <w:r w:rsidRPr="00252958">
        <w:rPr>
          <w:sz w:val="24"/>
          <w:szCs w:val="24"/>
        </w:rPr>
        <w:t xml:space="preserve"> не може извршити фактурисање.</w:t>
      </w:r>
    </w:p>
    <w:p w14:paraId="64D468DA" w14:textId="77777777" w:rsidR="00523309" w:rsidRPr="007E6A4E" w:rsidRDefault="00523309" w:rsidP="00523309">
      <w:pPr>
        <w:spacing w:before="0"/>
        <w:ind w:right="-185"/>
        <w:jc w:val="center"/>
        <w:rPr>
          <w:b/>
          <w:sz w:val="24"/>
          <w:szCs w:val="24"/>
          <w:lang w:val="sr-Cyrl-RS"/>
        </w:rPr>
      </w:pPr>
    </w:p>
    <w:p w14:paraId="43C75068" w14:textId="77777777" w:rsidR="00523309" w:rsidRDefault="00523309" w:rsidP="00523309">
      <w:pPr>
        <w:spacing w:before="0"/>
        <w:ind w:right="-185"/>
        <w:rPr>
          <w:sz w:val="24"/>
          <w:szCs w:val="24"/>
          <w:lang w:val="sr-Cyrl-RS"/>
        </w:rPr>
      </w:pPr>
      <w:r w:rsidRPr="00571ECE">
        <w:rPr>
          <w:sz w:val="24"/>
          <w:szCs w:val="24"/>
          <w:lang w:val="sr-Cyrl-RS"/>
        </w:rPr>
        <w:t xml:space="preserve">Овлашћени представници за праћење реализације </w:t>
      </w:r>
      <w:r>
        <w:rPr>
          <w:sz w:val="24"/>
          <w:szCs w:val="24"/>
          <w:lang w:val="sr-Cyrl-RS"/>
        </w:rPr>
        <w:t>угвора</w:t>
      </w:r>
      <w:r w:rsidRPr="00571ECE">
        <w:rPr>
          <w:sz w:val="24"/>
          <w:szCs w:val="24"/>
          <w:lang w:val="sr-Cyrl-RS"/>
        </w:rPr>
        <w:t xml:space="preserve"> из члана 1. овог </w:t>
      </w:r>
      <w:r>
        <w:rPr>
          <w:sz w:val="24"/>
          <w:szCs w:val="24"/>
          <w:lang w:val="sr-Cyrl-RS"/>
        </w:rPr>
        <w:t>уговора</w:t>
      </w:r>
      <w:r w:rsidRPr="00571ECE">
        <w:rPr>
          <w:sz w:val="24"/>
          <w:szCs w:val="24"/>
          <w:lang w:val="sr-Cyrl-RS"/>
        </w:rPr>
        <w:t xml:space="preserve"> су: </w:t>
      </w:r>
    </w:p>
    <w:p w14:paraId="50647E1F" w14:textId="77777777" w:rsidR="00523309" w:rsidRPr="00571ECE" w:rsidRDefault="00523309" w:rsidP="00523309">
      <w:pPr>
        <w:spacing w:before="0"/>
        <w:ind w:right="-185"/>
        <w:rPr>
          <w:sz w:val="24"/>
          <w:szCs w:val="24"/>
          <w:lang w:val="sr-Cyrl-RS"/>
        </w:rPr>
      </w:pPr>
    </w:p>
    <w:p w14:paraId="3A474B05" w14:textId="77777777" w:rsidR="00523309" w:rsidRDefault="00523309" w:rsidP="00523309">
      <w:pPr>
        <w:spacing w:before="0"/>
        <w:ind w:right="-185"/>
        <w:rPr>
          <w:sz w:val="24"/>
          <w:szCs w:val="24"/>
          <w:lang w:val="sr-Cyrl-RS"/>
        </w:rPr>
      </w:pPr>
      <w:r w:rsidRPr="00571ECE">
        <w:rPr>
          <w:sz w:val="24"/>
          <w:szCs w:val="24"/>
          <w:lang w:val="sr-Cyrl-RS"/>
        </w:rPr>
        <w:t>за Кор</w:t>
      </w:r>
      <w:r>
        <w:rPr>
          <w:sz w:val="24"/>
          <w:szCs w:val="24"/>
          <w:lang w:val="sr-Cyrl-RS"/>
        </w:rPr>
        <w:t>исника услуге:</w:t>
      </w:r>
    </w:p>
    <w:p w14:paraId="5C15DDE6" w14:textId="77777777" w:rsidR="00523309" w:rsidRPr="00A72967" w:rsidRDefault="00523309" w:rsidP="00523309">
      <w:pPr>
        <w:pStyle w:val="ListParagraph"/>
        <w:numPr>
          <w:ilvl w:val="0"/>
          <w:numId w:val="31"/>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14:paraId="20253BC6" w14:textId="77777777" w:rsidR="009707AB" w:rsidRPr="009707AB" w:rsidRDefault="00523309" w:rsidP="00523309">
      <w:pPr>
        <w:spacing w:before="0"/>
        <w:ind w:right="-185"/>
        <w:rPr>
          <w:rFonts w:cs="Arial"/>
          <w:sz w:val="24"/>
          <w:szCs w:val="24"/>
          <w:lang w:val="sr-Cyrl-RS"/>
        </w:rPr>
      </w:pPr>
      <w:r w:rsidRPr="009707AB">
        <w:rPr>
          <w:rFonts w:cs="Arial"/>
          <w:sz w:val="24"/>
          <w:szCs w:val="24"/>
          <w:lang w:val="sr-Cyrl-RS"/>
        </w:rPr>
        <w:t xml:space="preserve">за Пружаоца услуге: </w:t>
      </w:r>
    </w:p>
    <w:p w14:paraId="5888A520" w14:textId="48AD91B6" w:rsidR="00523309" w:rsidRPr="009707AB" w:rsidRDefault="00523309" w:rsidP="009707AB">
      <w:pPr>
        <w:pStyle w:val="ListParagraph"/>
        <w:numPr>
          <w:ilvl w:val="0"/>
          <w:numId w:val="32"/>
        </w:numPr>
        <w:spacing w:before="0"/>
        <w:ind w:right="-185"/>
        <w:rPr>
          <w:rFonts w:ascii="Arial" w:hAnsi="Arial" w:cs="Arial"/>
          <w:sz w:val="24"/>
          <w:szCs w:val="24"/>
          <w:lang w:val="sr-Cyrl-RS"/>
        </w:rPr>
      </w:pPr>
      <w:r w:rsidRPr="009707AB">
        <w:rPr>
          <w:rFonts w:ascii="Arial" w:hAnsi="Arial" w:cs="Arial"/>
          <w:sz w:val="24"/>
          <w:szCs w:val="24"/>
          <w:lang w:val="sr-Cyrl-RS"/>
        </w:rPr>
        <w:t>____________________</w:t>
      </w:r>
      <w:r w:rsidR="009707AB" w:rsidRPr="009707AB">
        <w:rPr>
          <w:rFonts w:ascii="Arial" w:hAnsi="Arial" w:cs="Arial"/>
          <w:sz w:val="24"/>
          <w:szCs w:val="24"/>
          <w:lang w:val="sr-Cyrl-RS"/>
        </w:rPr>
        <w:t>________________</w:t>
      </w:r>
    </w:p>
    <w:p w14:paraId="0D33A514" w14:textId="77777777" w:rsidR="00523309" w:rsidRDefault="00523309" w:rsidP="00523309">
      <w:pPr>
        <w:spacing w:before="0"/>
        <w:ind w:right="-185"/>
        <w:rPr>
          <w:sz w:val="24"/>
          <w:szCs w:val="24"/>
          <w:lang w:val="sr-Cyrl-RS"/>
        </w:rPr>
      </w:pPr>
    </w:p>
    <w:p w14:paraId="1150ABB0" w14:textId="77777777" w:rsidR="00523309" w:rsidRDefault="00523309" w:rsidP="00523309">
      <w:pPr>
        <w:spacing w:before="0"/>
        <w:ind w:right="-185"/>
        <w:rPr>
          <w:sz w:val="24"/>
          <w:szCs w:val="24"/>
          <w:lang w:val="sr-Cyrl-RS"/>
        </w:rPr>
      </w:pPr>
    </w:p>
    <w:p w14:paraId="0ED878D8" w14:textId="77777777" w:rsidR="00B07508" w:rsidRDefault="00B07508" w:rsidP="00523309">
      <w:pPr>
        <w:spacing w:before="0"/>
        <w:ind w:right="-185"/>
        <w:jc w:val="center"/>
        <w:rPr>
          <w:b/>
          <w:sz w:val="24"/>
          <w:szCs w:val="24"/>
        </w:rPr>
      </w:pPr>
    </w:p>
    <w:p w14:paraId="5ED733FC" w14:textId="6017DF25" w:rsidR="00523309" w:rsidRDefault="00523309" w:rsidP="00523309">
      <w:pPr>
        <w:spacing w:before="0"/>
        <w:ind w:right="-185"/>
        <w:jc w:val="center"/>
        <w:rPr>
          <w:b/>
          <w:sz w:val="24"/>
          <w:szCs w:val="24"/>
        </w:rPr>
      </w:pPr>
      <w:r w:rsidRPr="00A01D62">
        <w:rPr>
          <w:b/>
          <w:sz w:val="24"/>
          <w:szCs w:val="24"/>
        </w:rPr>
        <w:lastRenderedPageBreak/>
        <w:t>ВИША СИЛА</w:t>
      </w:r>
    </w:p>
    <w:p w14:paraId="00F23B78" w14:textId="77777777" w:rsidR="00523309" w:rsidRPr="00A01D62" w:rsidRDefault="00523309" w:rsidP="00523309">
      <w:pPr>
        <w:spacing w:before="0"/>
        <w:ind w:right="-185"/>
        <w:rPr>
          <w:b/>
          <w:sz w:val="24"/>
          <w:szCs w:val="24"/>
        </w:rPr>
      </w:pPr>
    </w:p>
    <w:p w14:paraId="67E013CD" w14:textId="77777777" w:rsidR="00523309" w:rsidRDefault="00523309" w:rsidP="00523309">
      <w:pPr>
        <w:spacing w:before="0"/>
        <w:ind w:right="-185"/>
        <w:jc w:val="center"/>
        <w:rPr>
          <w:b/>
          <w:sz w:val="24"/>
          <w:szCs w:val="24"/>
        </w:rPr>
      </w:pPr>
      <w:r>
        <w:rPr>
          <w:b/>
          <w:sz w:val="24"/>
          <w:szCs w:val="24"/>
        </w:rPr>
        <w:t>Члан 2</w:t>
      </w:r>
      <w:r>
        <w:rPr>
          <w:b/>
          <w:sz w:val="24"/>
          <w:szCs w:val="24"/>
          <w:lang w:val="sr-Cyrl-RS"/>
        </w:rPr>
        <w:t>2</w:t>
      </w:r>
      <w:r w:rsidRPr="00A01D62">
        <w:rPr>
          <w:b/>
          <w:sz w:val="24"/>
          <w:szCs w:val="24"/>
        </w:rPr>
        <w:t>.</w:t>
      </w:r>
    </w:p>
    <w:p w14:paraId="1A649BEF" w14:textId="77777777" w:rsidR="00523309" w:rsidRPr="00A23B33" w:rsidRDefault="00523309" w:rsidP="00523309">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Pr>
          <w:sz w:val="24"/>
          <w:szCs w:val="24"/>
          <w:lang w:val="sr-Cyrl-RS"/>
        </w:rPr>
        <w:t xml:space="preserve"> по овом уговору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Pr>
          <w:sz w:val="24"/>
          <w:szCs w:val="24"/>
          <w:lang w:val="sr-Cyrl-RS"/>
        </w:rPr>
        <w:t>уговорну с</w:t>
      </w:r>
      <w:r w:rsidRPr="00A23B33">
        <w:rPr>
          <w:sz w:val="24"/>
          <w:szCs w:val="24"/>
        </w:rPr>
        <w:t xml:space="preserve">трану код које је наступио случај више силе, или обе </w:t>
      </w:r>
      <w:r>
        <w:rPr>
          <w:sz w:val="24"/>
          <w:szCs w:val="24"/>
          <w:lang w:val="sr-Cyrl-RS"/>
        </w:rPr>
        <w:t>уговорне 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20BED374" w14:textId="77777777" w:rsidR="00523309" w:rsidRPr="00A23B33" w:rsidRDefault="00523309" w:rsidP="00523309">
      <w:pPr>
        <w:ind w:right="-185"/>
        <w:rPr>
          <w:sz w:val="24"/>
          <w:szCs w:val="24"/>
          <w:lang w:val="hr-HR"/>
        </w:rPr>
      </w:pPr>
      <w:r>
        <w:rPr>
          <w:sz w:val="24"/>
          <w:szCs w:val="24"/>
          <w:lang w:val="sr-Cyrl-RS"/>
        </w:rPr>
        <w:t>Уговорна с</w:t>
      </w:r>
      <w:r w:rsidRPr="00A23B33">
        <w:rPr>
          <w:sz w:val="24"/>
          <w:szCs w:val="24"/>
        </w:rPr>
        <w:t>трана којој је извршавање обавеза</w:t>
      </w:r>
      <w:r>
        <w:rPr>
          <w:sz w:val="24"/>
          <w:szCs w:val="24"/>
          <w:lang w:val="sr-Cyrl-RS"/>
        </w:rPr>
        <w:t xml:space="preserve"> по Уговору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уговорну 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53C2C263" w14:textId="77777777" w:rsidR="00523309" w:rsidRDefault="00523309" w:rsidP="00523309">
      <w:pPr>
        <w:ind w:right="-185"/>
        <w:rPr>
          <w:sz w:val="24"/>
          <w:szCs w:val="24"/>
        </w:rPr>
      </w:pPr>
      <w:r w:rsidRPr="00A23B33">
        <w:rPr>
          <w:sz w:val="24"/>
          <w:szCs w:val="24"/>
        </w:rPr>
        <w:t xml:space="preserve">За време трајања више силе свака </w:t>
      </w:r>
      <w:r>
        <w:rPr>
          <w:sz w:val="24"/>
          <w:szCs w:val="24"/>
          <w:lang w:val="sr-Cyrl-RS"/>
        </w:rPr>
        <w:t>уговорна 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Pr>
          <w:sz w:val="24"/>
          <w:szCs w:val="24"/>
          <w:lang w:val="sr-Cyrl-CS"/>
        </w:rPr>
        <w:t>уговорне 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Pr>
          <w:sz w:val="24"/>
          <w:szCs w:val="24"/>
          <w:lang w:val="sr-Cyrl-CS"/>
        </w:rPr>
        <w:t>уговорна с</w:t>
      </w:r>
      <w:r w:rsidRPr="00A23B33">
        <w:rPr>
          <w:sz w:val="24"/>
          <w:szCs w:val="24"/>
          <w:lang w:val="sr-Cyrl-CS"/>
        </w:rPr>
        <w:t>трана, ни за време трајања више силе, ни по њеном престанку</w:t>
      </w:r>
      <w:r w:rsidRPr="00A23B33">
        <w:rPr>
          <w:sz w:val="24"/>
          <w:szCs w:val="24"/>
        </w:rPr>
        <w:t>.</w:t>
      </w:r>
    </w:p>
    <w:p w14:paraId="71A8211C" w14:textId="77777777" w:rsidR="00523309" w:rsidRDefault="00523309" w:rsidP="00523309">
      <w:pPr>
        <w:spacing w:before="0"/>
        <w:ind w:right="-185"/>
        <w:rPr>
          <w:sz w:val="24"/>
          <w:szCs w:val="24"/>
        </w:rPr>
      </w:pPr>
    </w:p>
    <w:p w14:paraId="5A0B2482" w14:textId="77777777" w:rsidR="00523309" w:rsidRDefault="00523309" w:rsidP="00523309">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Pr>
          <w:sz w:val="24"/>
          <w:szCs w:val="24"/>
          <w:lang w:val="sr-Cyrl-RS"/>
        </w:rPr>
        <w:t>уговорна с</w:t>
      </w:r>
      <w:r w:rsidRPr="00A23B33">
        <w:rPr>
          <w:sz w:val="24"/>
          <w:szCs w:val="24"/>
        </w:rPr>
        <w:t xml:space="preserve">тране ће се договорити о даљем поступању у извршавању одредаба овог </w:t>
      </w:r>
      <w:r>
        <w:rPr>
          <w:sz w:val="24"/>
          <w:szCs w:val="24"/>
          <w:lang w:val="sr-Cyrl-RS"/>
        </w:rPr>
        <w:t>уговора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Pr>
          <w:sz w:val="24"/>
          <w:szCs w:val="24"/>
          <w:lang w:val="sr-Cyrl-RS"/>
        </w:rPr>
        <w:t>А</w:t>
      </w:r>
      <w:r w:rsidRPr="00A23B33">
        <w:rPr>
          <w:sz w:val="24"/>
          <w:szCs w:val="24"/>
        </w:rPr>
        <w:t xml:space="preserve">некс овог </w:t>
      </w:r>
      <w:r>
        <w:rPr>
          <w:sz w:val="24"/>
          <w:szCs w:val="24"/>
          <w:lang w:val="sr-Cyrl-RS"/>
        </w:rPr>
        <w:t>уговора</w:t>
      </w:r>
      <w:r w:rsidRPr="00A23B33">
        <w:rPr>
          <w:sz w:val="24"/>
          <w:szCs w:val="24"/>
        </w:rPr>
        <w:t xml:space="preserve">, или ће се договорити о раскиду овог </w:t>
      </w:r>
      <w:r>
        <w:rPr>
          <w:sz w:val="24"/>
          <w:szCs w:val="24"/>
          <w:lang w:val="sr-Cyrl-RS"/>
        </w:rPr>
        <w:t>уговора</w:t>
      </w:r>
      <w:r w:rsidRPr="00A23B33">
        <w:rPr>
          <w:sz w:val="24"/>
          <w:szCs w:val="24"/>
        </w:rPr>
        <w:t xml:space="preserve">, с тим да у случају раскида </w:t>
      </w:r>
      <w:r>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Pr>
          <w:sz w:val="24"/>
          <w:szCs w:val="24"/>
          <w:lang w:val="sr-Cyrl-RS"/>
        </w:rPr>
        <w:t>уговорна с</w:t>
      </w:r>
      <w:r w:rsidRPr="00A23B33">
        <w:rPr>
          <w:sz w:val="24"/>
          <w:szCs w:val="24"/>
        </w:rPr>
        <w:t>трана не стиче право на накнаду било какве штете.</w:t>
      </w:r>
    </w:p>
    <w:p w14:paraId="78847A72" w14:textId="77777777" w:rsidR="00523309" w:rsidRDefault="00523309" w:rsidP="00523309">
      <w:pPr>
        <w:spacing w:before="0"/>
        <w:ind w:right="-185"/>
        <w:rPr>
          <w:b/>
          <w:sz w:val="24"/>
          <w:szCs w:val="24"/>
        </w:rPr>
      </w:pPr>
    </w:p>
    <w:p w14:paraId="0D5A64D9" w14:textId="77777777" w:rsidR="00523309" w:rsidRDefault="00523309" w:rsidP="00523309">
      <w:pPr>
        <w:spacing w:before="0"/>
        <w:ind w:right="-185"/>
        <w:jc w:val="center"/>
        <w:rPr>
          <w:b/>
          <w:sz w:val="24"/>
          <w:szCs w:val="24"/>
        </w:rPr>
      </w:pPr>
      <w:r w:rsidRPr="00A01D62">
        <w:rPr>
          <w:b/>
          <w:sz w:val="24"/>
          <w:szCs w:val="24"/>
        </w:rPr>
        <w:t>ЗАВРШНЕ ОДРЕДБЕ</w:t>
      </w:r>
    </w:p>
    <w:p w14:paraId="5FDB8F01" w14:textId="77777777" w:rsidR="00523309" w:rsidRDefault="00523309" w:rsidP="00523309">
      <w:pPr>
        <w:spacing w:before="0"/>
        <w:ind w:right="-185"/>
        <w:rPr>
          <w:b/>
          <w:sz w:val="24"/>
          <w:szCs w:val="24"/>
        </w:rPr>
      </w:pPr>
    </w:p>
    <w:p w14:paraId="0509FFB8" w14:textId="77777777" w:rsidR="00523309" w:rsidRDefault="00523309" w:rsidP="00523309">
      <w:pPr>
        <w:spacing w:before="0"/>
        <w:ind w:right="-185"/>
        <w:jc w:val="center"/>
        <w:rPr>
          <w:b/>
          <w:sz w:val="24"/>
          <w:szCs w:val="24"/>
        </w:rPr>
      </w:pPr>
      <w:r w:rsidRPr="00554E14">
        <w:rPr>
          <w:b/>
          <w:sz w:val="24"/>
          <w:szCs w:val="24"/>
        </w:rPr>
        <w:t>Чла</w:t>
      </w:r>
      <w:r>
        <w:rPr>
          <w:b/>
          <w:sz w:val="24"/>
          <w:szCs w:val="24"/>
        </w:rPr>
        <w:t>н 2</w:t>
      </w:r>
      <w:r>
        <w:rPr>
          <w:b/>
          <w:sz w:val="24"/>
          <w:szCs w:val="24"/>
          <w:lang w:val="sr-Cyrl-RS"/>
        </w:rPr>
        <w:t>3</w:t>
      </w:r>
      <w:r w:rsidRPr="00554E14">
        <w:rPr>
          <w:b/>
          <w:sz w:val="24"/>
          <w:szCs w:val="24"/>
        </w:rPr>
        <w:t>.</w:t>
      </w:r>
    </w:p>
    <w:p w14:paraId="6BA3EDF6" w14:textId="77777777" w:rsidR="00523309" w:rsidRPr="004271CC" w:rsidRDefault="00523309" w:rsidP="00523309">
      <w:pPr>
        <w:spacing w:before="0"/>
        <w:ind w:right="-185"/>
        <w:rPr>
          <w:sz w:val="24"/>
          <w:szCs w:val="24"/>
          <w:lang w:val="sr-Cyrl-RS"/>
        </w:rPr>
      </w:pPr>
      <w:r w:rsidRPr="00571ECE">
        <w:rPr>
          <w:sz w:val="24"/>
          <w:szCs w:val="24"/>
        </w:rPr>
        <w:t xml:space="preserve">Уколико у току трајања обавеза из овог </w:t>
      </w:r>
      <w:r>
        <w:rPr>
          <w:sz w:val="24"/>
          <w:szCs w:val="24"/>
          <w:lang w:val="sr-Cyrl-RS"/>
        </w:rPr>
        <w:t>уговора</w:t>
      </w:r>
      <w:r w:rsidRPr="00571ECE">
        <w:rPr>
          <w:sz w:val="24"/>
          <w:szCs w:val="24"/>
        </w:rPr>
        <w:t xml:space="preserve"> дође до статусних промена код </w:t>
      </w:r>
      <w:r>
        <w:rPr>
          <w:sz w:val="24"/>
          <w:szCs w:val="24"/>
          <w:lang w:val="sr-Cyrl-RS"/>
        </w:rPr>
        <w:t>уговорних с</w:t>
      </w:r>
      <w:r w:rsidRPr="00571ECE">
        <w:rPr>
          <w:sz w:val="24"/>
          <w:szCs w:val="24"/>
        </w:rPr>
        <w:t>трана, права и обавезе прелазе на одговарајућег правног следбеника.</w:t>
      </w:r>
      <w:r>
        <w:rPr>
          <w:sz w:val="24"/>
          <w:szCs w:val="24"/>
          <w:lang w:val="sr-Cyrl-RS"/>
        </w:rPr>
        <w:t xml:space="preserve"> </w:t>
      </w:r>
    </w:p>
    <w:p w14:paraId="0AECF872" w14:textId="77777777" w:rsidR="00523309" w:rsidRPr="00571ECE" w:rsidRDefault="00523309" w:rsidP="00523309">
      <w:pPr>
        <w:spacing w:before="0"/>
        <w:ind w:right="-185"/>
        <w:rPr>
          <w:sz w:val="24"/>
          <w:szCs w:val="24"/>
        </w:rPr>
      </w:pPr>
    </w:p>
    <w:p w14:paraId="4003ED7A" w14:textId="77777777" w:rsidR="00523309" w:rsidRPr="004271CC" w:rsidRDefault="00523309" w:rsidP="00523309">
      <w:pPr>
        <w:spacing w:before="0"/>
        <w:ind w:right="-185"/>
        <w:rPr>
          <w:sz w:val="24"/>
          <w:szCs w:val="24"/>
          <w:lang w:val="sr-Cyrl-RS"/>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r>
        <w:rPr>
          <w:sz w:val="24"/>
          <w:szCs w:val="24"/>
          <w:lang w:val="sr-Cyrl-RS"/>
        </w:rPr>
        <w:t xml:space="preserve"> </w:t>
      </w:r>
    </w:p>
    <w:p w14:paraId="71BA46C5" w14:textId="77777777" w:rsidR="00523309" w:rsidRPr="00D27C8B" w:rsidRDefault="00523309" w:rsidP="00523309">
      <w:pPr>
        <w:spacing w:before="0"/>
        <w:ind w:right="-185"/>
        <w:rPr>
          <w:sz w:val="24"/>
          <w:szCs w:val="24"/>
        </w:rPr>
      </w:pPr>
    </w:p>
    <w:p w14:paraId="1239F186" w14:textId="77777777" w:rsidR="00523309" w:rsidRDefault="00523309" w:rsidP="00523309">
      <w:pPr>
        <w:spacing w:before="0"/>
        <w:ind w:right="-185"/>
        <w:jc w:val="center"/>
        <w:rPr>
          <w:b/>
          <w:sz w:val="24"/>
          <w:szCs w:val="24"/>
          <w:lang w:val="sr-Cyrl-CS"/>
        </w:rPr>
      </w:pPr>
      <w:r>
        <w:rPr>
          <w:b/>
          <w:sz w:val="24"/>
          <w:szCs w:val="24"/>
          <w:lang w:val="sr-Cyrl-CS"/>
        </w:rPr>
        <w:t>Члан 24</w:t>
      </w:r>
      <w:r w:rsidRPr="00397419">
        <w:rPr>
          <w:b/>
          <w:sz w:val="24"/>
          <w:szCs w:val="24"/>
          <w:lang w:val="sr-Cyrl-CS"/>
        </w:rPr>
        <w:t>.</w:t>
      </w:r>
    </w:p>
    <w:p w14:paraId="53F36231" w14:textId="77777777" w:rsidR="00523309" w:rsidRPr="00397419" w:rsidRDefault="00523309" w:rsidP="00523309">
      <w:pPr>
        <w:spacing w:before="0"/>
        <w:ind w:right="-185"/>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3B0ADAB3" w14:textId="77777777" w:rsidR="00523309" w:rsidRPr="00397419" w:rsidRDefault="00523309" w:rsidP="00523309">
      <w:pPr>
        <w:spacing w:before="0"/>
        <w:ind w:right="-185"/>
        <w:rPr>
          <w:rFonts w:eastAsia="Calibri" w:cs="Arial"/>
          <w:noProof/>
          <w:sz w:val="24"/>
          <w:szCs w:val="24"/>
          <w:lang w:val="ru-RU"/>
        </w:rPr>
      </w:pPr>
    </w:p>
    <w:p w14:paraId="2A74EA42" w14:textId="1CC154D3" w:rsidR="00523309" w:rsidRDefault="00523309" w:rsidP="00523309">
      <w:pPr>
        <w:spacing w:before="0"/>
        <w:ind w:right="-185"/>
        <w:rPr>
          <w:rFonts w:eastAsia="Calibri" w:cs="Arial"/>
          <w:noProof/>
          <w:sz w:val="24"/>
          <w:szCs w:val="24"/>
          <w:lang w:val="ru-RU"/>
        </w:rPr>
      </w:pPr>
      <w:r w:rsidRPr="00397419">
        <w:rPr>
          <w:rFonts w:eastAsia="Calibri" w:cs="Arial"/>
          <w:noProof/>
          <w:sz w:val="24"/>
          <w:szCs w:val="24"/>
          <w:lang w:val="ru-RU"/>
        </w:rPr>
        <w:t xml:space="preserve">Стране у </w:t>
      </w:r>
      <w:r>
        <w:rPr>
          <w:sz w:val="24"/>
          <w:szCs w:val="24"/>
          <w:lang w:val="sr-Cyrl-RS"/>
        </w:rPr>
        <w:t>уговору</w:t>
      </w:r>
      <w:r w:rsidRPr="00397419">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Pr>
          <w:sz w:val="24"/>
          <w:szCs w:val="24"/>
          <w:lang w:val="sr-Cyrl-RS"/>
        </w:rPr>
        <w:t>уговора</w:t>
      </w:r>
      <w:r w:rsidRPr="00397419">
        <w:rPr>
          <w:rFonts w:eastAsia="Calibri" w:cs="Arial"/>
          <w:noProof/>
          <w:sz w:val="24"/>
          <w:szCs w:val="24"/>
          <w:lang w:val="ru-RU"/>
        </w:rPr>
        <w:t>.</w:t>
      </w:r>
    </w:p>
    <w:p w14:paraId="3FDFE50A" w14:textId="33F759B1" w:rsidR="00B07508" w:rsidRDefault="00B07508" w:rsidP="00523309">
      <w:pPr>
        <w:spacing w:before="0"/>
        <w:ind w:right="-185"/>
        <w:rPr>
          <w:rFonts w:eastAsia="Calibri" w:cs="Arial"/>
          <w:noProof/>
          <w:sz w:val="24"/>
          <w:szCs w:val="24"/>
          <w:lang w:val="ru-RU"/>
        </w:rPr>
      </w:pPr>
    </w:p>
    <w:p w14:paraId="3338AD80" w14:textId="77777777" w:rsidR="00B07508" w:rsidRPr="00397419" w:rsidRDefault="00B07508" w:rsidP="00523309">
      <w:pPr>
        <w:spacing w:before="0"/>
        <w:ind w:right="-185"/>
        <w:rPr>
          <w:rFonts w:eastAsia="Calibri" w:cs="Arial"/>
          <w:noProof/>
          <w:sz w:val="24"/>
          <w:szCs w:val="24"/>
          <w:lang w:val="sr-Cyrl-RS"/>
        </w:rPr>
      </w:pPr>
    </w:p>
    <w:p w14:paraId="624BA8A9" w14:textId="77777777" w:rsidR="00523309" w:rsidRDefault="00523309" w:rsidP="00523309">
      <w:pPr>
        <w:spacing w:before="0"/>
        <w:ind w:right="-185"/>
        <w:jc w:val="center"/>
        <w:rPr>
          <w:b/>
          <w:sz w:val="24"/>
          <w:szCs w:val="24"/>
          <w:lang w:val="sr-Cyrl-CS"/>
        </w:rPr>
      </w:pPr>
    </w:p>
    <w:p w14:paraId="0B924E90" w14:textId="77777777" w:rsidR="00523309" w:rsidRDefault="00523309" w:rsidP="00523309">
      <w:pPr>
        <w:spacing w:before="0"/>
        <w:ind w:right="-185"/>
        <w:jc w:val="center"/>
        <w:rPr>
          <w:b/>
          <w:sz w:val="24"/>
          <w:szCs w:val="24"/>
          <w:lang w:val="sr-Cyrl-CS"/>
        </w:rPr>
      </w:pPr>
      <w:r w:rsidRPr="00397419">
        <w:rPr>
          <w:b/>
          <w:sz w:val="24"/>
          <w:szCs w:val="24"/>
          <w:lang w:val="sr-Cyrl-CS"/>
        </w:rPr>
        <w:lastRenderedPageBreak/>
        <w:t xml:space="preserve">Члан </w:t>
      </w:r>
      <w:r>
        <w:rPr>
          <w:b/>
          <w:sz w:val="24"/>
          <w:szCs w:val="24"/>
          <w:lang w:val="sr-Cyrl-CS"/>
        </w:rPr>
        <w:t>25</w:t>
      </w:r>
      <w:r w:rsidRPr="00397419">
        <w:rPr>
          <w:b/>
          <w:sz w:val="24"/>
          <w:szCs w:val="24"/>
          <w:lang w:val="sr-Cyrl-CS"/>
        </w:rPr>
        <w:t>.</w:t>
      </w:r>
      <w:r>
        <w:rPr>
          <w:b/>
          <w:sz w:val="24"/>
          <w:szCs w:val="24"/>
          <w:lang w:val="sr-Cyrl-CS"/>
        </w:rPr>
        <w:t xml:space="preserve"> </w:t>
      </w:r>
    </w:p>
    <w:p w14:paraId="06DCA4C3" w14:textId="77777777" w:rsidR="00523309" w:rsidRPr="00397419" w:rsidRDefault="00523309" w:rsidP="00523309">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Pr>
          <w:sz w:val="24"/>
          <w:szCs w:val="24"/>
          <w:lang w:val="sr-Cyrl-RS"/>
        </w:rPr>
        <w:t>уговора</w:t>
      </w:r>
      <w:r w:rsidRPr="00397419">
        <w:rPr>
          <w:rFonts w:cs="Arial"/>
          <w:sz w:val="24"/>
          <w:szCs w:val="24"/>
          <w:lang w:val="sr-Cyrl-CS"/>
        </w:rPr>
        <w:t xml:space="preserve"> од стране једне </w:t>
      </w:r>
      <w:r>
        <w:rPr>
          <w:rFonts w:cs="Arial"/>
          <w:sz w:val="24"/>
          <w:szCs w:val="24"/>
          <w:lang w:val="sr-Cyrl-CS"/>
        </w:rPr>
        <w:t>с</w:t>
      </w:r>
      <w:r w:rsidRPr="00397419">
        <w:rPr>
          <w:rFonts w:cs="Arial"/>
          <w:sz w:val="24"/>
          <w:szCs w:val="24"/>
          <w:lang w:val="sr-Cyrl-CS"/>
        </w:rPr>
        <w:t xml:space="preserve">тране, друга </w:t>
      </w:r>
      <w:r>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w:t>
      </w:r>
      <w:r w:rsidRPr="00397419">
        <w:rPr>
          <w:rFonts w:cs="Arial"/>
          <w:sz w:val="24"/>
          <w:szCs w:val="24"/>
          <w:lang w:val="sr-Cyrl-CS"/>
        </w:rPr>
        <w:t xml:space="preserve">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59A97407" w14:textId="77777777" w:rsidR="00523309" w:rsidRPr="00397419" w:rsidRDefault="00523309" w:rsidP="00523309">
      <w:pPr>
        <w:spacing w:before="0"/>
        <w:ind w:right="-185"/>
        <w:rPr>
          <w:rFonts w:cs="Arial"/>
          <w:sz w:val="24"/>
          <w:szCs w:val="24"/>
          <w:lang w:val="sr-Cyrl-CS"/>
        </w:rPr>
      </w:pPr>
    </w:p>
    <w:p w14:paraId="54D50A4E" w14:textId="77777777" w:rsidR="00523309" w:rsidRDefault="00523309" w:rsidP="00523309">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Pr>
          <w:rFonts w:cs="Arial"/>
          <w:sz w:val="24"/>
          <w:szCs w:val="24"/>
          <w:lang w:val="sr-Cyrl-RS"/>
        </w:rPr>
        <w:t>уговором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Pr>
          <w:rFonts w:cs="Arial"/>
          <w:sz w:val="24"/>
          <w:szCs w:val="24"/>
          <w:lang w:val="sr-Cyrl-RS"/>
        </w:rPr>
        <w:t>уговора</w:t>
      </w:r>
      <w:r w:rsidRPr="00397419">
        <w:rPr>
          <w:rFonts w:cs="Arial"/>
          <w:sz w:val="24"/>
          <w:szCs w:val="24"/>
          <w:lang w:val="sr-Cyrl-CS"/>
        </w:rPr>
        <w:t>.</w:t>
      </w:r>
    </w:p>
    <w:p w14:paraId="0BF94368" w14:textId="77777777" w:rsidR="00523309" w:rsidRDefault="00523309" w:rsidP="00523309">
      <w:pPr>
        <w:spacing w:before="0"/>
        <w:ind w:right="-185"/>
        <w:jc w:val="center"/>
        <w:rPr>
          <w:rFonts w:cs="Arial"/>
          <w:b/>
          <w:sz w:val="24"/>
          <w:szCs w:val="24"/>
          <w:lang w:val="sr-Cyrl-CS"/>
        </w:rPr>
      </w:pPr>
      <w:r w:rsidRPr="003B2CC5">
        <w:rPr>
          <w:rFonts w:cs="Arial"/>
          <w:b/>
          <w:sz w:val="24"/>
          <w:szCs w:val="24"/>
          <w:lang w:val="sr-Cyrl-CS"/>
        </w:rPr>
        <w:t xml:space="preserve">Члан </w:t>
      </w:r>
      <w:r>
        <w:rPr>
          <w:rFonts w:cs="Arial"/>
          <w:b/>
          <w:sz w:val="24"/>
          <w:szCs w:val="24"/>
          <w:lang w:val="sr-Cyrl-CS"/>
        </w:rPr>
        <w:t>26</w:t>
      </w:r>
      <w:r w:rsidRPr="003B2CC5">
        <w:rPr>
          <w:rFonts w:cs="Arial"/>
          <w:b/>
          <w:sz w:val="24"/>
          <w:szCs w:val="24"/>
          <w:lang w:val="sr-Cyrl-CS"/>
        </w:rPr>
        <w:t>.</w:t>
      </w:r>
    </w:p>
    <w:p w14:paraId="749BA3ED" w14:textId="77777777" w:rsidR="00523309" w:rsidRDefault="00523309" w:rsidP="00523309">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RS"/>
        </w:rPr>
        <w:t xml:space="preserve">уговора </w:t>
      </w:r>
      <w:r w:rsidRPr="003B2CC5">
        <w:rPr>
          <w:rFonts w:cs="Arial"/>
          <w:sz w:val="24"/>
          <w:szCs w:val="24"/>
          <w:lang w:val="sr-Cyrl-CS"/>
        </w:rPr>
        <w:t xml:space="preserve">неће имати утицаја на важење осталих одредби овог </w:t>
      </w:r>
      <w:r>
        <w:rPr>
          <w:rFonts w:cs="Arial"/>
          <w:sz w:val="24"/>
          <w:szCs w:val="24"/>
          <w:lang w:val="sr-Cyrl-RS"/>
        </w:rPr>
        <w:t>уговор</w:t>
      </w:r>
      <w:r w:rsidRPr="003B2CC5">
        <w:rPr>
          <w:rFonts w:cs="Arial"/>
          <w:sz w:val="24"/>
          <w:szCs w:val="24"/>
          <w:lang w:val="sr-Cyrl-CS"/>
        </w:rPr>
        <w:t xml:space="preserve">а, уколико битно не утиче на реализацију овог </w:t>
      </w:r>
      <w:r>
        <w:rPr>
          <w:rFonts w:cs="Arial"/>
          <w:sz w:val="24"/>
          <w:szCs w:val="24"/>
          <w:lang w:val="sr-Cyrl-RS"/>
        </w:rPr>
        <w:t>уговор</w:t>
      </w:r>
      <w:r w:rsidRPr="003B2CC5">
        <w:rPr>
          <w:rFonts w:cs="Arial"/>
          <w:sz w:val="24"/>
          <w:szCs w:val="24"/>
          <w:lang w:val="sr-Cyrl-CS"/>
        </w:rPr>
        <w:t>а</w:t>
      </w:r>
      <w:r>
        <w:rPr>
          <w:rFonts w:cs="Arial"/>
          <w:sz w:val="24"/>
          <w:szCs w:val="24"/>
          <w:lang w:val="sr-Cyrl-CS"/>
        </w:rPr>
        <w:t xml:space="preserve">. </w:t>
      </w:r>
    </w:p>
    <w:p w14:paraId="11ECAF51" w14:textId="77777777" w:rsidR="00523309" w:rsidRDefault="00523309" w:rsidP="00523309">
      <w:pPr>
        <w:spacing w:before="0"/>
        <w:ind w:right="-185"/>
        <w:rPr>
          <w:rFonts w:cs="Arial"/>
          <w:sz w:val="24"/>
          <w:szCs w:val="24"/>
          <w:lang w:val="sr-Cyrl-CS"/>
        </w:rPr>
      </w:pPr>
    </w:p>
    <w:p w14:paraId="400E5F69" w14:textId="77777777" w:rsidR="00523309" w:rsidRDefault="00523309" w:rsidP="00523309">
      <w:pPr>
        <w:spacing w:before="0"/>
        <w:ind w:right="-185"/>
        <w:jc w:val="center"/>
        <w:rPr>
          <w:b/>
          <w:sz w:val="24"/>
          <w:szCs w:val="24"/>
          <w:lang w:val="sr-Cyrl-RS"/>
        </w:rPr>
      </w:pPr>
      <w:r w:rsidRPr="00397419">
        <w:rPr>
          <w:b/>
          <w:sz w:val="24"/>
          <w:szCs w:val="24"/>
          <w:lang w:val="sr-Cyrl-CS"/>
        </w:rPr>
        <w:t xml:space="preserve">Члан </w:t>
      </w:r>
      <w:r>
        <w:rPr>
          <w:b/>
          <w:sz w:val="24"/>
          <w:szCs w:val="24"/>
          <w:lang w:val="sr-Cyrl-CS"/>
        </w:rPr>
        <w:t>27</w:t>
      </w:r>
      <w:r>
        <w:rPr>
          <w:b/>
          <w:sz w:val="24"/>
          <w:szCs w:val="24"/>
          <w:lang w:val="sr-Cyrl-RS"/>
        </w:rPr>
        <w:t>.</w:t>
      </w:r>
    </w:p>
    <w:p w14:paraId="026F26B3" w14:textId="77777777" w:rsidR="00523309" w:rsidRDefault="00523309" w:rsidP="00523309">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Pr>
          <w:rFonts w:cs="Arial"/>
          <w:sz w:val="24"/>
          <w:szCs w:val="24"/>
          <w:lang w:val="sr-Cyrl-RS"/>
        </w:rPr>
        <w:t>уговор</w:t>
      </w:r>
      <w:r w:rsidRPr="00397419">
        <w:rPr>
          <w:rFonts w:cs="Arial"/>
          <w:sz w:val="24"/>
          <w:szCs w:val="24"/>
          <w:lang w:val="sr-Cyrl-RS"/>
        </w:rPr>
        <w:t>у</w:t>
      </w:r>
      <w:r w:rsidRPr="00397419">
        <w:rPr>
          <w:rFonts w:cs="Arial"/>
          <w:sz w:val="24"/>
          <w:szCs w:val="24"/>
          <w:lang w:val="sr-Cyrl-CS"/>
        </w:rPr>
        <w:t xml:space="preserve"> стране</w:t>
      </w:r>
      <w:r w:rsidRPr="00397419">
        <w:rPr>
          <w:rFonts w:cs="Arial"/>
          <w:sz w:val="24"/>
          <w:szCs w:val="24"/>
          <w:lang w:val="sr-Cyrl-RS"/>
        </w:rPr>
        <w:t xml:space="preserve"> у </w:t>
      </w:r>
      <w:r>
        <w:rPr>
          <w:rFonts w:cs="Arial"/>
          <w:sz w:val="24"/>
          <w:szCs w:val="24"/>
          <w:lang w:val="sr-Cyrl-RS"/>
        </w:rPr>
        <w:t>уговор</w:t>
      </w:r>
      <w:r w:rsidRPr="00397419">
        <w:rPr>
          <w:rFonts w:cs="Arial"/>
          <w:sz w:val="24"/>
          <w:szCs w:val="24"/>
          <w:lang w:val="sr-Cyrl-RS"/>
        </w:rPr>
        <w:t>у</w:t>
      </w:r>
      <w:r w:rsidRPr="00397419">
        <w:rPr>
          <w:rFonts w:cs="Arial"/>
          <w:sz w:val="24"/>
          <w:szCs w:val="24"/>
          <w:lang w:val="sr-Cyrl-CS"/>
        </w:rPr>
        <w:t xml:space="preserve"> ће настојати да реше на споразуман начин, а уколико у томе не успе</w:t>
      </w:r>
      <w:r>
        <w:rPr>
          <w:rFonts w:cs="Arial"/>
          <w:sz w:val="24"/>
          <w:szCs w:val="24"/>
          <w:lang w:val="sr-Cyrl-CS"/>
        </w:rPr>
        <w:t xml:space="preserve">ју, уговара се надлежност суда </w:t>
      </w:r>
      <w:r w:rsidRPr="00397419">
        <w:rPr>
          <w:rFonts w:cs="Arial"/>
          <w:sz w:val="24"/>
          <w:szCs w:val="24"/>
          <w:lang w:val="sr-Cyrl-CS"/>
        </w:rPr>
        <w:t xml:space="preserve">у </w:t>
      </w:r>
      <w:r>
        <w:rPr>
          <w:rFonts w:cs="Arial"/>
          <w:sz w:val="24"/>
          <w:szCs w:val="24"/>
          <w:lang w:val="sr-Cyrl-CS"/>
        </w:rPr>
        <w:t xml:space="preserve"> </w:t>
      </w:r>
      <w:r w:rsidRPr="00397419">
        <w:rPr>
          <w:rFonts w:cs="Arial"/>
          <w:sz w:val="24"/>
          <w:szCs w:val="24"/>
          <w:lang w:val="sr-Cyrl-RS"/>
        </w:rPr>
        <w:t>Београду</w:t>
      </w:r>
      <w:r>
        <w:rPr>
          <w:rFonts w:cs="Arial"/>
          <w:sz w:val="24"/>
          <w:szCs w:val="24"/>
          <w:lang w:val="sr-Cyrl-RS"/>
        </w:rPr>
        <w:t>.</w:t>
      </w:r>
    </w:p>
    <w:p w14:paraId="7D2C558C" w14:textId="77777777" w:rsidR="00523309" w:rsidRPr="00AF13C4" w:rsidRDefault="00523309" w:rsidP="00523309">
      <w:pPr>
        <w:spacing w:before="0"/>
        <w:ind w:right="-185"/>
        <w:rPr>
          <w:rFonts w:cs="Arial"/>
          <w:sz w:val="24"/>
          <w:szCs w:val="24"/>
          <w:lang w:val="sr-Cyrl-RS"/>
        </w:rPr>
      </w:pPr>
    </w:p>
    <w:p w14:paraId="28DAE8BB" w14:textId="77777777" w:rsidR="00523309" w:rsidRPr="00B07508" w:rsidRDefault="00523309" w:rsidP="00523309">
      <w:pPr>
        <w:spacing w:before="0"/>
        <w:ind w:right="-185"/>
        <w:rPr>
          <w:rFonts w:cs="Arial"/>
          <w:sz w:val="24"/>
          <w:szCs w:val="24"/>
          <w:lang w:val="sr-Cyrl-RS"/>
        </w:rPr>
      </w:pPr>
      <w:r w:rsidRPr="00AF13C4">
        <w:rPr>
          <w:rFonts w:cs="Arial"/>
          <w:sz w:val="24"/>
          <w:szCs w:val="24"/>
          <w:lang w:val="sr-Cyrl-RS"/>
        </w:rPr>
        <w:t>У случају спора</w:t>
      </w:r>
      <w:r>
        <w:rPr>
          <w:rFonts w:cs="Arial"/>
          <w:sz w:val="24"/>
          <w:szCs w:val="24"/>
          <w:lang w:val="sr-Cyrl-RS"/>
        </w:rPr>
        <w:t>,</w:t>
      </w:r>
      <w:r w:rsidRPr="00AF13C4">
        <w:rPr>
          <w:rFonts w:cs="Arial"/>
          <w:sz w:val="24"/>
          <w:szCs w:val="24"/>
          <w:lang w:val="sr-Cyrl-RS"/>
        </w:rPr>
        <w:t xml:space="preserve"> </w:t>
      </w:r>
      <w:r w:rsidRPr="00B07508">
        <w:rPr>
          <w:rFonts w:cs="Arial"/>
          <w:sz w:val="24"/>
          <w:szCs w:val="24"/>
          <w:lang w:val="sr-Cyrl-RS"/>
        </w:rPr>
        <w:t>примењује се материјално и процесно право Републике Србије, а поступак се води на српском језику.</w:t>
      </w:r>
    </w:p>
    <w:p w14:paraId="711F04B4" w14:textId="77777777" w:rsidR="00523309" w:rsidRPr="00B07508" w:rsidRDefault="00523309" w:rsidP="00523309">
      <w:pPr>
        <w:spacing w:before="0"/>
        <w:ind w:right="-185"/>
        <w:jc w:val="center"/>
        <w:rPr>
          <w:b/>
          <w:sz w:val="24"/>
          <w:szCs w:val="24"/>
        </w:rPr>
      </w:pPr>
    </w:p>
    <w:p w14:paraId="31BCD215" w14:textId="65A77666" w:rsidR="004556A7" w:rsidRPr="00B07508" w:rsidRDefault="004556A7" w:rsidP="000609D6">
      <w:pPr>
        <w:pStyle w:val="KDParagraf"/>
        <w:spacing w:before="0"/>
        <w:jc w:val="center"/>
        <w:rPr>
          <w:rFonts w:cs="Arial"/>
          <w:sz w:val="24"/>
          <w:szCs w:val="24"/>
        </w:rPr>
      </w:pPr>
      <w:r w:rsidRPr="00B07508">
        <w:rPr>
          <w:rFonts w:cs="Arial"/>
          <w:b/>
          <w:sz w:val="24"/>
          <w:szCs w:val="24"/>
        </w:rPr>
        <w:t xml:space="preserve">Члан </w:t>
      </w:r>
      <w:r w:rsidR="005D24BB" w:rsidRPr="00B07508">
        <w:rPr>
          <w:rFonts w:cs="Arial"/>
          <w:b/>
          <w:sz w:val="24"/>
          <w:szCs w:val="24"/>
          <w:lang w:val="sr-Cyrl-RS"/>
        </w:rPr>
        <w:t>28</w:t>
      </w:r>
      <w:r w:rsidRPr="00B07508">
        <w:rPr>
          <w:rFonts w:cs="Arial"/>
          <w:sz w:val="24"/>
          <w:szCs w:val="24"/>
        </w:rPr>
        <w:t>.</w:t>
      </w:r>
    </w:p>
    <w:p w14:paraId="33D44CD7" w14:textId="77777777" w:rsidR="004556A7" w:rsidRPr="00B07508" w:rsidRDefault="004556A7" w:rsidP="004556A7">
      <w:pPr>
        <w:pStyle w:val="KDParagraf"/>
        <w:spacing w:before="0"/>
        <w:rPr>
          <w:rFonts w:cs="Arial"/>
          <w:sz w:val="24"/>
          <w:szCs w:val="24"/>
        </w:rPr>
      </w:pPr>
    </w:p>
    <w:p w14:paraId="7294AC71" w14:textId="77777777" w:rsidR="004556A7" w:rsidRPr="00B07508" w:rsidRDefault="004556A7" w:rsidP="004556A7">
      <w:pPr>
        <w:pStyle w:val="KDParagraf"/>
        <w:spacing w:before="0"/>
        <w:rPr>
          <w:rFonts w:cs="Arial"/>
          <w:sz w:val="24"/>
          <w:szCs w:val="24"/>
        </w:rPr>
      </w:pPr>
      <w:r w:rsidRPr="00B07508">
        <w:rPr>
          <w:rFonts w:cs="Arial"/>
          <w:sz w:val="24"/>
          <w:szCs w:val="24"/>
        </w:rPr>
        <w:t>Саставни део овог Уговора чине:</w:t>
      </w:r>
    </w:p>
    <w:p w14:paraId="4CA8712C" w14:textId="77777777" w:rsidR="004556A7" w:rsidRPr="00B07508" w:rsidRDefault="009C62E6" w:rsidP="004556A7">
      <w:pPr>
        <w:pStyle w:val="KDParagraf"/>
        <w:spacing w:before="0"/>
        <w:rPr>
          <w:rFonts w:cs="Arial"/>
          <w:sz w:val="24"/>
          <w:szCs w:val="24"/>
        </w:rPr>
      </w:pPr>
      <w:r w:rsidRPr="00B07508">
        <w:rPr>
          <w:rFonts w:cs="Arial"/>
          <w:sz w:val="24"/>
          <w:szCs w:val="24"/>
        </w:rPr>
        <w:t xml:space="preserve">Прилог </w:t>
      </w:r>
      <w:r w:rsidR="000609D6" w:rsidRPr="00B07508">
        <w:rPr>
          <w:rFonts w:cs="Arial"/>
          <w:sz w:val="24"/>
          <w:szCs w:val="24"/>
        </w:rPr>
        <w:t xml:space="preserve"> 1</w:t>
      </w:r>
      <w:r w:rsidR="000609D6" w:rsidRPr="00B07508">
        <w:rPr>
          <w:rFonts w:cs="Arial"/>
          <w:sz w:val="24"/>
          <w:szCs w:val="24"/>
          <w:lang w:val="sr-Cyrl-RS"/>
        </w:rPr>
        <w:t xml:space="preserve">  </w:t>
      </w:r>
      <w:r w:rsidRPr="00B07508">
        <w:rPr>
          <w:rFonts w:cs="Arial"/>
          <w:sz w:val="24"/>
          <w:szCs w:val="24"/>
          <w:lang w:val="sr-Cyrl-RS"/>
        </w:rPr>
        <w:t xml:space="preserve"> </w:t>
      </w:r>
      <w:r w:rsidR="004556A7" w:rsidRPr="00B07508">
        <w:rPr>
          <w:rFonts w:cs="Arial"/>
          <w:sz w:val="24"/>
          <w:szCs w:val="24"/>
        </w:rPr>
        <w:t>Конкурсна документација</w:t>
      </w:r>
      <w:r w:rsidR="000609D6" w:rsidRPr="00B07508">
        <w:rPr>
          <w:sz w:val="24"/>
          <w:szCs w:val="24"/>
        </w:rPr>
        <w:t xml:space="preserve"> </w:t>
      </w:r>
      <w:r w:rsidR="000609D6" w:rsidRPr="00B07508">
        <w:rPr>
          <w:sz w:val="24"/>
          <w:szCs w:val="24"/>
          <w:lang w:val="sr-Cyrl-RS"/>
        </w:rPr>
        <w:t>(</w:t>
      </w:r>
      <w:r w:rsidR="000609D6" w:rsidRPr="00B07508">
        <w:rPr>
          <w:sz w:val="24"/>
          <w:szCs w:val="24"/>
        </w:rPr>
        <w:t>на Порталу ЈН под шифром _____)</w:t>
      </w:r>
      <w:r w:rsidR="004556A7" w:rsidRPr="00B07508">
        <w:rPr>
          <w:rFonts w:cs="Arial"/>
          <w:sz w:val="24"/>
          <w:szCs w:val="24"/>
        </w:rPr>
        <w:t>;</w:t>
      </w:r>
    </w:p>
    <w:p w14:paraId="750A8437" w14:textId="77777777" w:rsidR="004556A7" w:rsidRPr="00B07508" w:rsidRDefault="009C62E6" w:rsidP="004556A7">
      <w:pPr>
        <w:pStyle w:val="KDParagraf"/>
        <w:spacing w:before="0"/>
        <w:rPr>
          <w:rFonts w:cs="Arial"/>
          <w:sz w:val="24"/>
          <w:szCs w:val="24"/>
        </w:rPr>
      </w:pPr>
      <w:r w:rsidRPr="00B07508">
        <w:rPr>
          <w:rFonts w:cs="Arial"/>
          <w:sz w:val="24"/>
          <w:szCs w:val="24"/>
        </w:rPr>
        <w:t>Прилог  2</w:t>
      </w:r>
      <w:r w:rsidRPr="00B07508">
        <w:rPr>
          <w:rFonts w:cs="Arial"/>
          <w:sz w:val="24"/>
          <w:szCs w:val="24"/>
          <w:lang w:val="sr-Cyrl-RS"/>
        </w:rPr>
        <w:t xml:space="preserve">   </w:t>
      </w:r>
      <w:r w:rsidR="004556A7" w:rsidRPr="00B07508">
        <w:rPr>
          <w:rFonts w:cs="Arial"/>
          <w:sz w:val="24"/>
          <w:szCs w:val="24"/>
        </w:rPr>
        <w:t>Понуда</w:t>
      </w:r>
      <w:r w:rsidRPr="00B07508">
        <w:rPr>
          <w:sz w:val="24"/>
          <w:szCs w:val="24"/>
          <w:lang w:val="sr-Cyrl-RS"/>
        </w:rPr>
        <w:t xml:space="preserve"> број____од______</w:t>
      </w:r>
      <w:r w:rsidR="004556A7" w:rsidRPr="00B07508">
        <w:rPr>
          <w:rFonts w:cs="Arial"/>
          <w:sz w:val="24"/>
          <w:szCs w:val="24"/>
        </w:rPr>
        <w:t>;</w:t>
      </w:r>
      <w:r w:rsidR="004556A7" w:rsidRPr="00B07508">
        <w:rPr>
          <w:rFonts w:cs="Arial"/>
          <w:sz w:val="24"/>
          <w:szCs w:val="24"/>
        </w:rPr>
        <w:tab/>
      </w:r>
    </w:p>
    <w:p w14:paraId="2F7F2D04" w14:textId="77777777" w:rsidR="004556A7" w:rsidRPr="00B07508" w:rsidRDefault="009C62E6" w:rsidP="004556A7">
      <w:pPr>
        <w:pStyle w:val="KDParagraf"/>
        <w:spacing w:before="0"/>
        <w:rPr>
          <w:rFonts w:cs="Arial"/>
          <w:sz w:val="24"/>
          <w:szCs w:val="24"/>
        </w:rPr>
      </w:pPr>
      <w:r w:rsidRPr="00B07508">
        <w:rPr>
          <w:rFonts w:cs="Arial"/>
          <w:sz w:val="24"/>
          <w:szCs w:val="24"/>
        </w:rPr>
        <w:t>Прилог  3</w:t>
      </w:r>
      <w:r w:rsidRPr="00B07508">
        <w:rPr>
          <w:rFonts w:cs="Arial"/>
          <w:sz w:val="24"/>
          <w:szCs w:val="24"/>
          <w:lang w:val="sr-Cyrl-RS"/>
        </w:rPr>
        <w:t xml:space="preserve">   Техничка спецификација</w:t>
      </w:r>
      <w:r w:rsidR="004556A7" w:rsidRPr="00B07508">
        <w:rPr>
          <w:rFonts w:cs="Arial"/>
          <w:sz w:val="24"/>
          <w:szCs w:val="24"/>
        </w:rPr>
        <w:t>;</w:t>
      </w:r>
    </w:p>
    <w:p w14:paraId="3CEEAFD2" w14:textId="77777777" w:rsidR="004556A7" w:rsidRPr="00B07508" w:rsidRDefault="009C62E6" w:rsidP="004556A7">
      <w:pPr>
        <w:pStyle w:val="KDParagraf"/>
        <w:spacing w:before="0"/>
        <w:rPr>
          <w:rFonts w:cs="Arial"/>
          <w:sz w:val="24"/>
          <w:szCs w:val="24"/>
        </w:rPr>
      </w:pPr>
      <w:r w:rsidRPr="00B07508">
        <w:rPr>
          <w:rFonts w:cs="Arial"/>
          <w:sz w:val="24"/>
          <w:szCs w:val="24"/>
        </w:rPr>
        <w:t>Прилог  4</w:t>
      </w:r>
      <w:r w:rsidRPr="00B07508">
        <w:rPr>
          <w:rFonts w:cs="Arial"/>
          <w:sz w:val="24"/>
          <w:szCs w:val="24"/>
          <w:lang w:val="sr-Cyrl-RS"/>
        </w:rPr>
        <w:t xml:space="preserve">   </w:t>
      </w:r>
      <w:r w:rsidRPr="00B07508">
        <w:rPr>
          <w:rFonts w:cs="Arial"/>
          <w:sz w:val="24"/>
          <w:szCs w:val="24"/>
        </w:rPr>
        <w:t>Структура цене</w:t>
      </w:r>
      <w:r w:rsidR="004556A7" w:rsidRPr="00B07508">
        <w:rPr>
          <w:rFonts w:cs="Arial"/>
          <w:sz w:val="24"/>
          <w:szCs w:val="24"/>
        </w:rPr>
        <w:t>;</w:t>
      </w:r>
    </w:p>
    <w:p w14:paraId="539B94B6" w14:textId="445BD6BD" w:rsidR="004556A7" w:rsidRPr="00B07508" w:rsidRDefault="00B07508" w:rsidP="004556A7">
      <w:pPr>
        <w:pStyle w:val="KDParagraf"/>
        <w:spacing w:before="0"/>
        <w:rPr>
          <w:rFonts w:cs="Arial"/>
          <w:sz w:val="24"/>
          <w:szCs w:val="24"/>
        </w:rPr>
      </w:pPr>
      <w:r>
        <w:rPr>
          <w:rFonts w:cs="Arial"/>
          <w:sz w:val="24"/>
          <w:szCs w:val="24"/>
        </w:rPr>
        <w:t>Прилог  5</w:t>
      </w:r>
      <w:r w:rsidR="009C62E6" w:rsidRPr="00B07508">
        <w:rPr>
          <w:rFonts w:cs="Arial"/>
          <w:sz w:val="24"/>
          <w:szCs w:val="24"/>
          <w:lang w:val="sr-Cyrl-RS"/>
        </w:rPr>
        <w:t xml:space="preserve">   </w:t>
      </w:r>
      <w:r w:rsidR="009C62E6" w:rsidRPr="00B07508">
        <w:rPr>
          <w:sz w:val="24"/>
          <w:szCs w:val="24"/>
        </w:rPr>
        <w:t>Прилог о безбедности и здрављу на раду</w:t>
      </w:r>
      <w:r w:rsidR="009C62E6" w:rsidRPr="00B07508">
        <w:rPr>
          <w:rFonts w:cs="Arial"/>
          <w:sz w:val="24"/>
          <w:szCs w:val="24"/>
          <w:lang w:val="sr-Cyrl-RS"/>
        </w:rPr>
        <w:t>;</w:t>
      </w:r>
      <w:r w:rsidR="004556A7" w:rsidRPr="00B07508">
        <w:rPr>
          <w:rFonts w:cs="Arial"/>
          <w:sz w:val="24"/>
          <w:szCs w:val="24"/>
        </w:rPr>
        <w:t xml:space="preserve"> </w:t>
      </w:r>
    </w:p>
    <w:p w14:paraId="2DC66C6B" w14:textId="12AD39E1" w:rsidR="004556A7" w:rsidRPr="00B07508" w:rsidRDefault="009C62E6" w:rsidP="009707AB">
      <w:pPr>
        <w:spacing w:before="0"/>
        <w:ind w:right="-185"/>
        <w:jc w:val="left"/>
        <w:rPr>
          <w:rFonts w:cs="Arial"/>
          <w:sz w:val="24"/>
          <w:szCs w:val="24"/>
        </w:rPr>
      </w:pPr>
      <w:r w:rsidRPr="00B07508">
        <w:rPr>
          <w:rFonts w:cs="Arial"/>
          <w:sz w:val="24"/>
          <w:szCs w:val="24"/>
        </w:rPr>
        <w:t xml:space="preserve">Прилог </w:t>
      </w:r>
      <w:r w:rsidRPr="00B07508">
        <w:rPr>
          <w:rFonts w:cs="Arial"/>
          <w:sz w:val="24"/>
          <w:szCs w:val="24"/>
          <w:lang w:val="sr-Cyrl-RS"/>
        </w:rPr>
        <w:t xml:space="preserve"> </w:t>
      </w:r>
      <w:r w:rsidR="00B07508">
        <w:rPr>
          <w:rFonts w:cs="Arial"/>
          <w:sz w:val="24"/>
          <w:szCs w:val="24"/>
        </w:rPr>
        <w:t>6</w:t>
      </w:r>
      <w:r w:rsidRPr="00B07508">
        <w:rPr>
          <w:rFonts w:cs="Arial"/>
          <w:sz w:val="24"/>
          <w:szCs w:val="24"/>
        </w:rPr>
        <w:t xml:space="preserve">  </w:t>
      </w:r>
      <w:r w:rsidRPr="00B07508">
        <w:rPr>
          <w:rFonts w:cs="Arial"/>
          <w:sz w:val="24"/>
          <w:szCs w:val="24"/>
          <w:lang w:val="sr-Cyrl-RS"/>
        </w:rPr>
        <w:t xml:space="preserve"> </w:t>
      </w:r>
      <w:r w:rsidR="009707AB">
        <w:rPr>
          <w:sz w:val="24"/>
          <w:szCs w:val="24"/>
          <w:lang w:val="sr-Cyrl-RS"/>
        </w:rPr>
        <w:t>Образац пријаве квара</w:t>
      </w:r>
      <w:r w:rsidR="000609D6" w:rsidRPr="00B07508">
        <w:rPr>
          <w:sz w:val="24"/>
          <w:szCs w:val="24"/>
          <w:lang w:val="sr-Cyrl-RS"/>
        </w:rPr>
        <w:br/>
      </w:r>
    </w:p>
    <w:p w14:paraId="303A18A4" w14:textId="60534974" w:rsidR="004556A7" w:rsidRPr="00EE793E" w:rsidRDefault="004556A7" w:rsidP="009C62E6">
      <w:pPr>
        <w:pStyle w:val="KDParagraf"/>
        <w:spacing w:before="0"/>
        <w:jc w:val="center"/>
        <w:rPr>
          <w:rFonts w:cs="Arial"/>
          <w:sz w:val="24"/>
          <w:szCs w:val="24"/>
        </w:rPr>
      </w:pPr>
      <w:r w:rsidRPr="00C64A78">
        <w:rPr>
          <w:rFonts w:cs="Arial"/>
          <w:b/>
          <w:sz w:val="24"/>
          <w:szCs w:val="24"/>
        </w:rPr>
        <w:t xml:space="preserve">Члан </w:t>
      </w:r>
      <w:r w:rsidR="005D24BB">
        <w:rPr>
          <w:rFonts w:cs="Arial"/>
          <w:b/>
          <w:sz w:val="24"/>
          <w:szCs w:val="24"/>
          <w:lang w:val="sr-Cyrl-RS"/>
        </w:rPr>
        <w:t>29</w:t>
      </w:r>
      <w:r w:rsidRPr="00EE793E">
        <w:rPr>
          <w:rFonts w:cs="Arial"/>
          <w:sz w:val="24"/>
          <w:szCs w:val="24"/>
        </w:rPr>
        <w:t>.</w:t>
      </w:r>
    </w:p>
    <w:p w14:paraId="3FD02844" w14:textId="77777777" w:rsidR="004556A7" w:rsidRPr="00EE793E" w:rsidRDefault="004556A7" w:rsidP="004556A7">
      <w:pPr>
        <w:pStyle w:val="KDParagraf"/>
        <w:spacing w:before="0"/>
        <w:rPr>
          <w:rFonts w:cs="Arial"/>
          <w:sz w:val="24"/>
          <w:szCs w:val="24"/>
        </w:rPr>
      </w:pPr>
    </w:p>
    <w:p w14:paraId="2FA586A1" w14:textId="77777777" w:rsidR="004556A7" w:rsidRPr="009C62E6" w:rsidRDefault="004556A7" w:rsidP="004556A7">
      <w:pPr>
        <w:pStyle w:val="KDParagraf"/>
        <w:spacing w:before="0"/>
        <w:rPr>
          <w:rFonts w:cs="Arial"/>
          <w:sz w:val="24"/>
          <w:szCs w:val="24"/>
          <w:lang w:val="sr-Cyrl-RS"/>
        </w:rPr>
      </w:pPr>
      <w:r w:rsidRPr="00EE793E">
        <w:rPr>
          <w:rFonts w:cs="Arial"/>
          <w:sz w:val="24"/>
          <w:szCs w:val="24"/>
        </w:rPr>
        <w:t xml:space="preserve">Овај Уговор </w:t>
      </w:r>
      <w:r w:rsidR="009C62E6">
        <w:rPr>
          <w:rFonts w:cs="Arial"/>
          <w:sz w:val="24"/>
          <w:szCs w:val="24"/>
          <w:lang w:val="sr-Cyrl-RS"/>
        </w:rPr>
        <w:t>је састављен</w:t>
      </w:r>
      <w:r w:rsidRPr="00EE793E">
        <w:rPr>
          <w:rFonts w:cs="Arial"/>
          <w:sz w:val="24"/>
          <w:szCs w:val="24"/>
        </w:rPr>
        <w:t xml:space="preserve"> у  6 (словима: шест) </w:t>
      </w:r>
      <w:r w:rsidR="009C62E6">
        <w:rPr>
          <w:rFonts w:cs="Arial"/>
          <w:sz w:val="24"/>
          <w:szCs w:val="24"/>
          <w:lang w:val="sr-Cyrl-RS"/>
        </w:rPr>
        <w:t xml:space="preserve">истоветних </w:t>
      </w:r>
      <w:r w:rsidRPr="00EE793E">
        <w:rPr>
          <w:rFonts w:cs="Arial"/>
          <w:sz w:val="24"/>
          <w:szCs w:val="24"/>
        </w:rPr>
        <w:t xml:space="preserve">примерака од којих свака Уговорна страна задржава по 3 (словима: </w:t>
      </w:r>
      <w:r>
        <w:rPr>
          <w:rFonts w:cs="Arial"/>
          <w:sz w:val="24"/>
          <w:szCs w:val="24"/>
        </w:rPr>
        <w:t>три)  примерка Уговора</w:t>
      </w:r>
      <w:r w:rsidR="009C62E6">
        <w:rPr>
          <w:rFonts w:cs="Arial"/>
          <w:sz w:val="24"/>
          <w:szCs w:val="24"/>
          <w:lang w:val="sr-Cyrl-RS"/>
        </w:rPr>
        <w:t>.</w:t>
      </w:r>
    </w:p>
    <w:p w14:paraId="7C2AA4BA" w14:textId="77777777" w:rsidR="004556A7" w:rsidRDefault="004556A7" w:rsidP="004556A7">
      <w:pPr>
        <w:pStyle w:val="KDParagraf"/>
        <w:spacing w:before="0"/>
        <w:rPr>
          <w:rFonts w:cs="Arial"/>
          <w:sz w:val="24"/>
          <w:szCs w:val="24"/>
        </w:rPr>
      </w:pPr>
    </w:p>
    <w:p w14:paraId="0AFE7666" w14:textId="77777777" w:rsidR="004556A7" w:rsidRPr="00EE793E" w:rsidRDefault="004556A7" w:rsidP="004556A7">
      <w:pPr>
        <w:pStyle w:val="KDParagraf"/>
        <w:spacing w:before="0"/>
        <w:rPr>
          <w:rFonts w:cs="Arial"/>
          <w:sz w:val="24"/>
          <w:szCs w:val="24"/>
        </w:rPr>
      </w:pPr>
    </w:p>
    <w:p w14:paraId="5F10E039" w14:textId="77777777" w:rsidR="004556A7" w:rsidRDefault="004556A7" w:rsidP="004556A7">
      <w:pPr>
        <w:pStyle w:val="KDParagraf"/>
        <w:tabs>
          <w:tab w:val="left" w:pos="6000"/>
        </w:tabs>
        <w:spacing w:before="0"/>
        <w:rPr>
          <w:rFonts w:cs="Arial"/>
          <w:b/>
          <w:sz w:val="24"/>
          <w:szCs w:val="24"/>
        </w:rPr>
      </w:pPr>
      <w:r w:rsidRPr="00906791">
        <w:rPr>
          <w:rFonts w:cs="Arial"/>
          <w:b/>
          <w:sz w:val="24"/>
          <w:szCs w:val="24"/>
        </w:rPr>
        <w:t xml:space="preserve">         </w:t>
      </w:r>
      <w:r>
        <w:rPr>
          <w:rFonts w:cs="Arial"/>
          <w:b/>
          <w:sz w:val="24"/>
          <w:szCs w:val="24"/>
        </w:rPr>
        <w:t xml:space="preserve">КОРИСНИК УСЛУГЕ </w:t>
      </w:r>
      <w:r>
        <w:rPr>
          <w:rFonts w:cs="Arial"/>
          <w:b/>
          <w:sz w:val="24"/>
          <w:szCs w:val="24"/>
        </w:rPr>
        <w:tab/>
      </w:r>
      <w:r w:rsidRPr="00110A20">
        <w:rPr>
          <w:rFonts w:cs="Arial"/>
          <w:b/>
          <w:sz w:val="24"/>
          <w:szCs w:val="24"/>
        </w:rPr>
        <w:t>ПРУЖАЛАЦ  УСЛУГЕ</w:t>
      </w:r>
    </w:p>
    <w:p w14:paraId="2576DB40" w14:textId="77777777" w:rsidR="004556A7" w:rsidRPr="009C62E6" w:rsidRDefault="004556A7" w:rsidP="004556A7">
      <w:pPr>
        <w:pStyle w:val="KDParagraf"/>
        <w:tabs>
          <w:tab w:val="left" w:pos="6720"/>
        </w:tabs>
        <w:spacing w:before="0"/>
        <w:rPr>
          <w:rFonts w:cs="Arial"/>
          <w:sz w:val="24"/>
          <w:szCs w:val="24"/>
        </w:rPr>
      </w:pPr>
      <w:r w:rsidRPr="009C62E6">
        <w:rPr>
          <w:rFonts w:cs="Arial"/>
          <w:sz w:val="24"/>
          <w:szCs w:val="24"/>
        </w:rPr>
        <w:t xml:space="preserve">          Јавно предузеће </w:t>
      </w:r>
      <w:r w:rsidRPr="009C62E6">
        <w:rPr>
          <w:rFonts w:cs="Arial"/>
          <w:sz w:val="24"/>
          <w:szCs w:val="24"/>
        </w:rPr>
        <w:tab/>
        <w:t>Назив</w:t>
      </w:r>
    </w:p>
    <w:p w14:paraId="5BC5F958" w14:textId="77777777" w:rsidR="004556A7" w:rsidRPr="009C62E6" w:rsidRDefault="004556A7" w:rsidP="004556A7">
      <w:pPr>
        <w:pStyle w:val="KDParagraf"/>
        <w:tabs>
          <w:tab w:val="left" w:pos="6360"/>
        </w:tabs>
        <w:spacing w:before="0"/>
        <w:rPr>
          <w:rFonts w:cs="Arial"/>
          <w:sz w:val="24"/>
          <w:szCs w:val="24"/>
        </w:rPr>
      </w:pPr>
      <w:r w:rsidRPr="009C62E6">
        <w:rPr>
          <w:rFonts w:cs="Arial"/>
          <w:sz w:val="24"/>
          <w:szCs w:val="24"/>
        </w:rPr>
        <w:t xml:space="preserve">Електропривреда Србије Београд                         </w:t>
      </w:r>
    </w:p>
    <w:p w14:paraId="54FB8FAA" w14:textId="77777777" w:rsidR="004556A7" w:rsidRPr="009C62E6" w:rsidRDefault="004556A7" w:rsidP="004556A7">
      <w:pPr>
        <w:pStyle w:val="KDParagraf"/>
        <w:spacing w:before="0"/>
        <w:rPr>
          <w:rFonts w:cs="Arial"/>
          <w:sz w:val="24"/>
          <w:szCs w:val="24"/>
        </w:rPr>
      </w:pPr>
      <w:r w:rsidRPr="009C62E6">
        <w:rPr>
          <w:rFonts w:cs="Arial"/>
          <w:sz w:val="24"/>
          <w:szCs w:val="24"/>
        </w:rPr>
        <w:t xml:space="preserve">            Милорад Грчић                                                             </w:t>
      </w:r>
    </w:p>
    <w:p w14:paraId="51C35FC6" w14:textId="77777777" w:rsidR="004556A7" w:rsidRPr="009C62E6" w:rsidRDefault="004556A7" w:rsidP="004556A7">
      <w:pPr>
        <w:pStyle w:val="KDParagraf"/>
        <w:spacing w:before="0"/>
        <w:rPr>
          <w:rFonts w:cs="Arial"/>
          <w:sz w:val="24"/>
          <w:szCs w:val="24"/>
        </w:rPr>
      </w:pPr>
    </w:p>
    <w:p w14:paraId="4F3E01CD" w14:textId="77777777" w:rsidR="004556A7" w:rsidRPr="009C62E6" w:rsidRDefault="004556A7" w:rsidP="004556A7">
      <w:pPr>
        <w:pStyle w:val="KDParagraf"/>
        <w:tabs>
          <w:tab w:val="left" w:pos="6000"/>
        </w:tabs>
        <w:spacing w:before="0"/>
        <w:rPr>
          <w:rFonts w:cs="Arial"/>
          <w:sz w:val="24"/>
          <w:szCs w:val="24"/>
        </w:rPr>
      </w:pPr>
      <w:r w:rsidRPr="009C62E6">
        <w:rPr>
          <w:rFonts w:cs="Arial"/>
          <w:sz w:val="24"/>
          <w:szCs w:val="24"/>
        </w:rPr>
        <w:t xml:space="preserve">     ____________________                                         _____________________</w:t>
      </w:r>
    </w:p>
    <w:p w14:paraId="18D7EB45" w14:textId="77777777" w:rsidR="004556A7" w:rsidRPr="009C62E6" w:rsidRDefault="004556A7" w:rsidP="004556A7">
      <w:pPr>
        <w:pStyle w:val="KDParagraf"/>
        <w:spacing w:before="0"/>
        <w:rPr>
          <w:rFonts w:cs="Arial"/>
          <w:sz w:val="24"/>
          <w:szCs w:val="24"/>
        </w:rPr>
      </w:pPr>
      <w:r w:rsidRPr="009C62E6">
        <w:rPr>
          <w:rFonts w:cs="Arial"/>
          <w:sz w:val="24"/>
          <w:szCs w:val="24"/>
        </w:rPr>
        <w:tab/>
      </w:r>
      <w:r w:rsidRPr="009C62E6">
        <w:rPr>
          <w:rFonts w:cs="Arial"/>
          <w:sz w:val="24"/>
          <w:szCs w:val="24"/>
        </w:rPr>
        <w:tab/>
        <w:t xml:space="preserve">                                                                     </w:t>
      </w:r>
    </w:p>
    <w:p w14:paraId="2E6968B8" w14:textId="77777777" w:rsidR="004556A7" w:rsidRPr="00CC5210" w:rsidRDefault="009C62E6" w:rsidP="004556A7">
      <w:pPr>
        <w:pStyle w:val="KDParagraf"/>
        <w:tabs>
          <w:tab w:val="left" w:pos="6315"/>
        </w:tabs>
        <w:spacing w:before="0"/>
        <w:rPr>
          <w:rFonts w:cs="Arial"/>
          <w:b/>
          <w:sz w:val="24"/>
          <w:szCs w:val="24"/>
        </w:rPr>
      </w:pPr>
      <w:r>
        <w:rPr>
          <w:rFonts w:cs="Arial"/>
          <w:sz w:val="24"/>
          <w:szCs w:val="24"/>
        </w:rPr>
        <w:t xml:space="preserve">  Милорад Грчић</w:t>
      </w:r>
      <w:r>
        <w:rPr>
          <w:rFonts w:cs="Arial"/>
          <w:sz w:val="24"/>
          <w:szCs w:val="24"/>
          <w:lang w:val="sr-Cyrl-RS"/>
        </w:rPr>
        <w:t>,в</w:t>
      </w:r>
      <w:r w:rsidR="004556A7" w:rsidRPr="009C62E6">
        <w:rPr>
          <w:rFonts w:cs="Arial"/>
          <w:sz w:val="24"/>
          <w:szCs w:val="24"/>
        </w:rPr>
        <w:t xml:space="preserve">.д.директора </w:t>
      </w:r>
      <w:r w:rsidR="004556A7">
        <w:rPr>
          <w:rFonts w:cs="Arial"/>
          <w:b/>
          <w:sz w:val="24"/>
          <w:szCs w:val="24"/>
        </w:rPr>
        <w:tab/>
      </w:r>
      <w:r w:rsidR="004556A7" w:rsidRPr="00CC5210">
        <w:rPr>
          <w:rFonts w:cs="Arial"/>
          <w:sz w:val="24"/>
          <w:szCs w:val="24"/>
        </w:rPr>
        <w:t>Име и презиме</w:t>
      </w:r>
    </w:p>
    <w:p w14:paraId="1CE32C98" w14:textId="77777777" w:rsidR="004556A7" w:rsidRPr="00CC5210" w:rsidRDefault="004556A7" w:rsidP="004556A7">
      <w:pPr>
        <w:pStyle w:val="KDParagraf"/>
        <w:spacing w:before="0"/>
        <w:rPr>
          <w:rFonts w:cs="Arial"/>
          <w:sz w:val="24"/>
          <w:szCs w:val="24"/>
        </w:rPr>
      </w:pPr>
      <w:r>
        <w:rPr>
          <w:rFonts w:cs="Arial"/>
          <w:sz w:val="24"/>
          <w:szCs w:val="24"/>
        </w:rPr>
        <w:t xml:space="preserve">              </w:t>
      </w:r>
      <w:r w:rsidRPr="00EE793E">
        <w:rPr>
          <w:rFonts w:cs="Arial"/>
          <w:sz w:val="24"/>
          <w:szCs w:val="24"/>
        </w:rPr>
        <w:tab/>
      </w:r>
      <w:r w:rsidRPr="00EE793E">
        <w:rPr>
          <w:rFonts w:cs="Arial"/>
          <w:sz w:val="24"/>
          <w:szCs w:val="24"/>
        </w:rPr>
        <w:tab/>
      </w:r>
      <w:r>
        <w:rPr>
          <w:rFonts w:cs="Arial"/>
          <w:sz w:val="24"/>
          <w:szCs w:val="24"/>
        </w:rPr>
        <w:t xml:space="preserve">                                                                   Функција</w:t>
      </w:r>
    </w:p>
    <w:p w14:paraId="52327D36" w14:textId="77777777" w:rsidR="004556A7" w:rsidRPr="00EE793E" w:rsidRDefault="004556A7" w:rsidP="004556A7">
      <w:pPr>
        <w:pStyle w:val="KDParagraf"/>
        <w:spacing w:before="0"/>
        <w:rPr>
          <w:rFonts w:cs="Arial"/>
          <w:sz w:val="24"/>
          <w:szCs w:val="24"/>
        </w:rPr>
      </w:pPr>
    </w:p>
    <w:p w14:paraId="75FA7115" w14:textId="77777777" w:rsidR="004556A7" w:rsidRDefault="004556A7" w:rsidP="008E0567">
      <w:pPr>
        <w:tabs>
          <w:tab w:val="left" w:pos="567"/>
        </w:tabs>
        <w:spacing w:before="0"/>
        <w:ind w:right="-185"/>
        <w:jc w:val="right"/>
        <w:rPr>
          <w:rFonts w:cs="Arial"/>
          <w:sz w:val="24"/>
          <w:szCs w:val="24"/>
          <w:lang w:val="sr-Cyrl-RS"/>
        </w:rPr>
      </w:pPr>
    </w:p>
    <w:p w14:paraId="44B7DE7B" w14:textId="77777777" w:rsidR="009707AB" w:rsidRDefault="009707AB" w:rsidP="008E0567">
      <w:pPr>
        <w:tabs>
          <w:tab w:val="left" w:pos="567"/>
        </w:tabs>
        <w:spacing w:before="0"/>
        <w:ind w:right="-185"/>
        <w:jc w:val="right"/>
        <w:rPr>
          <w:rFonts w:cs="Arial"/>
          <w:sz w:val="24"/>
          <w:szCs w:val="24"/>
        </w:rPr>
      </w:pPr>
    </w:p>
    <w:p w14:paraId="5FB62A77" w14:textId="77777777" w:rsidR="009707AB" w:rsidRDefault="009707AB" w:rsidP="008E0567">
      <w:pPr>
        <w:tabs>
          <w:tab w:val="left" w:pos="567"/>
        </w:tabs>
        <w:spacing w:before="0"/>
        <w:ind w:right="-185"/>
        <w:jc w:val="right"/>
        <w:rPr>
          <w:rFonts w:cs="Arial"/>
          <w:sz w:val="24"/>
          <w:szCs w:val="24"/>
        </w:rPr>
      </w:pPr>
    </w:p>
    <w:p w14:paraId="054FFA51" w14:textId="77777777" w:rsidR="009707AB" w:rsidRDefault="009707AB" w:rsidP="008E0567">
      <w:pPr>
        <w:tabs>
          <w:tab w:val="left" w:pos="567"/>
        </w:tabs>
        <w:spacing w:before="0"/>
        <w:ind w:right="-185"/>
        <w:jc w:val="right"/>
        <w:rPr>
          <w:rFonts w:cs="Arial"/>
          <w:sz w:val="24"/>
          <w:szCs w:val="24"/>
        </w:rPr>
      </w:pPr>
    </w:p>
    <w:p w14:paraId="1B01E1DC" w14:textId="77777777" w:rsidR="009707AB" w:rsidRDefault="009707AB" w:rsidP="008E0567">
      <w:pPr>
        <w:tabs>
          <w:tab w:val="left" w:pos="567"/>
        </w:tabs>
        <w:spacing w:before="0"/>
        <w:ind w:right="-185"/>
        <w:jc w:val="right"/>
        <w:rPr>
          <w:rFonts w:cs="Arial"/>
          <w:sz w:val="24"/>
          <w:szCs w:val="24"/>
        </w:rPr>
      </w:pPr>
    </w:p>
    <w:p w14:paraId="0CBDE040" w14:textId="7B78D058" w:rsidR="00015249" w:rsidRPr="00EB245B" w:rsidRDefault="00D82518" w:rsidP="008E0567">
      <w:pPr>
        <w:tabs>
          <w:tab w:val="left" w:pos="567"/>
        </w:tabs>
        <w:spacing w:before="0"/>
        <w:ind w:right="-185"/>
        <w:jc w:val="right"/>
        <w:rPr>
          <w:rFonts w:cs="Arial"/>
          <w:b/>
          <w:sz w:val="24"/>
          <w:szCs w:val="24"/>
          <w:lang w:val="sr-Cyrl-RS"/>
        </w:rPr>
      </w:pPr>
      <w:r w:rsidRPr="00D82518">
        <w:rPr>
          <w:rFonts w:cs="Arial"/>
          <w:sz w:val="24"/>
          <w:szCs w:val="24"/>
        </w:rPr>
        <w:t xml:space="preserve">          </w:t>
      </w:r>
      <w:r w:rsidR="00411962">
        <w:rPr>
          <w:rFonts w:cs="Arial"/>
          <w:b/>
          <w:sz w:val="24"/>
          <w:szCs w:val="24"/>
        </w:rPr>
        <w:t>ПРИЛОГ</w:t>
      </w:r>
    </w:p>
    <w:p w14:paraId="6B50B8CF" w14:textId="77777777" w:rsidR="00922108" w:rsidRDefault="00922108" w:rsidP="008E0567">
      <w:pPr>
        <w:ind w:right="-185"/>
        <w:jc w:val="center"/>
        <w:rPr>
          <w:rFonts w:cs="Arial"/>
          <w:b/>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14:paraId="12CEDAEF" w14:textId="77777777" w:rsidR="0045008F" w:rsidRPr="000555EA" w:rsidRDefault="0045008F" w:rsidP="008E0567">
      <w:pPr>
        <w:ind w:right="-185"/>
        <w:jc w:val="center"/>
        <w:rPr>
          <w:rFonts w:cs="Arial"/>
          <w:b/>
          <w:color w:val="00B0F0"/>
          <w:sz w:val="24"/>
          <w:szCs w:val="24"/>
          <w:lang w:val="sr-Cyrl-RS"/>
        </w:rPr>
      </w:pPr>
    </w:p>
    <w:p w14:paraId="24B1AE82" w14:textId="77777777" w:rsidR="00922108" w:rsidRPr="00FE03F6" w:rsidRDefault="009C62E6" w:rsidP="009C62E6">
      <w:pPr>
        <w:ind w:right="-185"/>
        <w:jc w:val="left"/>
        <w:rPr>
          <w:rFonts w:cs="Arial"/>
          <w:sz w:val="24"/>
          <w:szCs w:val="24"/>
        </w:rPr>
      </w:pPr>
      <w:r>
        <w:rPr>
          <w:rFonts w:cs="Arial"/>
          <w:sz w:val="24"/>
          <w:szCs w:val="24"/>
        </w:rPr>
        <w:t>Оквирног</w:t>
      </w:r>
      <w:r>
        <w:rPr>
          <w:rFonts w:cs="Arial"/>
          <w:sz w:val="24"/>
          <w:szCs w:val="24"/>
          <w:lang w:val="sr-Cyrl-RS"/>
        </w:rPr>
        <w:t xml:space="preserve"> </w:t>
      </w:r>
      <w:r w:rsidR="00922108" w:rsidRPr="00922108">
        <w:rPr>
          <w:rFonts w:cs="Arial"/>
          <w:sz w:val="24"/>
          <w:szCs w:val="24"/>
        </w:rPr>
        <w:t>споразума .....................</w:t>
      </w:r>
      <w:r>
        <w:rPr>
          <w:rFonts w:cs="Arial"/>
          <w:sz w:val="24"/>
          <w:szCs w:val="24"/>
        </w:rPr>
        <w:t>...........................</w:t>
      </w:r>
      <w:r w:rsidR="00FE03F6">
        <w:rPr>
          <w:rFonts w:cs="Arial"/>
          <w:sz w:val="24"/>
          <w:szCs w:val="24"/>
        </w:rPr>
        <w:t>бр.</w:t>
      </w:r>
      <w:r w:rsidR="00922108" w:rsidRPr="00922108">
        <w:rPr>
          <w:rFonts w:cs="Arial"/>
          <w:sz w:val="24"/>
          <w:szCs w:val="24"/>
        </w:rPr>
        <w:t>.........</w:t>
      </w:r>
      <w:r>
        <w:rPr>
          <w:rFonts w:cs="Arial"/>
          <w:sz w:val="24"/>
          <w:szCs w:val="24"/>
        </w:rPr>
        <w:t>....од .......................</w:t>
      </w:r>
      <w:r>
        <w:rPr>
          <w:rFonts w:cs="Arial"/>
          <w:sz w:val="24"/>
          <w:szCs w:val="24"/>
          <w:lang w:val="sr-Cyrl-RS"/>
        </w:rPr>
        <w:t xml:space="preserve"> </w:t>
      </w:r>
      <w:r w:rsidR="00922108" w:rsidRPr="00922108">
        <w:rPr>
          <w:rFonts w:cs="Arial"/>
          <w:sz w:val="24"/>
          <w:szCs w:val="24"/>
        </w:rPr>
        <w:t>године (даље: Прилог о БЗР)</w:t>
      </w:r>
    </w:p>
    <w:p w14:paraId="4F808718" w14:textId="77777777" w:rsidR="00922108" w:rsidRPr="00922108" w:rsidRDefault="00922108" w:rsidP="008E0567">
      <w:pPr>
        <w:ind w:right="-185"/>
        <w:rPr>
          <w:rFonts w:cs="Arial"/>
          <w:sz w:val="24"/>
          <w:szCs w:val="24"/>
          <w:lang w:val="sr-Cyrl-RS"/>
        </w:rPr>
      </w:pPr>
      <w:r w:rsidRPr="00922108">
        <w:rPr>
          <w:rFonts w:cs="Arial"/>
          <w:sz w:val="24"/>
          <w:szCs w:val="24"/>
          <w:lang w:val="sr-Cyrl-RS"/>
        </w:rPr>
        <w:t>Корисник услуге</w:t>
      </w:r>
      <w:r w:rsidR="0045008F">
        <w:rPr>
          <w:rFonts w:cs="Arial"/>
          <w:sz w:val="24"/>
          <w:szCs w:val="24"/>
        </w:rPr>
        <w:t>: Јавно предузећа Електропривреда Србије</w:t>
      </w:r>
      <w:r w:rsidRPr="00922108">
        <w:rPr>
          <w:rFonts w:cs="Arial"/>
          <w:sz w:val="24"/>
          <w:szCs w:val="24"/>
        </w:rPr>
        <w:t xml:space="preserve">, 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10CB83B5" w14:textId="77777777" w:rsidR="00922108" w:rsidRPr="00922108" w:rsidRDefault="005F7AB1" w:rsidP="008E0567">
      <w:pPr>
        <w:ind w:right="-185"/>
        <w:rPr>
          <w:rFonts w:cs="Arial"/>
          <w:sz w:val="24"/>
          <w:szCs w:val="24"/>
          <w:lang w:val="sr-Cyrl-RS"/>
        </w:rPr>
      </w:pPr>
      <w:r>
        <w:rPr>
          <w:rFonts w:cs="Arial"/>
          <w:sz w:val="24"/>
          <w:szCs w:val="24"/>
          <w:lang w:val="sr-Cyrl-RS"/>
        </w:rPr>
        <w:t xml:space="preserve"> </w:t>
      </w:r>
    </w:p>
    <w:p w14:paraId="6A885E04" w14:textId="77777777" w:rsidR="00922108" w:rsidRDefault="00922108" w:rsidP="008E0567">
      <w:pPr>
        <w:spacing w:before="0"/>
        <w:ind w:right="-185"/>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14:paraId="0C8BA030" w14:textId="77777777" w:rsidR="00922108" w:rsidRPr="00922108" w:rsidRDefault="00922108" w:rsidP="008E0567">
      <w:pPr>
        <w:spacing w:before="0"/>
        <w:ind w:right="-185"/>
        <w:rPr>
          <w:rFonts w:cs="Arial"/>
          <w:sz w:val="24"/>
          <w:szCs w:val="24"/>
          <w:lang w:val="sr-Cyrl-RS"/>
        </w:rPr>
      </w:pPr>
    </w:p>
    <w:p w14:paraId="638D1805" w14:textId="77777777" w:rsidR="00922108" w:rsidRDefault="00922108" w:rsidP="008E0567">
      <w:pPr>
        <w:spacing w:before="0"/>
        <w:ind w:right="-185"/>
        <w:rPr>
          <w:rFonts w:cs="Arial"/>
          <w:sz w:val="24"/>
          <w:szCs w:val="24"/>
          <w:lang w:val="sr-Cyrl-RS"/>
        </w:rPr>
      </w:pPr>
      <w:r w:rsidRPr="00922108">
        <w:rPr>
          <w:rFonts w:cs="Arial"/>
          <w:sz w:val="24"/>
          <w:szCs w:val="24"/>
          <w:lang w:val="sr-Cyrl-RS"/>
        </w:rPr>
        <w:t>За потребе овог Прилога о БЗР заједно названи: Стране.</w:t>
      </w:r>
    </w:p>
    <w:p w14:paraId="36DF55B4" w14:textId="77777777" w:rsidR="00922108" w:rsidRPr="00922108" w:rsidRDefault="00922108" w:rsidP="008E0567">
      <w:pPr>
        <w:spacing w:before="0"/>
        <w:ind w:right="-185"/>
        <w:rPr>
          <w:rFonts w:cs="Arial"/>
          <w:sz w:val="24"/>
          <w:szCs w:val="24"/>
          <w:lang w:val="sr-Cyrl-RS"/>
        </w:rPr>
      </w:pPr>
    </w:p>
    <w:p w14:paraId="30E7A4B9" w14:textId="77777777" w:rsidR="00922108" w:rsidRDefault="00922108" w:rsidP="008E0567">
      <w:pPr>
        <w:spacing w:before="0"/>
        <w:ind w:right="-185"/>
        <w:rPr>
          <w:rFonts w:cs="Arial"/>
          <w:sz w:val="24"/>
          <w:szCs w:val="24"/>
          <w:lang w:val="sr-Cyrl-RS"/>
        </w:rPr>
      </w:pPr>
      <w:r w:rsidRPr="00922108">
        <w:rPr>
          <w:rFonts w:cs="Arial"/>
          <w:sz w:val="24"/>
          <w:szCs w:val="24"/>
          <w:lang w:val="sr-Cyrl-RS"/>
        </w:rPr>
        <w:t>Уводне одредбе:</w:t>
      </w:r>
    </w:p>
    <w:p w14:paraId="41A707E0" w14:textId="77777777" w:rsidR="0043508F" w:rsidRPr="00922108" w:rsidRDefault="0043508F" w:rsidP="008E0567">
      <w:pPr>
        <w:spacing w:before="0"/>
        <w:ind w:right="-185"/>
        <w:rPr>
          <w:rFonts w:cs="Arial"/>
          <w:sz w:val="24"/>
          <w:szCs w:val="24"/>
          <w:lang w:val="sr-Cyrl-RS"/>
        </w:rPr>
      </w:pPr>
    </w:p>
    <w:p w14:paraId="3FE5FED5" w14:textId="77777777" w:rsidR="00922108" w:rsidRPr="00922108" w:rsidRDefault="00922108" w:rsidP="008E0567">
      <w:pPr>
        <w:spacing w:before="0"/>
        <w:ind w:right="-185"/>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14:paraId="756DFEC7" w14:textId="77777777" w:rsidR="00922108" w:rsidRPr="00922108" w:rsidRDefault="00922108" w:rsidP="008E0567">
      <w:pPr>
        <w:spacing w:before="0"/>
        <w:ind w:right="-185"/>
        <w:rPr>
          <w:rFonts w:cs="Arial"/>
          <w:sz w:val="24"/>
          <w:szCs w:val="24"/>
        </w:rPr>
      </w:pPr>
    </w:p>
    <w:p w14:paraId="17D40A7D" w14:textId="77777777" w:rsidR="00922108" w:rsidRPr="00922108" w:rsidRDefault="0043508F" w:rsidP="008E0567">
      <w:pPr>
        <w:spacing w:before="0"/>
        <w:ind w:right="-185"/>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14:paraId="3CA309FE" w14:textId="77777777" w:rsidR="00922108" w:rsidRPr="00922108" w:rsidRDefault="00922108" w:rsidP="005F7AB1">
      <w:pPr>
        <w:ind w:right="-185"/>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14:paraId="55C33209" w14:textId="77777777" w:rsidR="00922108" w:rsidRPr="005F7AB1" w:rsidRDefault="005F7AB1" w:rsidP="008E0567">
      <w:pPr>
        <w:ind w:right="-185" w:hanging="284"/>
        <w:rPr>
          <w:rFonts w:cs="Arial"/>
          <w:sz w:val="24"/>
          <w:szCs w:val="24"/>
          <w:lang w:val="sr-Cyrl-RS"/>
        </w:rPr>
      </w:pPr>
      <w:r>
        <w:rPr>
          <w:rFonts w:cs="Arial"/>
          <w:sz w:val="24"/>
          <w:szCs w:val="24"/>
          <w:lang w:val="sr-Cyrl-RS"/>
        </w:rPr>
        <w:t xml:space="preserve"> </w:t>
      </w:r>
    </w:p>
    <w:p w14:paraId="3C63582A" w14:textId="77777777" w:rsidR="00922108" w:rsidRPr="00922108" w:rsidRDefault="00922108" w:rsidP="008E0567">
      <w:pPr>
        <w:spacing w:before="0"/>
        <w:ind w:right="-185"/>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w:t>
      </w:r>
      <w:r w:rsidR="003769DC">
        <w:rPr>
          <w:rFonts w:cs="Arial"/>
          <w:sz w:val="24"/>
          <w:szCs w:val="24"/>
          <w:lang w:val="sr-Cyrl-RS"/>
        </w:rPr>
        <w:t>У</w:t>
      </w:r>
      <w:r w:rsidRPr="00922108">
        <w:rPr>
          <w:rFonts w:cs="Arial"/>
          <w:sz w:val="24"/>
          <w:szCs w:val="24"/>
        </w:rPr>
        <w:t xml:space="preserve">слуга     </w:t>
      </w:r>
    </w:p>
    <w:p w14:paraId="4A3A1561" w14:textId="77777777" w:rsidR="00922108" w:rsidRDefault="0043508F" w:rsidP="008E0567">
      <w:pPr>
        <w:spacing w:before="0"/>
        <w:ind w:right="-185"/>
        <w:rPr>
          <w:rFonts w:cs="Arial"/>
          <w:sz w:val="24"/>
          <w:szCs w:val="24"/>
        </w:rPr>
      </w:pPr>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1530713" w14:textId="77777777" w:rsidR="0043508F" w:rsidRPr="00922108" w:rsidRDefault="0043508F" w:rsidP="008E0567">
      <w:pPr>
        <w:spacing w:before="0"/>
        <w:ind w:right="-185"/>
        <w:rPr>
          <w:rFonts w:cs="Arial"/>
          <w:sz w:val="24"/>
          <w:szCs w:val="24"/>
        </w:rPr>
      </w:pPr>
    </w:p>
    <w:p w14:paraId="59433FC3" w14:textId="77777777" w:rsidR="00922108" w:rsidRPr="0043508F" w:rsidRDefault="00922108" w:rsidP="008E0567">
      <w:pPr>
        <w:spacing w:before="0"/>
        <w:ind w:right="-185"/>
        <w:rPr>
          <w:rFonts w:cs="Arial"/>
          <w:sz w:val="24"/>
          <w:szCs w:val="24"/>
        </w:rPr>
      </w:pPr>
      <w:r w:rsidRPr="00922108">
        <w:rPr>
          <w:rFonts w:cs="Arial"/>
          <w:sz w:val="24"/>
          <w:szCs w:val="24"/>
        </w:rPr>
        <w:t xml:space="preserve">III  Да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14:paraId="03F21035" w14:textId="77777777" w:rsidR="00922108" w:rsidRPr="00922108" w:rsidRDefault="00922108" w:rsidP="008E0567">
      <w:pPr>
        <w:ind w:right="-185"/>
        <w:rPr>
          <w:rFonts w:cs="Arial"/>
          <w:sz w:val="24"/>
          <w:szCs w:val="24"/>
        </w:rPr>
      </w:pPr>
    </w:p>
    <w:p w14:paraId="78647819" w14:textId="77777777"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14:paraId="416055C9" w14:textId="77777777" w:rsidR="00922108" w:rsidRPr="00922108" w:rsidRDefault="00922108" w:rsidP="008E0567">
      <w:pPr>
        <w:spacing w:before="0"/>
        <w:ind w:right="-185"/>
        <w:contextualSpacing/>
        <w:rPr>
          <w:rFonts w:eastAsia="Calibri" w:cs="Arial"/>
          <w:sz w:val="24"/>
          <w:szCs w:val="24"/>
        </w:rPr>
      </w:pPr>
    </w:p>
    <w:p w14:paraId="27C7DFDB" w14:textId="77777777"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14:paraId="39E39440" w14:textId="77777777" w:rsidR="00922108" w:rsidRPr="00922108" w:rsidRDefault="00922108" w:rsidP="008E0567">
      <w:pPr>
        <w:ind w:right="-185"/>
        <w:rPr>
          <w:rFonts w:cs="Arial"/>
          <w:sz w:val="24"/>
          <w:szCs w:val="24"/>
        </w:rPr>
      </w:pPr>
    </w:p>
    <w:p w14:paraId="6ABB1DDC" w14:textId="77777777"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
    <w:p w14:paraId="27756D1F" w14:textId="77777777" w:rsidR="00922108" w:rsidRPr="00922108" w:rsidRDefault="00922108" w:rsidP="008E0567">
      <w:pPr>
        <w:spacing w:before="0"/>
        <w:ind w:right="-185"/>
        <w:rPr>
          <w:rFonts w:cs="Arial"/>
          <w:sz w:val="24"/>
          <w:szCs w:val="24"/>
        </w:rPr>
      </w:pPr>
    </w:p>
    <w:p w14:paraId="5EE7FCD3" w14:textId="77777777"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14:paraId="04DB1E32" w14:textId="77777777" w:rsidR="00922108" w:rsidRPr="00922108" w:rsidRDefault="00922108" w:rsidP="008E0567">
      <w:pPr>
        <w:spacing w:after="200" w:line="276" w:lineRule="auto"/>
        <w:ind w:right="-185"/>
        <w:contextualSpacing/>
        <w:rPr>
          <w:rFonts w:ascii="Calibri" w:eastAsia="Calibri" w:hAnsi="Calibri" w:cs="Arial"/>
          <w:sz w:val="24"/>
          <w:szCs w:val="24"/>
        </w:rPr>
      </w:pPr>
    </w:p>
    <w:p w14:paraId="65221B16" w14:textId="77777777"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14:paraId="6875FA4D" w14:textId="77777777"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1. забрањено је избегавање примене и/или ометање спровођења мера БЗР;</w:t>
      </w:r>
    </w:p>
    <w:p w14:paraId="1110379D" w14:textId="77777777"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2. обавезно је поштовање правила коришћења средстава и опреме за личну заштиту на раду;</w:t>
      </w:r>
    </w:p>
    <w:p w14:paraId="36323B22" w14:textId="77777777"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3. процедуре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14:paraId="40134A90" w14:textId="77777777"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4. процедуре за изолацију и закључавање извора енергије и радних флуида увек морају да буду испоштоване;</w:t>
      </w:r>
    </w:p>
    <w:p w14:paraId="3F204D88" w14:textId="77777777"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14:paraId="554B1E5E" w14:textId="77777777"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6. забрањено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14:paraId="3DD8CC52" w14:textId="77777777" w:rsidR="00922108" w:rsidRPr="00922108" w:rsidRDefault="00922108" w:rsidP="008E0567">
      <w:pPr>
        <w:spacing w:before="0"/>
        <w:ind w:right="-185"/>
        <w:rPr>
          <w:rFonts w:cs="Arial"/>
          <w:sz w:val="24"/>
          <w:szCs w:val="24"/>
          <w:lang w:val="sr-Cyrl-RS"/>
        </w:rPr>
      </w:pPr>
      <w:r w:rsidRPr="00922108">
        <w:rPr>
          <w:rFonts w:cs="Arial"/>
          <w:sz w:val="24"/>
          <w:szCs w:val="24"/>
          <w:lang w:val="sr-Cyrl-RS"/>
        </w:rPr>
        <w:t>5.</w:t>
      </w:r>
      <w:r w:rsidRPr="00922108">
        <w:rPr>
          <w:rFonts w:cs="Arial"/>
          <w:sz w:val="24"/>
          <w:szCs w:val="24"/>
        </w:rPr>
        <w:t>7. обавезно је придржавање правила и сигнализације безбедности у саобраћају.</w:t>
      </w:r>
    </w:p>
    <w:p w14:paraId="41234D44" w14:textId="77777777" w:rsidR="00922108" w:rsidRPr="00922108" w:rsidRDefault="00922108" w:rsidP="008E0567">
      <w:pPr>
        <w:spacing w:before="0"/>
        <w:ind w:right="-185"/>
        <w:rPr>
          <w:rFonts w:cs="Arial"/>
          <w:sz w:val="24"/>
          <w:szCs w:val="24"/>
          <w:lang w:val="sr-Cyrl-RS"/>
        </w:rPr>
      </w:pPr>
    </w:p>
    <w:p w14:paraId="0257FDA0" w14:textId="77777777" w:rsidR="00922108" w:rsidRDefault="00922108" w:rsidP="008E0567">
      <w:pPr>
        <w:numPr>
          <w:ilvl w:val="0"/>
          <w:numId w:val="21"/>
        </w:numPr>
        <w:spacing w:before="0"/>
        <w:ind w:left="0" w:right="-185"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w:t>
      </w:r>
      <w:r w:rsidR="00AD0D4C">
        <w:rPr>
          <w:rFonts w:eastAsia="Calibri" w:cs="Arial"/>
          <w:sz w:val="24"/>
          <w:szCs w:val="24"/>
        </w:rPr>
        <w:lastRenderedPageBreak/>
        <w:t xml:space="preserve">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Корисник 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4A9A763" w14:textId="77777777" w:rsidR="00AD0D4C" w:rsidRPr="00AD0D4C" w:rsidRDefault="00AD0D4C" w:rsidP="008E0567">
      <w:pPr>
        <w:spacing w:before="0"/>
        <w:ind w:right="-185"/>
        <w:contextualSpacing/>
        <w:rPr>
          <w:rFonts w:eastAsia="Calibri" w:cs="Arial"/>
          <w:sz w:val="24"/>
          <w:szCs w:val="24"/>
          <w:lang w:val="sr-Cyrl-RS"/>
        </w:rPr>
      </w:pPr>
    </w:p>
    <w:p w14:paraId="7B8746A6" w14:textId="77777777"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14:paraId="0FAE3C4B" w14:textId="77777777" w:rsidR="00922108" w:rsidRPr="00922108" w:rsidRDefault="00922108" w:rsidP="008E0567">
      <w:pPr>
        <w:spacing w:before="0"/>
        <w:ind w:right="-185"/>
        <w:rPr>
          <w:rFonts w:cs="Arial"/>
          <w:sz w:val="24"/>
          <w:szCs w:val="24"/>
        </w:rPr>
      </w:pPr>
    </w:p>
    <w:p w14:paraId="2A4BC677" w14:textId="77777777"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14:paraId="38098611" w14:textId="77777777" w:rsidR="00922108" w:rsidRPr="00922108" w:rsidRDefault="00922108" w:rsidP="008E0567">
      <w:pPr>
        <w:spacing w:before="0"/>
        <w:ind w:right="-185"/>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14:paraId="606914EA" w14:textId="77777777" w:rsidR="00922108" w:rsidRPr="00922108" w:rsidRDefault="00922108" w:rsidP="008E0567">
      <w:pPr>
        <w:spacing w:before="0"/>
        <w:ind w:right="-185"/>
        <w:rPr>
          <w:rFonts w:cs="Arial"/>
          <w:sz w:val="24"/>
          <w:szCs w:val="24"/>
        </w:rPr>
      </w:pPr>
    </w:p>
    <w:p w14:paraId="3A542D93" w14:textId="77777777" w:rsidR="00922108" w:rsidRPr="00922108" w:rsidRDefault="00922108" w:rsidP="008E0567">
      <w:pPr>
        <w:numPr>
          <w:ilvl w:val="0"/>
          <w:numId w:val="21"/>
        </w:numPr>
        <w:spacing w:before="0"/>
        <w:ind w:left="0" w:right="-185"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14:paraId="4A652EB4" w14:textId="77777777"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1. списак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овог Прилога о БЗР,</w:t>
      </w:r>
    </w:p>
    <w:p w14:paraId="26BD821D" w14:textId="77777777"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2. списак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14:paraId="4F355A64" w14:textId="77777777"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3. податке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14:paraId="4CD98F96" w14:textId="77777777" w:rsidR="00922108" w:rsidRPr="00922108" w:rsidRDefault="00922108" w:rsidP="008E0567">
      <w:pPr>
        <w:spacing w:before="0"/>
        <w:ind w:right="-185"/>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ове тачке, Пружалац услуге је дужан да достави доказе о:</w:t>
      </w:r>
    </w:p>
    <w:p w14:paraId="51663E7D" w14:textId="77777777"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1. извршеном оспособљавању запослених за безбедан и здрав рад,</w:t>
      </w:r>
    </w:p>
    <w:p w14:paraId="5A7828CF" w14:textId="77777777"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2. извршеним лекарским прегледима запослених,</w:t>
      </w:r>
    </w:p>
    <w:p w14:paraId="4EC28083" w14:textId="77777777"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3. извршеним прегледима и испитивањима опреме за рад и</w:t>
      </w:r>
    </w:p>
    <w:p w14:paraId="16C91056" w14:textId="77777777"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4. коришћењу средстава и опреме за личну заштиту на раду.</w:t>
      </w:r>
    </w:p>
    <w:p w14:paraId="3A84788D" w14:textId="77777777" w:rsidR="00922108" w:rsidRPr="00922108" w:rsidRDefault="00922108" w:rsidP="008E0567">
      <w:pPr>
        <w:spacing w:before="0"/>
        <w:ind w:right="-185"/>
        <w:rPr>
          <w:rFonts w:cs="Arial"/>
          <w:sz w:val="24"/>
          <w:szCs w:val="24"/>
          <w:lang w:val="sr-Cyrl-RS"/>
        </w:rPr>
      </w:pPr>
    </w:p>
    <w:p w14:paraId="071193BD" w14:textId="77777777"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14:paraId="485D7D52" w14:textId="77777777"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14:paraId="459D8D74" w14:textId="77777777" w:rsidR="00922108" w:rsidRPr="00922108" w:rsidRDefault="00922108" w:rsidP="008E0567">
      <w:pPr>
        <w:spacing w:before="0"/>
        <w:ind w:right="-185"/>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14:paraId="48486CBD" w14:textId="77777777"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ове тачке.</w:t>
      </w:r>
    </w:p>
    <w:p w14:paraId="1D806115" w14:textId="77777777" w:rsidR="00922108" w:rsidRPr="00922108" w:rsidRDefault="00922108" w:rsidP="008E0567">
      <w:pPr>
        <w:spacing w:before="0"/>
        <w:ind w:right="-185"/>
        <w:rPr>
          <w:rFonts w:cs="Arial"/>
          <w:sz w:val="24"/>
          <w:szCs w:val="24"/>
        </w:rPr>
      </w:pPr>
    </w:p>
    <w:p w14:paraId="611934F9" w14:textId="77777777" w:rsidR="00922108" w:rsidRPr="00922108" w:rsidRDefault="00922108" w:rsidP="008E0567">
      <w:pPr>
        <w:numPr>
          <w:ilvl w:val="0"/>
          <w:numId w:val="21"/>
        </w:numPr>
        <w:spacing w:before="0"/>
        <w:ind w:left="0" w:right="-185" w:hanging="426"/>
        <w:contextualSpacing/>
        <w:rPr>
          <w:rFonts w:ascii="Calibri" w:eastAsia="Calibri" w:hAnsi="Calibri" w:cs="Arial"/>
          <w:sz w:val="24"/>
          <w:szCs w:val="24"/>
        </w:rPr>
      </w:pPr>
      <w:r w:rsidRPr="00922108">
        <w:rPr>
          <w:rFonts w:eastAsia="Calibri" w:cs="Arial"/>
          <w:sz w:val="24"/>
          <w:szCs w:val="24"/>
        </w:rPr>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14:paraId="1F122633" w14:textId="77777777" w:rsidR="00922108" w:rsidRPr="00922108" w:rsidRDefault="00922108" w:rsidP="008E0567">
      <w:pPr>
        <w:spacing w:before="0"/>
        <w:ind w:right="-185"/>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14:paraId="16504207" w14:textId="77777777" w:rsidR="00922108" w:rsidRPr="00922108" w:rsidRDefault="00922108" w:rsidP="008E0567">
      <w:pPr>
        <w:spacing w:before="0"/>
        <w:ind w:right="-185"/>
        <w:rPr>
          <w:rFonts w:cs="Arial"/>
          <w:sz w:val="24"/>
          <w:szCs w:val="24"/>
        </w:rPr>
      </w:pPr>
      <w:r w:rsidRPr="00922108">
        <w:rPr>
          <w:rFonts w:cs="Arial"/>
          <w:sz w:val="24"/>
          <w:szCs w:val="24"/>
        </w:rPr>
        <w:t>Нaчин oствaривaњa сaрaдњe из ст. 1. и 2. oве тачке утврђуjе се спoрaзумoм.</w:t>
      </w:r>
    </w:p>
    <w:p w14:paraId="2001D5AB" w14:textId="77777777" w:rsidR="00922108" w:rsidRPr="00922108" w:rsidRDefault="00922108" w:rsidP="008E0567">
      <w:pPr>
        <w:spacing w:before="0"/>
        <w:ind w:right="-185"/>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oве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14:paraId="016ED3C5" w14:textId="77777777" w:rsidR="00922108" w:rsidRPr="00922108" w:rsidRDefault="00922108" w:rsidP="008E0567">
      <w:pPr>
        <w:spacing w:before="0"/>
        <w:ind w:right="-185"/>
        <w:rPr>
          <w:rFonts w:cs="Arial"/>
          <w:sz w:val="24"/>
          <w:szCs w:val="24"/>
          <w:lang w:val="sr-Cyrl-RS"/>
        </w:rPr>
      </w:pPr>
    </w:p>
    <w:p w14:paraId="13BEED75" w14:textId="77777777"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14:paraId="1EA86086" w14:textId="77777777" w:rsidR="00922108" w:rsidRPr="00922108" w:rsidRDefault="00922108" w:rsidP="008E0567">
      <w:pPr>
        <w:spacing w:before="0"/>
        <w:ind w:right="-185"/>
        <w:contextualSpacing/>
        <w:rPr>
          <w:rFonts w:eastAsia="Calibri" w:cs="Arial"/>
          <w:sz w:val="24"/>
          <w:szCs w:val="24"/>
        </w:rPr>
      </w:pPr>
    </w:p>
    <w:p w14:paraId="3C8BAA71" w14:textId="77777777"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14:paraId="55168442" w14:textId="77777777" w:rsidR="00922108" w:rsidRPr="00922108" w:rsidRDefault="00922108" w:rsidP="008E0567">
      <w:pPr>
        <w:spacing w:before="0"/>
        <w:ind w:right="-185"/>
        <w:rPr>
          <w:rFonts w:cs="Arial"/>
          <w:szCs w:val="24"/>
        </w:rPr>
      </w:pPr>
    </w:p>
    <w:p w14:paraId="5BDCB9FB" w14:textId="77777777" w:rsidR="00922108" w:rsidRPr="00922108" w:rsidRDefault="00922108" w:rsidP="008E0567">
      <w:pPr>
        <w:numPr>
          <w:ilvl w:val="0"/>
          <w:numId w:val="21"/>
        </w:numPr>
        <w:spacing w:before="0"/>
        <w:ind w:left="0" w:right="-185"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14:paraId="3DD7C280" w14:textId="77777777" w:rsidR="00922108" w:rsidRPr="00922108" w:rsidRDefault="00922108" w:rsidP="008E0567">
      <w:pPr>
        <w:spacing w:before="0"/>
        <w:ind w:right="-185"/>
        <w:contextualSpacing/>
        <w:rPr>
          <w:rFonts w:ascii="Calibri" w:eastAsia="Calibri" w:hAnsi="Calibri" w:cs="Arial"/>
          <w:szCs w:val="24"/>
        </w:rPr>
      </w:pPr>
    </w:p>
    <w:p w14:paraId="194D8D0E" w14:textId="77777777" w:rsidR="00922108" w:rsidRPr="00922108" w:rsidRDefault="00922108" w:rsidP="008E0567">
      <w:pPr>
        <w:spacing w:after="120"/>
        <w:ind w:right="-185"/>
        <w:rPr>
          <w:rFonts w:cs="Arial"/>
          <w:szCs w:val="24"/>
        </w:rPr>
      </w:pPr>
    </w:p>
    <w:p w14:paraId="4F2922C8" w14:textId="77777777"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8B68C" w14:textId="77777777" w:rsidR="0075741B" w:rsidRDefault="0075741B">
      <w:r>
        <w:separator/>
      </w:r>
    </w:p>
    <w:p w14:paraId="195FE8A9" w14:textId="77777777" w:rsidR="0075741B" w:rsidRDefault="0075741B"/>
  </w:endnote>
  <w:endnote w:type="continuationSeparator" w:id="0">
    <w:p w14:paraId="7209D511" w14:textId="77777777" w:rsidR="0075741B" w:rsidRDefault="0075741B">
      <w:r>
        <w:continuationSeparator/>
      </w:r>
    </w:p>
    <w:p w14:paraId="7E3FD5EC" w14:textId="77777777" w:rsidR="0075741B" w:rsidRDefault="00757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92B1" w14:textId="77777777" w:rsidR="00643445" w:rsidRDefault="0064344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B4619" w14:textId="77777777" w:rsidR="00643445" w:rsidRDefault="00643445" w:rsidP="00841BE7">
    <w:pPr>
      <w:pStyle w:val="Footer"/>
      <w:ind w:right="360"/>
    </w:pPr>
  </w:p>
  <w:p w14:paraId="7D7D16F4" w14:textId="77777777" w:rsidR="00643445" w:rsidRDefault="0064344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200E9CB8" w14:textId="13924D89" w:rsidR="00643445" w:rsidRPr="0069589D" w:rsidRDefault="00643445"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A11398">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11398">
              <w:rPr>
                <w:bCs/>
                <w:noProof/>
                <w:sz w:val="20"/>
              </w:rPr>
              <w:t>79</w:t>
            </w:r>
            <w:r w:rsidRPr="0069589D">
              <w:rPr>
                <w:bCs/>
                <w:sz w:val="20"/>
              </w:rPr>
              <w:fldChar w:fldCharType="end"/>
            </w:r>
          </w:p>
        </w:sdtContent>
      </w:sdt>
    </w:sdtContent>
  </w:sdt>
  <w:p w14:paraId="6B9F135C" w14:textId="77777777" w:rsidR="00643445" w:rsidRDefault="00643445"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1D352DBE" w14:textId="7354DDE1" w:rsidR="00643445" w:rsidRPr="0069589D" w:rsidRDefault="00643445">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A11398">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11398">
              <w:rPr>
                <w:bCs/>
                <w:noProof/>
                <w:sz w:val="20"/>
              </w:rPr>
              <w:t>79</w:t>
            </w:r>
            <w:r w:rsidRPr="0069589D">
              <w:rPr>
                <w:bCs/>
                <w:sz w:val="20"/>
              </w:rPr>
              <w:fldChar w:fldCharType="end"/>
            </w:r>
          </w:p>
        </w:sdtContent>
      </w:sdt>
    </w:sdtContent>
  </w:sdt>
  <w:p w14:paraId="1C288234" w14:textId="77777777" w:rsidR="00643445" w:rsidRDefault="006434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2717" w14:textId="77777777" w:rsidR="0075741B" w:rsidRDefault="0075741B">
      <w:r>
        <w:separator/>
      </w:r>
    </w:p>
    <w:p w14:paraId="3B3246F1" w14:textId="77777777" w:rsidR="0075741B" w:rsidRDefault="0075741B"/>
  </w:footnote>
  <w:footnote w:type="continuationSeparator" w:id="0">
    <w:p w14:paraId="119FAB8C" w14:textId="77777777" w:rsidR="0075741B" w:rsidRDefault="0075741B">
      <w:r>
        <w:continuationSeparator/>
      </w:r>
    </w:p>
    <w:p w14:paraId="3584DCFF" w14:textId="77777777" w:rsidR="0075741B" w:rsidRDefault="0075741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85BE" w14:textId="77777777" w:rsidR="00643445" w:rsidRPr="00EB251B" w:rsidRDefault="00643445" w:rsidP="00343967">
    <w:pPr>
      <w:pStyle w:val="Header"/>
      <w:spacing w:before="0"/>
      <w:jc w:val="center"/>
      <w:rPr>
        <w:sz w:val="22"/>
        <w:szCs w:val="22"/>
      </w:rPr>
    </w:pPr>
    <w:r w:rsidRPr="00EB251B">
      <w:rPr>
        <w:sz w:val="22"/>
        <w:szCs w:val="22"/>
      </w:rPr>
      <w:t>Ј</w:t>
    </w:r>
    <w:r>
      <w:rPr>
        <w:sz w:val="22"/>
        <w:szCs w:val="22"/>
      </w:rPr>
      <w:t xml:space="preserve">П </w:t>
    </w:r>
    <w:r w:rsidRPr="00EB251B">
      <w:rPr>
        <w:sz w:val="22"/>
        <w:szCs w:val="22"/>
      </w:rPr>
      <w:t>Електропривреда Србије Београд</w:t>
    </w:r>
  </w:p>
  <w:p w14:paraId="4A78B64B" w14:textId="77777777" w:rsidR="00643445" w:rsidRPr="00343967" w:rsidRDefault="00643445" w:rsidP="00343967">
    <w:pPr>
      <w:pStyle w:val="Header"/>
      <w:jc w:val="center"/>
      <w:rPr>
        <w:sz w:val="22"/>
        <w:szCs w:val="22"/>
        <w:lang w:val="sr-Cyrl-RS"/>
      </w:rPr>
    </w:pPr>
    <w:r w:rsidRPr="00EB251B">
      <w:rPr>
        <w:sz w:val="22"/>
        <w:szCs w:val="22"/>
      </w:rPr>
      <w:t xml:space="preserve">Конкурсна документација </w:t>
    </w:r>
    <w:r w:rsidRPr="00EB251B">
      <w:rPr>
        <w:rFonts w:cs="Arial"/>
        <w:color w:val="000000"/>
        <w:sz w:val="22"/>
        <w:szCs w:val="22"/>
        <w:lang w:val="sr-Cyrl-RS"/>
      </w:rPr>
      <w:t>ЈН</w:t>
    </w:r>
    <w:r w:rsidRPr="00EB251B">
      <w:rPr>
        <w:rFonts w:cs="Arial"/>
        <w:color w:val="000000"/>
        <w:sz w:val="22"/>
        <w:szCs w:val="22"/>
        <w:lang w:val="sr-Latn-RS"/>
      </w:rPr>
      <w:t>/</w:t>
    </w:r>
    <w:r w:rsidRPr="00EB251B">
      <w:rPr>
        <w:rFonts w:cs="Arial"/>
        <w:color w:val="000000"/>
        <w:sz w:val="22"/>
        <w:szCs w:val="22"/>
      </w:rPr>
      <w:t>82</w:t>
    </w:r>
    <w:r w:rsidRPr="00EB251B">
      <w:rPr>
        <w:rFonts w:cs="Arial"/>
        <w:color w:val="000000"/>
        <w:sz w:val="22"/>
        <w:szCs w:val="22"/>
        <w:lang w:val="sr-Cyrl-RS"/>
      </w:rPr>
      <w:t>00</w:t>
    </w:r>
    <w:r w:rsidRPr="00EB251B">
      <w:rPr>
        <w:rFonts w:cs="Arial"/>
        <w:color w:val="000000"/>
        <w:sz w:val="22"/>
        <w:szCs w:val="22"/>
        <w:lang w:val="sr-Latn-RS"/>
      </w:rPr>
      <w:t>/</w:t>
    </w:r>
    <w:r w:rsidRPr="00EB251B">
      <w:rPr>
        <w:rFonts w:cs="Arial"/>
        <w:color w:val="000000"/>
        <w:sz w:val="22"/>
        <w:szCs w:val="22"/>
        <w:lang w:val="sr-Cyrl-RS"/>
      </w:rPr>
      <w:t>0</w:t>
    </w:r>
    <w:r w:rsidRPr="00EB251B">
      <w:rPr>
        <w:rFonts w:cs="Arial"/>
        <w:color w:val="000000"/>
        <w:sz w:val="22"/>
        <w:szCs w:val="22"/>
      </w:rPr>
      <w:t>045</w:t>
    </w:r>
    <w:r w:rsidRPr="00EB251B">
      <w:rPr>
        <w:rFonts w:cs="Arial"/>
        <w:color w:val="000000"/>
        <w:sz w:val="22"/>
        <w:szCs w:val="22"/>
        <w:lang w:val="sr-Latn-RS"/>
      </w:rPr>
      <w:t>/</w:t>
    </w:r>
    <w:r w:rsidRPr="00EB251B">
      <w:rPr>
        <w:rFonts w:cs="Arial"/>
        <w:color w:val="000000"/>
        <w:sz w:val="22"/>
        <w:szCs w:val="22"/>
        <w:lang w:val="sr-Cyrl-RS"/>
      </w:rPr>
      <w:t>201</w:t>
    </w:r>
    <w:r w:rsidRPr="00EB251B">
      <w:rPr>
        <w:rFonts w:cs="Arial"/>
        <w:color w:val="000000"/>
        <w:sz w:val="22"/>
        <w:szCs w:val="22"/>
      </w:rPr>
      <w:t xml:space="preserve">8 </w:t>
    </w:r>
    <w:r w:rsidRPr="00EB251B">
      <w:rPr>
        <w:rFonts w:cs="Arial"/>
        <w:color w:val="000000"/>
        <w:sz w:val="22"/>
        <w:szCs w:val="22"/>
        <w:lang w:val="sr-Cyrl-RS"/>
      </w:rPr>
      <w:t>(</w:t>
    </w:r>
    <w:r w:rsidRPr="00EB251B">
      <w:rPr>
        <w:rFonts w:cs="Arial"/>
        <w:color w:val="000000"/>
        <w:sz w:val="22"/>
        <w:szCs w:val="22"/>
      </w:rPr>
      <w:t>986</w:t>
    </w:r>
    <w:r w:rsidRPr="00EB251B">
      <w:rPr>
        <w:rFonts w:cs="Arial"/>
        <w:color w:val="000000"/>
        <w:sz w:val="22"/>
        <w:szCs w:val="22"/>
        <w:lang w:val="sr-Cyrl-RS"/>
      </w:rPr>
      <w:t>/</w:t>
    </w:r>
    <w:r w:rsidRPr="00EB251B">
      <w:rPr>
        <w:rFonts w:cs="Arial"/>
        <w:color w:val="000000"/>
        <w:sz w:val="22"/>
        <w:szCs w:val="22"/>
      </w:rPr>
      <w:t>2018</w:t>
    </w:r>
    <w:r>
      <w:rPr>
        <w:rFonts w:cs="Arial"/>
        <w:color w:val="000000"/>
        <w:sz w:val="22"/>
        <w:szCs w:val="22"/>
        <w:lang w:val="sr-Cyrl-RS"/>
      </w:rPr>
      <w:t>)</w:t>
    </w:r>
  </w:p>
  <w:p w14:paraId="13F64739" w14:textId="77777777" w:rsidR="00643445" w:rsidRDefault="0064344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C31E" w14:textId="77777777" w:rsidR="00643445" w:rsidRPr="00EB251B" w:rsidRDefault="00643445" w:rsidP="006E73B4">
    <w:pPr>
      <w:pStyle w:val="Header"/>
      <w:spacing w:before="0"/>
      <w:jc w:val="center"/>
      <w:rPr>
        <w:sz w:val="22"/>
        <w:szCs w:val="22"/>
      </w:rPr>
    </w:pPr>
    <w:r w:rsidRPr="00EB251B">
      <w:rPr>
        <w:sz w:val="22"/>
        <w:szCs w:val="22"/>
      </w:rPr>
      <w:t>Ј</w:t>
    </w:r>
    <w:r>
      <w:rPr>
        <w:sz w:val="22"/>
        <w:szCs w:val="22"/>
      </w:rPr>
      <w:t>П Електропривреда Србије</w:t>
    </w:r>
    <w:r w:rsidRPr="00EB251B">
      <w:rPr>
        <w:sz w:val="22"/>
        <w:szCs w:val="22"/>
      </w:rPr>
      <w:t xml:space="preserve"> Београд</w:t>
    </w:r>
  </w:p>
  <w:p w14:paraId="5DA7107E" w14:textId="77777777" w:rsidR="00643445" w:rsidRPr="00EB251B" w:rsidRDefault="00643445" w:rsidP="006E73B4">
    <w:pPr>
      <w:pStyle w:val="Header"/>
      <w:jc w:val="center"/>
      <w:rPr>
        <w:sz w:val="22"/>
        <w:szCs w:val="22"/>
        <w:lang w:val="sr-Cyrl-RS"/>
      </w:rPr>
    </w:pPr>
    <w:r w:rsidRPr="00EB251B">
      <w:rPr>
        <w:sz w:val="22"/>
        <w:szCs w:val="22"/>
      </w:rPr>
      <w:t xml:space="preserve">Конкурсна документација </w:t>
    </w:r>
    <w:r w:rsidRPr="00EB251B">
      <w:rPr>
        <w:rFonts w:cs="Arial"/>
        <w:color w:val="000000"/>
        <w:sz w:val="22"/>
        <w:szCs w:val="22"/>
        <w:lang w:val="sr-Cyrl-RS"/>
      </w:rPr>
      <w:t>ЈН</w:t>
    </w:r>
    <w:r w:rsidRPr="00EB251B">
      <w:rPr>
        <w:rFonts w:cs="Arial"/>
        <w:color w:val="000000"/>
        <w:sz w:val="22"/>
        <w:szCs w:val="22"/>
        <w:lang w:val="sr-Latn-RS"/>
      </w:rPr>
      <w:t>/</w:t>
    </w:r>
    <w:r w:rsidRPr="00EB251B">
      <w:rPr>
        <w:rFonts w:cs="Arial"/>
        <w:color w:val="000000"/>
        <w:sz w:val="22"/>
        <w:szCs w:val="22"/>
      </w:rPr>
      <w:t>82</w:t>
    </w:r>
    <w:r w:rsidRPr="00EB251B">
      <w:rPr>
        <w:rFonts w:cs="Arial"/>
        <w:color w:val="000000"/>
        <w:sz w:val="22"/>
        <w:szCs w:val="22"/>
        <w:lang w:val="sr-Cyrl-RS"/>
      </w:rPr>
      <w:t>00</w:t>
    </w:r>
    <w:r w:rsidRPr="00EB251B">
      <w:rPr>
        <w:rFonts w:cs="Arial"/>
        <w:color w:val="000000"/>
        <w:sz w:val="22"/>
        <w:szCs w:val="22"/>
        <w:lang w:val="sr-Latn-RS"/>
      </w:rPr>
      <w:t>/</w:t>
    </w:r>
    <w:r w:rsidRPr="00EB251B">
      <w:rPr>
        <w:rFonts w:cs="Arial"/>
        <w:color w:val="000000"/>
        <w:sz w:val="22"/>
        <w:szCs w:val="22"/>
        <w:lang w:val="sr-Cyrl-RS"/>
      </w:rPr>
      <w:t>0</w:t>
    </w:r>
    <w:r w:rsidRPr="00EB251B">
      <w:rPr>
        <w:rFonts w:cs="Arial"/>
        <w:color w:val="000000"/>
        <w:sz w:val="22"/>
        <w:szCs w:val="22"/>
      </w:rPr>
      <w:t>045</w:t>
    </w:r>
    <w:r w:rsidRPr="00EB251B">
      <w:rPr>
        <w:rFonts w:cs="Arial"/>
        <w:color w:val="000000"/>
        <w:sz w:val="22"/>
        <w:szCs w:val="22"/>
        <w:lang w:val="sr-Latn-RS"/>
      </w:rPr>
      <w:t>/</w:t>
    </w:r>
    <w:r w:rsidRPr="00EB251B">
      <w:rPr>
        <w:rFonts w:cs="Arial"/>
        <w:color w:val="000000"/>
        <w:sz w:val="22"/>
        <w:szCs w:val="22"/>
        <w:lang w:val="sr-Cyrl-RS"/>
      </w:rPr>
      <w:t>201</w:t>
    </w:r>
    <w:r w:rsidRPr="00EB251B">
      <w:rPr>
        <w:rFonts w:cs="Arial"/>
        <w:color w:val="000000"/>
        <w:sz w:val="22"/>
        <w:szCs w:val="22"/>
      </w:rPr>
      <w:t xml:space="preserve">8 </w:t>
    </w:r>
    <w:r w:rsidRPr="00EB251B">
      <w:rPr>
        <w:rFonts w:cs="Arial"/>
        <w:color w:val="000000"/>
        <w:sz w:val="22"/>
        <w:szCs w:val="22"/>
        <w:lang w:val="sr-Cyrl-RS"/>
      </w:rPr>
      <w:t>(</w:t>
    </w:r>
    <w:r w:rsidRPr="00EB251B">
      <w:rPr>
        <w:rFonts w:cs="Arial"/>
        <w:color w:val="000000"/>
        <w:sz w:val="22"/>
        <w:szCs w:val="22"/>
      </w:rPr>
      <w:t>986</w:t>
    </w:r>
    <w:r w:rsidRPr="00EB251B">
      <w:rPr>
        <w:rFonts w:cs="Arial"/>
        <w:color w:val="000000"/>
        <w:sz w:val="22"/>
        <w:szCs w:val="22"/>
        <w:lang w:val="sr-Cyrl-RS"/>
      </w:rPr>
      <w:t>/</w:t>
    </w:r>
    <w:r w:rsidRPr="00EB251B">
      <w:rPr>
        <w:rFonts w:cs="Arial"/>
        <w:color w:val="000000"/>
        <w:sz w:val="22"/>
        <w:szCs w:val="22"/>
      </w:rPr>
      <w:t>2018</w:t>
    </w:r>
    <w:r w:rsidRPr="00EB251B">
      <w:rPr>
        <w:rFonts w:cs="Arial"/>
        <w:color w:val="000000"/>
        <w:sz w:val="22"/>
        <w:szCs w:val="22"/>
        <w:lang w:val="sr-Cyrl-RS"/>
      </w:rPr>
      <w:t>)</w:t>
    </w:r>
  </w:p>
  <w:p w14:paraId="6D308D42" w14:textId="77777777" w:rsidR="00643445" w:rsidRPr="00210557" w:rsidRDefault="00643445"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1A5FF8"/>
    <w:multiLevelType w:val="hybridMultilevel"/>
    <w:tmpl w:val="BE1E27EA"/>
    <w:lvl w:ilvl="0" w:tplc="CF687374">
      <w:start w:val="2"/>
      <w:numFmt w:val="bullet"/>
      <w:lvlText w:val="-"/>
      <w:lvlJc w:val="left"/>
      <w:pPr>
        <w:ind w:left="72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7C12496"/>
    <w:multiLevelType w:val="hybridMultilevel"/>
    <w:tmpl w:val="908276B0"/>
    <w:lvl w:ilvl="0" w:tplc="D9C4C44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190597"/>
    <w:multiLevelType w:val="hybridMultilevel"/>
    <w:tmpl w:val="B9569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9E73869"/>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6"/>
  </w:num>
  <w:num w:numId="2">
    <w:abstractNumId w:val="62"/>
  </w:num>
  <w:num w:numId="3">
    <w:abstractNumId w:val="78"/>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0"/>
  </w:num>
  <w:num w:numId="8">
    <w:abstractNumId w:val="65"/>
  </w:num>
  <w:num w:numId="9">
    <w:abstractNumId w:val="91"/>
  </w:num>
  <w:num w:numId="10">
    <w:abstractNumId w:val="69"/>
  </w:num>
  <w:num w:numId="11">
    <w:abstractNumId w:val="64"/>
  </w:num>
  <w:num w:numId="12">
    <w:abstractNumId w:val="58"/>
  </w:num>
  <w:num w:numId="13">
    <w:abstractNumId w:val="71"/>
  </w:num>
  <w:num w:numId="14">
    <w:abstractNumId w:val="61"/>
  </w:num>
  <w:num w:numId="15">
    <w:abstractNumId w:val="81"/>
  </w:num>
  <w:num w:numId="16">
    <w:abstractNumId w:val="85"/>
  </w:num>
  <w:num w:numId="17">
    <w:abstractNumId w:val="81"/>
  </w:num>
  <w:num w:numId="18">
    <w:abstractNumId w:val="50"/>
  </w:num>
  <w:num w:numId="19">
    <w:abstractNumId w:val="63"/>
  </w:num>
  <w:num w:numId="20">
    <w:abstractNumId w:val="56"/>
  </w:num>
  <w:num w:numId="21">
    <w:abstractNumId w:val="84"/>
  </w:num>
  <w:num w:numId="22">
    <w:abstractNumId w:val="66"/>
  </w:num>
  <w:num w:numId="23">
    <w:abstractNumId w:val="72"/>
  </w:num>
  <w:num w:numId="24">
    <w:abstractNumId w:val="80"/>
  </w:num>
  <w:num w:numId="25">
    <w:abstractNumId w:val="83"/>
  </w:num>
  <w:num w:numId="26">
    <w:abstractNumId w:val="79"/>
  </w:num>
  <w:num w:numId="27">
    <w:abstractNumId w:val="70"/>
  </w:num>
  <w:num w:numId="28">
    <w:abstractNumId w:val="74"/>
  </w:num>
  <w:num w:numId="29">
    <w:abstractNumId w:val="49"/>
  </w:num>
  <w:num w:numId="30">
    <w:abstractNumId w:val="92"/>
  </w:num>
  <w:num w:numId="31">
    <w:abstractNumId w:val="76"/>
  </w:num>
  <w:num w:numId="32">
    <w:abstractNumId w:val="6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075"/>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62"/>
    <w:rsid w:val="00025B97"/>
    <w:rsid w:val="00025EC5"/>
    <w:rsid w:val="00026036"/>
    <w:rsid w:val="00026169"/>
    <w:rsid w:val="000261C8"/>
    <w:rsid w:val="00026444"/>
    <w:rsid w:val="00026621"/>
    <w:rsid w:val="000267C3"/>
    <w:rsid w:val="00026F45"/>
    <w:rsid w:val="00027234"/>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56"/>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CED"/>
    <w:rsid w:val="00053D87"/>
    <w:rsid w:val="00053E33"/>
    <w:rsid w:val="00054490"/>
    <w:rsid w:val="00054881"/>
    <w:rsid w:val="00054E79"/>
    <w:rsid w:val="00055239"/>
    <w:rsid w:val="000554F7"/>
    <w:rsid w:val="000555EA"/>
    <w:rsid w:val="000556DA"/>
    <w:rsid w:val="00055834"/>
    <w:rsid w:val="00056C77"/>
    <w:rsid w:val="00056D70"/>
    <w:rsid w:val="000577BC"/>
    <w:rsid w:val="00057E3F"/>
    <w:rsid w:val="00057F61"/>
    <w:rsid w:val="0006051E"/>
    <w:rsid w:val="000609A8"/>
    <w:rsid w:val="000609D6"/>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0F4"/>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6F2B"/>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18"/>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97B"/>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EE"/>
    <w:rsid w:val="000E5999"/>
    <w:rsid w:val="000E5D83"/>
    <w:rsid w:val="000E5E8B"/>
    <w:rsid w:val="000E5E99"/>
    <w:rsid w:val="000E6103"/>
    <w:rsid w:val="000E62CC"/>
    <w:rsid w:val="000E636D"/>
    <w:rsid w:val="000E64E3"/>
    <w:rsid w:val="000E6849"/>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40E"/>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85F"/>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82A"/>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D29"/>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3F"/>
    <w:rsid w:val="00141BC9"/>
    <w:rsid w:val="00141FC2"/>
    <w:rsid w:val="001423E2"/>
    <w:rsid w:val="00142570"/>
    <w:rsid w:val="00142637"/>
    <w:rsid w:val="00142809"/>
    <w:rsid w:val="00142A2F"/>
    <w:rsid w:val="00142DAC"/>
    <w:rsid w:val="001430B1"/>
    <w:rsid w:val="001430F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250"/>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0B4"/>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38F"/>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635"/>
    <w:rsid w:val="001A7C5E"/>
    <w:rsid w:val="001A7FCA"/>
    <w:rsid w:val="001B0314"/>
    <w:rsid w:val="001B0370"/>
    <w:rsid w:val="001B048E"/>
    <w:rsid w:val="001B096F"/>
    <w:rsid w:val="001B09A4"/>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8B7"/>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844"/>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57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B1"/>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1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49"/>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2AE"/>
    <w:rsid w:val="002A6482"/>
    <w:rsid w:val="002A6546"/>
    <w:rsid w:val="002A69FB"/>
    <w:rsid w:val="002A6DF3"/>
    <w:rsid w:val="002A6F0F"/>
    <w:rsid w:val="002A6FD6"/>
    <w:rsid w:val="002A7161"/>
    <w:rsid w:val="002A73F4"/>
    <w:rsid w:val="002A776B"/>
    <w:rsid w:val="002A786E"/>
    <w:rsid w:val="002A7AE4"/>
    <w:rsid w:val="002A7AE5"/>
    <w:rsid w:val="002A7E23"/>
    <w:rsid w:val="002B017B"/>
    <w:rsid w:val="002B029B"/>
    <w:rsid w:val="002B033C"/>
    <w:rsid w:val="002B0650"/>
    <w:rsid w:val="002B06D2"/>
    <w:rsid w:val="002B0891"/>
    <w:rsid w:val="002B0C09"/>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98D"/>
    <w:rsid w:val="002C0C5C"/>
    <w:rsid w:val="002C0D84"/>
    <w:rsid w:val="002C146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8EA"/>
    <w:rsid w:val="002F1C1B"/>
    <w:rsid w:val="002F1E0C"/>
    <w:rsid w:val="002F1E22"/>
    <w:rsid w:val="002F2105"/>
    <w:rsid w:val="002F28B2"/>
    <w:rsid w:val="002F2DE5"/>
    <w:rsid w:val="002F2E6E"/>
    <w:rsid w:val="002F3DAD"/>
    <w:rsid w:val="002F4041"/>
    <w:rsid w:val="002F45B3"/>
    <w:rsid w:val="002F45FC"/>
    <w:rsid w:val="002F48D1"/>
    <w:rsid w:val="002F536E"/>
    <w:rsid w:val="002F53FF"/>
    <w:rsid w:val="002F62B1"/>
    <w:rsid w:val="002F67FB"/>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47C"/>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4B69"/>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4A"/>
    <w:rsid w:val="00343967"/>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DC"/>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669"/>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1B"/>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1FC"/>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238"/>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5DD1"/>
    <w:rsid w:val="0041601E"/>
    <w:rsid w:val="00416358"/>
    <w:rsid w:val="0041640B"/>
    <w:rsid w:val="004164A3"/>
    <w:rsid w:val="00416B98"/>
    <w:rsid w:val="00417043"/>
    <w:rsid w:val="00417EBA"/>
    <w:rsid w:val="004206CB"/>
    <w:rsid w:val="004207D2"/>
    <w:rsid w:val="00420F5D"/>
    <w:rsid w:val="00421BD7"/>
    <w:rsid w:val="00422032"/>
    <w:rsid w:val="00422350"/>
    <w:rsid w:val="00422578"/>
    <w:rsid w:val="00422D01"/>
    <w:rsid w:val="004231E2"/>
    <w:rsid w:val="004232F7"/>
    <w:rsid w:val="00423C07"/>
    <w:rsid w:val="00423F85"/>
    <w:rsid w:val="00424296"/>
    <w:rsid w:val="00424314"/>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1EDE"/>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08F"/>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6A7"/>
    <w:rsid w:val="0045575A"/>
    <w:rsid w:val="004559F1"/>
    <w:rsid w:val="00455D19"/>
    <w:rsid w:val="00455E5C"/>
    <w:rsid w:val="004560F6"/>
    <w:rsid w:val="00456435"/>
    <w:rsid w:val="0045685C"/>
    <w:rsid w:val="00456A8F"/>
    <w:rsid w:val="00456FE0"/>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395"/>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2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2E3E"/>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168"/>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9F6"/>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3EB"/>
    <w:rsid w:val="004F3781"/>
    <w:rsid w:val="004F3D64"/>
    <w:rsid w:val="004F4448"/>
    <w:rsid w:val="004F4790"/>
    <w:rsid w:val="004F4976"/>
    <w:rsid w:val="004F49BB"/>
    <w:rsid w:val="004F4AB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423"/>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09"/>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9A3"/>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4F52"/>
    <w:rsid w:val="00565119"/>
    <w:rsid w:val="00565159"/>
    <w:rsid w:val="0056555C"/>
    <w:rsid w:val="0056571E"/>
    <w:rsid w:val="00565922"/>
    <w:rsid w:val="00565D25"/>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02"/>
    <w:rsid w:val="00576864"/>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C20"/>
    <w:rsid w:val="005A1D01"/>
    <w:rsid w:val="005A200F"/>
    <w:rsid w:val="005A2380"/>
    <w:rsid w:val="005A2403"/>
    <w:rsid w:val="005A2831"/>
    <w:rsid w:val="005A2CE1"/>
    <w:rsid w:val="005A2EBA"/>
    <w:rsid w:val="005A2F80"/>
    <w:rsid w:val="005A3029"/>
    <w:rsid w:val="005A302A"/>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0F0"/>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995"/>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A"/>
    <w:rsid w:val="005D1FDA"/>
    <w:rsid w:val="005D1FF8"/>
    <w:rsid w:val="005D233D"/>
    <w:rsid w:val="005D24BB"/>
    <w:rsid w:val="005D3648"/>
    <w:rsid w:val="005D3C76"/>
    <w:rsid w:val="005D44BB"/>
    <w:rsid w:val="005D4A8F"/>
    <w:rsid w:val="005D5269"/>
    <w:rsid w:val="005D5348"/>
    <w:rsid w:val="005D5497"/>
    <w:rsid w:val="005D5729"/>
    <w:rsid w:val="005D606A"/>
    <w:rsid w:val="005D61CE"/>
    <w:rsid w:val="005D65A6"/>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09D"/>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1FF"/>
    <w:rsid w:val="00635397"/>
    <w:rsid w:val="00635958"/>
    <w:rsid w:val="00635FDE"/>
    <w:rsid w:val="006368C0"/>
    <w:rsid w:val="00636BB1"/>
    <w:rsid w:val="00636C2C"/>
    <w:rsid w:val="006371AF"/>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286F"/>
    <w:rsid w:val="0064325D"/>
    <w:rsid w:val="00643445"/>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5B3"/>
    <w:rsid w:val="006528BE"/>
    <w:rsid w:val="00652A26"/>
    <w:rsid w:val="00652D53"/>
    <w:rsid w:val="00652D55"/>
    <w:rsid w:val="0065369F"/>
    <w:rsid w:val="00653A2A"/>
    <w:rsid w:val="00653FA4"/>
    <w:rsid w:val="00653FAD"/>
    <w:rsid w:val="00654117"/>
    <w:rsid w:val="00654492"/>
    <w:rsid w:val="00654FEE"/>
    <w:rsid w:val="006551C1"/>
    <w:rsid w:val="006552CF"/>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71A"/>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1FD"/>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58E"/>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46A"/>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C79"/>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CD0"/>
    <w:rsid w:val="00717D4A"/>
    <w:rsid w:val="00717F9A"/>
    <w:rsid w:val="00720381"/>
    <w:rsid w:val="00720FAB"/>
    <w:rsid w:val="00720FB7"/>
    <w:rsid w:val="00721732"/>
    <w:rsid w:val="00721793"/>
    <w:rsid w:val="007217B0"/>
    <w:rsid w:val="00721E2E"/>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C1A"/>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7D6"/>
    <w:rsid w:val="00756876"/>
    <w:rsid w:val="007569B5"/>
    <w:rsid w:val="00756A02"/>
    <w:rsid w:val="00757322"/>
    <w:rsid w:val="0075741B"/>
    <w:rsid w:val="00757974"/>
    <w:rsid w:val="00757EEA"/>
    <w:rsid w:val="00760071"/>
    <w:rsid w:val="00760114"/>
    <w:rsid w:val="00760321"/>
    <w:rsid w:val="00760642"/>
    <w:rsid w:val="0076075B"/>
    <w:rsid w:val="0076084E"/>
    <w:rsid w:val="00760851"/>
    <w:rsid w:val="00760B10"/>
    <w:rsid w:val="00760E58"/>
    <w:rsid w:val="00761016"/>
    <w:rsid w:val="00761464"/>
    <w:rsid w:val="007614C6"/>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0E"/>
    <w:rsid w:val="007719F3"/>
    <w:rsid w:val="00771BF8"/>
    <w:rsid w:val="00771E42"/>
    <w:rsid w:val="00772177"/>
    <w:rsid w:val="0077219B"/>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04"/>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7F5"/>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D62"/>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DE7"/>
    <w:rsid w:val="007E72C6"/>
    <w:rsid w:val="007E76FF"/>
    <w:rsid w:val="007E7976"/>
    <w:rsid w:val="007E7BB8"/>
    <w:rsid w:val="007F04D6"/>
    <w:rsid w:val="007F06BC"/>
    <w:rsid w:val="007F08C9"/>
    <w:rsid w:val="007F08E5"/>
    <w:rsid w:val="007F0E24"/>
    <w:rsid w:val="007F1516"/>
    <w:rsid w:val="007F164E"/>
    <w:rsid w:val="007F237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E1"/>
    <w:rsid w:val="007F721A"/>
    <w:rsid w:val="007F733C"/>
    <w:rsid w:val="007F7431"/>
    <w:rsid w:val="007F78AA"/>
    <w:rsid w:val="007F7D7A"/>
    <w:rsid w:val="0080073F"/>
    <w:rsid w:val="00800967"/>
    <w:rsid w:val="008009C1"/>
    <w:rsid w:val="00800E18"/>
    <w:rsid w:val="0080122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110"/>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87"/>
    <w:rsid w:val="00842CAD"/>
    <w:rsid w:val="00842E4F"/>
    <w:rsid w:val="00842F08"/>
    <w:rsid w:val="00842F4C"/>
    <w:rsid w:val="00843AEC"/>
    <w:rsid w:val="00843E48"/>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A5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4B"/>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643"/>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89B"/>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02D"/>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EE"/>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146"/>
    <w:rsid w:val="0095421C"/>
    <w:rsid w:val="009542BF"/>
    <w:rsid w:val="00954467"/>
    <w:rsid w:val="009547A5"/>
    <w:rsid w:val="00955364"/>
    <w:rsid w:val="009558CB"/>
    <w:rsid w:val="00955B08"/>
    <w:rsid w:val="00955C9B"/>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AB"/>
    <w:rsid w:val="009707C8"/>
    <w:rsid w:val="00970B55"/>
    <w:rsid w:val="00970B70"/>
    <w:rsid w:val="00970CA0"/>
    <w:rsid w:val="00970FB7"/>
    <w:rsid w:val="00971812"/>
    <w:rsid w:val="0097192A"/>
    <w:rsid w:val="00971B66"/>
    <w:rsid w:val="00971B9A"/>
    <w:rsid w:val="00971D11"/>
    <w:rsid w:val="00971DC9"/>
    <w:rsid w:val="00971EDE"/>
    <w:rsid w:val="00972001"/>
    <w:rsid w:val="00972464"/>
    <w:rsid w:val="009726CD"/>
    <w:rsid w:val="00972CFE"/>
    <w:rsid w:val="00973585"/>
    <w:rsid w:val="00973925"/>
    <w:rsid w:val="00973AE7"/>
    <w:rsid w:val="00973B4B"/>
    <w:rsid w:val="00973E53"/>
    <w:rsid w:val="00974148"/>
    <w:rsid w:val="00974649"/>
    <w:rsid w:val="009747C4"/>
    <w:rsid w:val="009749C0"/>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26"/>
    <w:rsid w:val="0097794F"/>
    <w:rsid w:val="00977B13"/>
    <w:rsid w:val="00977B78"/>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919"/>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1A"/>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E8B"/>
    <w:rsid w:val="009C0057"/>
    <w:rsid w:val="009C0404"/>
    <w:rsid w:val="009C052A"/>
    <w:rsid w:val="009C0A47"/>
    <w:rsid w:val="009C0BD9"/>
    <w:rsid w:val="009C0C1F"/>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2E6"/>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5E"/>
    <w:rsid w:val="00A033BE"/>
    <w:rsid w:val="00A035DF"/>
    <w:rsid w:val="00A0426D"/>
    <w:rsid w:val="00A04699"/>
    <w:rsid w:val="00A04B1D"/>
    <w:rsid w:val="00A04BDE"/>
    <w:rsid w:val="00A04D58"/>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398"/>
    <w:rsid w:val="00A118E0"/>
    <w:rsid w:val="00A120B9"/>
    <w:rsid w:val="00A12382"/>
    <w:rsid w:val="00A128FE"/>
    <w:rsid w:val="00A1319D"/>
    <w:rsid w:val="00A13254"/>
    <w:rsid w:val="00A13398"/>
    <w:rsid w:val="00A133B9"/>
    <w:rsid w:val="00A13B02"/>
    <w:rsid w:val="00A13C87"/>
    <w:rsid w:val="00A13CDA"/>
    <w:rsid w:val="00A13FC9"/>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793"/>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720"/>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378"/>
    <w:rsid w:val="00A83780"/>
    <w:rsid w:val="00A83B7F"/>
    <w:rsid w:val="00A84511"/>
    <w:rsid w:val="00A84512"/>
    <w:rsid w:val="00A84D17"/>
    <w:rsid w:val="00A852E5"/>
    <w:rsid w:val="00A85576"/>
    <w:rsid w:val="00A856EA"/>
    <w:rsid w:val="00A85BC3"/>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13"/>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38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556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D7"/>
    <w:rsid w:val="00AC4D0B"/>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BB9"/>
    <w:rsid w:val="00AF0DEB"/>
    <w:rsid w:val="00AF0E9C"/>
    <w:rsid w:val="00AF1072"/>
    <w:rsid w:val="00AF12E5"/>
    <w:rsid w:val="00AF137B"/>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159"/>
    <w:rsid w:val="00AF5B5E"/>
    <w:rsid w:val="00AF5EB6"/>
    <w:rsid w:val="00AF624A"/>
    <w:rsid w:val="00AF625E"/>
    <w:rsid w:val="00AF6902"/>
    <w:rsid w:val="00AF6DBB"/>
    <w:rsid w:val="00AF7BAE"/>
    <w:rsid w:val="00AF7E33"/>
    <w:rsid w:val="00B00049"/>
    <w:rsid w:val="00B000B4"/>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8"/>
    <w:rsid w:val="00B0754C"/>
    <w:rsid w:val="00B07828"/>
    <w:rsid w:val="00B078EC"/>
    <w:rsid w:val="00B07F14"/>
    <w:rsid w:val="00B1005D"/>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2A"/>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58A"/>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B62"/>
    <w:rsid w:val="00BE603D"/>
    <w:rsid w:val="00BE6394"/>
    <w:rsid w:val="00BE6B11"/>
    <w:rsid w:val="00BE6C03"/>
    <w:rsid w:val="00BE6DA6"/>
    <w:rsid w:val="00BE6EAE"/>
    <w:rsid w:val="00BE6F92"/>
    <w:rsid w:val="00BE71E5"/>
    <w:rsid w:val="00BE72A1"/>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C67"/>
    <w:rsid w:val="00C0023E"/>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4F0"/>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0D7"/>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79D"/>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8DF"/>
    <w:rsid w:val="00C53940"/>
    <w:rsid w:val="00C53AC6"/>
    <w:rsid w:val="00C53BAE"/>
    <w:rsid w:val="00C53E36"/>
    <w:rsid w:val="00C53F4E"/>
    <w:rsid w:val="00C53F69"/>
    <w:rsid w:val="00C53FA0"/>
    <w:rsid w:val="00C545CD"/>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8CB"/>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A4F"/>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3FA"/>
    <w:rsid w:val="00CA46B1"/>
    <w:rsid w:val="00CA567E"/>
    <w:rsid w:val="00CA5873"/>
    <w:rsid w:val="00CA5C24"/>
    <w:rsid w:val="00CA5E3A"/>
    <w:rsid w:val="00CA5FD3"/>
    <w:rsid w:val="00CA61CC"/>
    <w:rsid w:val="00CA68BF"/>
    <w:rsid w:val="00CA6BE1"/>
    <w:rsid w:val="00CA6EEF"/>
    <w:rsid w:val="00CA7027"/>
    <w:rsid w:val="00CA7E86"/>
    <w:rsid w:val="00CB0332"/>
    <w:rsid w:val="00CB0383"/>
    <w:rsid w:val="00CB0E0B"/>
    <w:rsid w:val="00CB1020"/>
    <w:rsid w:val="00CB11A2"/>
    <w:rsid w:val="00CB166E"/>
    <w:rsid w:val="00CB203B"/>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01"/>
    <w:rsid w:val="00CB687A"/>
    <w:rsid w:val="00CB6A6C"/>
    <w:rsid w:val="00CB6AA6"/>
    <w:rsid w:val="00CB70C3"/>
    <w:rsid w:val="00CB716F"/>
    <w:rsid w:val="00CB7DD9"/>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5B8"/>
    <w:rsid w:val="00CF063D"/>
    <w:rsid w:val="00CF0E9D"/>
    <w:rsid w:val="00CF0EB4"/>
    <w:rsid w:val="00CF12EE"/>
    <w:rsid w:val="00CF1909"/>
    <w:rsid w:val="00CF23D2"/>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1E49"/>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507"/>
    <w:rsid w:val="00D405BC"/>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A29"/>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06E"/>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8F6"/>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C38"/>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D67"/>
    <w:rsid w:val="00DC5EF4"/>
    <w:rsid w:val="00DC710F"/>
    <w:rsid w:val="00DC72E5"/>
    <w:rsid w:val="00DC72F3"/>
    <w:rsid w:val="00DC7399"/>
    <w:rsid w:val="00DC75EB"/>
    <w:rsid w:val="00DC762F"/>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49F"/>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D30"/>
    <w:rsid w:val="00DF0E23"/>
    <w:rsid w:val="00DF188B"/>
    <w:rsid w:val="00DF2577"/>
    <w:rsid w:val="00DF260A"/>
    <w:rsid w:val="00DF282E"/>
    <w:rsid w:val="00DF2854"/>
    <w:rsid w:val="00DF29B2"/>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4A5"/>
    <w:rsid w:val="00E017E7"/>
    <w:rsid w:val="00E01B6F"/>
    <w:rsid w:val="00E01E27"/>
    <w:rsid w:val="00E01F09"/>
    <w:rsid w:val="00E020A6"/>
    <w:rsid w:val="00E025AF"/>
    <w:rsid w:val="00E026F9"/>
    <w:rsid w:val="00E0279A"/>
    <w:rsid w:val="00E028EE"/>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1B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09"/>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C88"/>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8F3"/>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96"/>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FD"/>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90E"/>
    <w:rsid w:val="00E96E97"/>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45B"/>
    <w:rsid w:val="00EB251B"/>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A46"/>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AC"/>
    <w:rsid w:val="00ED70B2"/>
    <w:rsid w:val="00ED754D"/>
    <w:rsid w:val="00ED7DCB"/>
    <w:rsid w:val="00EE0029"/>
    <w:rsid w:val="00EE03E1"/>
    <w:rsid w:val="00EE070C"/>
    <w:rsid w:val="00EE09AC"/>
    <w:rsid w:val="00EE0A94"/>
    <w:rsid w:val="00EE0AF4"/>
    <w:rsid w:val="00EE0E23"/>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3DA6"/>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79"/>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3F92"/>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46"/>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AC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8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2DD"/>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D6E"/>
    <w:rsid w:val="00F622A9"/>
    <w:rsid w:val="00F6247B"/>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6A"/>
    <w:rsid w:val="00F70BCF"/>
    <w:rsid w:val="00F70D79"/>
    <w:rsid w:val="00F70FA6"/>
    <w:rsid w:val="00F71209"/>
    <w:rsid w:val="00F71D97"/>
    <w:rsid w:val="00F71ED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2F"/>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E7"/>
    <w:rsid w:val="00F83CF3"/>
    <w:rsid w:val="00F84409"/>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78C"/>
    <w:rsid w:val="00FE4C19"/>
    <w:rsid w:val="00FE5738"/>
    <w:rsid w:val="00FE5A9E"/>
    <w:rsid w:val="00FE5EBE"/>
    <w:rsid w:val="00FE62F5"/>
    <w:rsid w:val="00FE63EA"/>
    <w:rsid w:val="00FE64C5"/>
    <w:rsid w:val="00FE6630"/>
    <w:rsid w:val="00FE6D80"/>
    <w:rsid w:val="00FE6F4A"/>
    <w:rsid w:val="00FE778D"/>
    <w:rsid w:val="00FE7EF5"/>
    <w:rsid w:val="00FE7F64"/>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C7F7"/>
  <w15:docId w15:val="{1F740582-AFDF-4D08-A8C5-B455A4B4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2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uiPriority w:val="20"/>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 w:type="character" w:customStyle="1" w:styleId="Heading30">
    <w:name w:val="Heading #3_"/>
    <w:basedOn w:val="DefaultParagraphFont"/>
    <w:link w:val="Heading31"/>
    <w:rsid w:val="00CF23D2"/>
    <w:rPr>
      <w:rFonts w:eastAsia="Arial" w:cs="Arial"/>
      <w:b/>
      <w:bCs/>
      <w:shd w:val="clear" w:color="auto" w:fill="FFFFFF"/>
    </w:rPr>
  </w:style>
  <w:style w:type="character" w:customStyle="1" w:styleId="Bodytext2Bold">
    <w:name w:val="Body text (2) + Bold"/>
    <w:basedOn w:val="DefaultParagraphFont"/>
    <w:rsid w:val="00CF23D2"/>
    <w:rPr>
      <w:rFonts w:ascii="Arial" w:eastAsia="Arial" w:hAnsi="Arial" w:cs="Arial"/>
      <w:b/>
      <w:bCs/>
      <w:i w:val="0"/>
      <w:iCs w:val="0"/>
      <w:smallCaps w:val="0"/>
      <w:strike w:val="0"/>
      <w:color w:val="000000"/>
      <w:spacing w:val="0"/>
      <w:w w:val="100"/>
      <w:position w:val="0"/>
      <w:sz w:val="22"/>
      <w:szCs w:val="22"/>
      <w:u w:val="none"/>
    </w:rPr>
  </w:style>
  <w:style w:type="character" w:customStyle="1" w:styleId="Heading3NotBold">
    <w:name w:val="Heading #3 + Not Bold"/>
    <w:basedOn w:val="Heading30"/>
    <w:rsid w:val="00CF23D2"/>
    <w:rPr>
      <w:rFonts w:eastAsia="Arial" w:cs="Arial"/>
      <w:b/>
      <w:bCs/>
      <w:color w:val="000000"/>
      <w:spacing w:val="0"/>
      <w:w w:val="100"/>
      <w:position w:val="0"/>
      <w:shd w:val="clear" w:color="auto" w:fill="FFFFFF"/>
    </w:rPr>
  </w:style>
  <w:style w:type="paragraph" w:customStyle="1" w:styleId="Heading31">
    <w:name w:val="Heading #3"/>
    <w:basedOn w:val="Normal"/>
    <w:link w:val="Heading30"/>
    <w:rsid w:val="00CF23D2"/>
    <w:pPr>
      <w:widowControl w:val="0"/>
      <w:shd w:val="clear" w:color="auto" w:fill="FFFFFF"/>
      <w:spacing w:before="240" w:line="538" w:lineRule="exact"/>
      <w:ind w:hanging="320"/>
      <w:jc w:val="left"/>
      <w:outlineLvl w:val="2"/>
    </w:pPr>
    <w:rPr>
      <w:rFonts w:eastAsia="Arial" w:cs="Arial"/>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hyperlink" Target="mailto:popovic.aleksandar@eps.rs"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8689-5A9C-44CC-A596-38AD8147718E}"/>
</file>

<file path=customXml/itemProps10.xml><?xml version="1.0" encoding="utf-8"?>
<ds:datastoreItem xmlns:ds="http://schemas.openxmlformats.org/officeDocument/2006/customXml" ds:itemID="{17C7A000-4967-4701-BEC1-C5236D8B0525}"/>
</file>

<file path=customXml/itemProps100.xml><?xml version="1.0" encoding="utf-8"?>
<ds:datastoreItem xmlns:ds="http://schemas.openxmlformats.org/officeDocument/2006/customXml" ds:itemID="{849FE986-E177-4F76-AE60-0CD8C94B56A7}"/>
</file>

<file path=customXml/itemProps101.xml><?xml version="1.0" encoding="utf-8"?>
<ds:datastoreItem xmlns:ds="http://schemas.openxmlformats.org/officeDocument/2006/customXml" ds:itemID="{52A2271D-A21A-4496-83F6-D813162AAAF0}"/>
</file>

<file path=customXml/itemProps102.xml><?xml version="1.0" encoding="utf-8"?>
<ds:datastoreItem xmlns:ds="http://schemas.openxmlformats.org/officeDocument/2006/customXml" ds:itemID="{E44E01E5-3C00-4CED-9B2A-219584872FFC}"/>
</file>

<file path=customXml/itemProps103.xml><?xml version="1.0" encoding="utf-8"?>
<ds:datastoreItem xmlns:ds="http://schemas.openxmlformats.org/officeDocument/2006/customXml" ds:itemID="{A6568BD2-19E2-40DC-96FE-D3468C0D67F5}"/>
</file>

<file path=customXml/itemProps104.xml><?xml version="1.0" encoding="utf-8"?>
<ds:datastoreItem xmlns:ds="http://schemas.openxmlformats.org/officeDocument/2006/customXml" ds:itemID="{E3333D9D-FE02-4AB8-B7DE-3868BFB659C1}"/>
</file>

<file path=customXml/itemProps105.xml><?xml version="1.0" encoding="utf-8"?>
<ds:datastoreItem xmlns:ds="http://schemas.openxmlformats.org/officeDocument/2006/customXml" ds:itemID="{24E4EAB3-69C0-4FE3-8847-40EA845730C9}"/>
</file>

<file path=customXml/itemProps106.xml><?xml version="1.0" encoding="utf-8"?>
<ds:datastoreItem xmlns:ds="http://schemas.openxmlformats.org/officeDocument/2006/customXml" ds:itemID="{5AD2DCB4-C1AA-4E2E-8FB3-C032268B0F14}"/>
</file>

<file path=customXml/itemProps107.xml><?xml version="1.0" encoding="utf-8"?>
<ds:datastoreItem xmlns:ds="http://schemas.openxmlformats.org/officeDocument/2006/customXml" ds:itemID="{387CE92E-6FA7-40AB-A2E5-2E7F54AB2B63}"/>
</file>

<file path=customXml/itemProps108.xml><?xml version="1.0" encoding="utf-8"?>
<ds:datastoreItem xmlns:ds="http://schemas.openxmlformats.org/officeDocument/2006/customXml" ds:itemID="{7F5D6221-111E-460E-869A-47286EA5B683}"/>
</file>

<file path=customXml/itemProps109.xml><?xml version="1.0" encoding="utf-8"?>
<ds:datastoreItem xmlns:ds="http://schemas.openxmlformats.org/officeDocument/2006/customXml" ds:itemID="{C909F5DD-F0D9-4D36-9C35-2709FC23C42F}"/>
</file>

<file path=customXml/itemProps11.xml><?xml version="1.0" encoding="utf-8"?>
<ds:datastoreItem xmlns:ds="http://schemas.openxmlformats.org/officeDocument/2006/customXml" ds:itemID="{5AA87336-6D81-4E12-A07F-A86C2D1A2E38}"/>
</file>

<file path=customXml/itemProps110.xml><?xml version="1.0" encoding="utf-8"?>
<ds:datastoreItem xmlns:ds="http://schemas.openxmlformats.org/officeDocument/2006/customXml" ds:itemID="{E9E887B6-E2C7-4F87-90AA-87FF7F11F1D2}"/>
</file>

<file path=customXml/itemProps111.xml><?xml version="1.0" encoding="utf-8"?>
<ds:datastoreItem xmlns:ds="http://schemas.openxmlformats.org/officeDocument/2006/customXml" ds:itemID="{770C5975-C1F4-4D61-AB3A-AFE600A0DE51}"/>
</file>

<file path=customXml/itemProps112.xml><?xml version="1.0" encoding="utf-8"?>
<ds:datastoreItem xmlns:ds="http://schemas.openxmlformats.org/officeDocument/2006/customXml" ds:itemID="{9A18C550-0AB2-438E-9745-C340A872C242}"/>
</file>

<file path=customXml/itemProps113.xml><?xml version="1.0" encoding="utf-8"?>
<ds:datastoreItem xmlns:ds="http://schemas.openxmlformats.org/officeDocument/2006/customXml" ds:itemID="{0D4FFD9A-787B-40AE-ACDA-D7F9978D44E3}"/>
</file>

<file path=customXml/itemProps114.xml><?xml version="1.0" encoding="utf-8"?>
<ds:datastoreItem xmlns:ds="http://schemas.openxmlformats.org/officeDocument/2006/customXml" ds:itemID="{9C32AA13-CADD-414E-8343-4EF1F2950E69}"/>
</file>

<file path=customXml/itemProps115.xml><?xml version="1.0" encoding="utf-8"?>
<ds:datastoreItem xmlns:ds="http://schemas.openxmlformats.org/officeDocument/2006/customXml" ds:itemID="{9FD26233-00B9-484D-A7C5-8390E7EB4614}"/>
</file>

<file path=customXml/itemProps116.xml><?xml version="1.0" encoding="utf-8"?>
<ds:datastoreItem xmlns:ds="http://schemas.openxmlformats.org/officeDocument/2006/customXml" ds:itemID="{E153CBAE-38BB-4A75-AA6E-A53FB7355B1E}"/>
</file>

<file path=customXml/itemProps117.xml><?xml version="1.0" encoding="utf-8"?>
<ds:datastoreItem xmlns:ds="http://schemas.openxmlformats.org/officeDocument/2006/customXml" ds:itemID="{1E29EAE7-84A0-470F-B7B2-D14DA9972A21}"/>
</file>

<file path=customXml/itemProps118.xml><?xml version="1.0" encoding="utf-8"?>
<ds:datastoreItem xmlns:ds="http://schemas.openxmlformats.org/officeDocument/2006/customXml" ds:itemID="{AAC5EE0E-FD61-4B03-AD6E-DD8A9705919F}"/>
</file>

<file path=customXml/itemProps119.xml><?xml version="1.0" encoding="utf-8"?>
<ds:datastoreItem xmlns:ds="http://schemas.openxmlformats.org/officeDocument/2006/customXml" ds:itemID="{F80C946B-39AA-40EB-B5AB-1FA6F5BB466C}"/>
</file>

<file path=customXml/itemProps12.xml><?xml version="1.0" encoding="utf-8"?>
<ds:datastoreItem xmlns:ds="http://schemas.openxmlformats.org/officeDocument/2006/customXml" ds:itemID="{FA60D290-0B02-4F2B-A37A-A92370B317A4}"/>
</file>

<file path=customXml/itemProps120.xml><?xml version="1.0" encoding="utf-8"?>
<ds:datastoreItem xmlns:ds="http://schemas.openxmlformats.org/officeDocument/2006/customXml" ds:itemID="{93DF933D-6FCB-4062-B189-D85B730357E8}"/>
</file>

<file path=customXml/itemProps121.xml><?xml version="1.0" encoding="utf-8"?>
<ds:datastoreItem xmlns:ds="http://schemas.openxmlformats.org/officeDocument/2006/customXml" ds:itemID="{91162821-3618-4B26-B6D2-615F762128EB}"/>
</file>

<file path=customXml/itemProps122.xml><?xml version="1.0" encoding="utf-8"?>
<ds:datastoreItem xmlns:ds="http://schemas.openxmlformats.org/officeDocument/2006/customXml" ds:itemID="{EAC55290-4E3E-4946-8006-CCB881FADA58}"/>
</file>

<file path=customXml/itemProps123.xml><?xml version="1.0" encoding="utf-8"?>
<ds:datastoreItem xmlns:ds="http://schemas.openxmlformats.org/officeDocument/2006/customXml" ds:itemID="{442D6F33-0592-47BD-B7FD-553F2F21A3E2}"/>
</file>

<file path=customXml/itemProps124.xml><?xml version="1.0" encoding="utf-8"?>
<ds:datastoreItem xmlns:ds="http://schemas.openxmlformats.org/officeDocument/2006/customXml" ds:itemID="{D2C89BCD-47B5-4BA8-8B7C-897824C831B3}"/>
</file>

<file path=customXml/itemProps125.xml><?xml version="1.0" encoding="utf-8"?>
<ds:datastoreItem xmlns:ds="http://schemas.openxmlformats.org/officeDocument/2006/customXml" ds:itemID="{6EA12CA7-F8C2-4498-AF16-6DE6AB8BD662}"/>
</file>

<file path=customXml/itemProps126.xml><?xml version="1.0" encoding="utf-8"?>
<ds:datastoreItem xmlns:ds="http://schemas.openxmlformats.org/officeDocument/2006/customXml" ds:itemID="{D041008C-F32A-436A-8D4C-CDCA0315CBC5}"/>
</file>

<file path=customXml/itemProps127.xml><?xml version="1.0" encoding="utf-8"?>
<ds:datastoreItem xmlns:ds="http://schemas.openxmlformats.org/officeDocument/2006/customXml" ds:itemID="{0DED9241-1971-4B31-A64C-1BA294A95DE3}"/>
</file>

<file path=customXml/itemProps128.xml><?xml version="1.0" encoding="utf-8"?>
<ds:datastoreItem xmlns:ds="http://schemas.openxmlformats.org/officeDocument/2006/customXml" ds:itemID="{7BA93300-E2DD-4877-84E4-AF4005897E37}"/>
</file>

<file path=customXml/itemProps129.xml><?xml version="1.0" encoding="utf-8"?>
<ds:datastoreItem xmlns:ds="http://schemas.openxmlformats.org/officeDocument/2006/customXml" ds:itemID="{1E3DB73F-3E99-450C-992D-BD23FC2F0BD4}"/>
</file>

<file path=customXml/itemProps13.xml><?xml version="1.0" encoding="utf-8"?>
<ds:datastoreItem xmlns:ds="http://schemas.openxmlformats.org/officeDocument/2006/customXml" ds:itemID="{FA9CA3A5-8DBD-4F0A-9D9A-FD3FF91FFAC0}"/>
</file>

<file path=customXml/itemProps130.xml><?xml version="1.0" encoding="utf-8"?>
<ds:datastoreItem xmlns:ds="http://schemas.openxmlformats.org/officeDocument/2006/customXml" ds:itemID="{29DCBB45-FE35-4C16-8A89-10593CCA9B94}"/>
</file>

<file path=customXml/itemProps131.xml><?xml version="1.0" encoding="utf-8"?>
<ds:datastoreItem xmlns:ds="http://schemas.openxmlformats.org/officeDocument/2006/customXml" ds:itemID="{B0902EE1-146A-4D2A-A089-EB18945EC391}"/>
</file>

<file path=customXml/itemProps132.xml><?xml version="1.0" encoding="utf-8"?>
<ds:datastoreItem xmlns:ds="http://schemas.openxmlformats.org/officeDocument/2006/customXml" ds:itemID="{D84BA22C-DA34-4FDA-96BA-E9E97EE0F0A7}"/>
</file>

<file path=customXml/itemProps133.xml><?xml version="1.0" encoding="utf-8"?>
<ds:datastoreItem xmlns:ds="http://schemas.openxmlformats.org/officeDocument/2006/customXml" ds:itemID="{29D2C551-DCB6-4CB6-8057-1C43CA36B9D9}"/>
</file>

<file path=customXml/itemProps134.xml><?xml version="1.0" encoding="utf-8"?>
<ds:datastoreItem xmlns:ds="http://schemas.openxmlformats.org/officeDocument/2006/customXml" ds:itemID="{B8254C79-B6EE-4AFE-8A04-88A966333942}"/>
</file>

<file path=customXml/itemProps135.xml><?xml version="1.0" encoding="utf-8"?>
<ds:datastoreItem xmlns:ds="http://schemas.openxmlformats.org/officeDocument/2006/customXml" ds:itemID="{AA071768-2D19-4C92-A201-8EEAACF1611D}"/>
</file>

<file path=customXml/itemProps136.xml><?xml version="1.0" encoding="utf-8"?>
<ds:datastoreItem xmlns:ds="http://schemas.openxmlformats.org/officeDocument/2006/customXml" ds:itemID="{0B6DAC85-49AF-4F0A-982A-9D55EB4BC15B}"/>
</file>

<file path=customXml/itemProps137.xml><?xml version="1.0" encoding="utf-8"?>
<ds:datastoreItem xmlns:ds="http://schemas.openxmlformats.org/officeDocument/2006/customXml" ds:itemID="{B7C27B48-8188-4F1F-935E-2E05D59AB8EC}"/>
</file>

<file path=customXml/itemProps138.xml><?xml version="1.0" encoding="utf-8"?>
<ds:datastoreItem xmlns:ds="http://schemas.openxmlformats.org/officeDocument/2006/customXml" ds:itemID="{1050E482-B19B-4093-A820-73A583C3B46C}"/>
</file>

<file path=customXml/itemProps139.xml><?xml version="1.0" encoding="utf-8"?>
<ds:datastoreItem xmlns:ds="http://schemas.openxmlformats.org/officeDocument/2006/customXml" ds:itemID="{D238B033-BDDF-4D4A-B118-0C8D016E1B8E}"/>
</file>

<file path=customXml/itemProps14.xml><?xml version="1.0" encoding="utf-8"?>
<ds:datastoreItem xmlns:ds="http://schemas.openxmlformats.org/officeDocument/2006/customXml" ds:itemID="{2FF9BC0B-BEA2-4C5F-92F0-239A1B5CC803}"/>
</file>

<file path=customXml/itemProps140.xml><?xml version="1.0" encoding="utf-8"?>
<ds:datastoreItem xmlns:ds="http://schemas.openxmlformats.org/officeDocument/2006/customXml" ds:itemID="{304CB5E2-D1E7-4CEE-99E1-7482A0EAC1A4}"/>
</file>

<file path=customXml/itemProps141.xml><?xml version="1.0" encoding="utf-8"?>
<ds:datastoreItem xmlns:ds="http://schemas.openxmlformats.org/officeDocument/2006/customXml" ds:itemID="{4D353EE1-8161-4F91-8680-E9743AA7E054}"/>
</file>

<file path=customXml/itemProps142.xml><?xml version="1.0" encoding="utf-8"?>
<ds:datastoreItem xmlns:ds="http://schemas.openxmlformats.org/officeDocument/2006/customXml" ds:itemID="{84817121-430E-4CE0-B339-D1E4505A34B0}"/>
</file>

<file path=customXml/itemProps143.xml><?xml version="1.0" encoding="utf-8"?>
<ds:datastoreItem xmlns:ds="http://schemas.openxmlformats.org/officeDocument/2006/customXml" ds:itemID="{E722F53A-F44A-4D16-8229-7E7A8E8DCB1B}"/>
</file>

<file path=customXml/itemProps144.xml><?xml version="1.0" encoding="utf-8"?>
<ds:datastoreItem xmlns:ds="http://schemas.openxmlformats.org/officeDocument/2006/customXml" ds:itemID="{41CE67BE-25C3-4C18-B033-EC65FAF4376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423DCFE-B0B9-4A0F-956C-689F9C3186DF}"/>
</file>

<file path=customXml/itemProps147.xml><?xml version="1.0" encoding="utf-8"?>
<ds:datastoreItem xmlns:ds="http://schemas.openxmlformats.org/officeDocument/2006/customXml" ds:itemID="{EE9ED71E-747A-4BF8-ADFF-2AAE9FD16AD1}"/>
</file>

<file path=customXml/itemProps148.xml><?xml version="1.0" encoding="utf-8"?>
<ds:datastoreItem xmlns:ds="http://schemas.openxmlformats.org/officeDocument/2006/customXml" ds:itemID="{C707CE49-B66B-4B76-A895-966CAB4A0692}"/>
</file>

<file path=customXml/itemProps149.xml><?xml version="1.0" encoding="utf-8"?>
<ds:datastoreItem xmlns:ds="http://schemas.openxmlformats.org/officeDocument/2006/customXml" ds:itemID="{A91D937D-947D-4686-9EC2-1905024F7136}"/>
</file>

<file path=customXml/itemProps15.xml><?xml version="1.0" encoding="utf-8"?>
<ds:datastoreItem xmlns:ds="http://schemas.openxmlformats.org/officeDocument/2006/customXml" ds:itemID="{4303A31F-F607-4FCD-A308-2ACB3A8F0DFC}"/>
</file>

<file path=customXml/itemProps150.xml><?xml version="1.0" encoding="utf-8"?>
<ds:datastoreItem xmlns:ds="http://schemas.openxmlformats.org/officeDocument/2006/customXml" ds:itemID="{D5C38388-C60D-4F18-B67D-F137080AF907}"/>
</file>

<file path=customXml/itemProps151.xml><?xml version="1.0" encoding="utf-8"?>
<ds:datastoreItem xmlns:ds="http://schemas.openxmlformats.org/officeDocument/2006/customXml" ds:itemID="{412D7511-03AB-464D-9764-8DFD07E882C9}"/>
</file>

<file path=customXml/itemProps152.xml><?xml version="1.0" encoding="utf-8"?>
<ds:datastoreItem xmlns:ds="http://schemas.openxmlformats.org/officeDocument/2006/customXml" ds:itemID="{3D5CAEAF-CB2B-4B11-B32D-39F5F83A7A71}"/>
</file>

<file path=customXml/itemProps153.xml><?xml version="1.0" encoding="utf-8"?>
<ds:datastoreItem xmlns:ds="http://schemas.openxmlformats.org/officeDocument/2006/customXml" ds:itemID="{675B431F-A202-40FB-98EB-B95919EA0E7F}"/>
</file>

<file path=customXml/itemProps154.xml><?xml version="1.0" encoding="utf-8"?>
<ds:datastoreItem xmlns:ds="http://schemas.openxmlformats.org/officeDocument/2006/customXml" ds:itemID="{FEB1F715-101C-484E-A5FD-9A15850F770C}"/>
</file>

<file path=customXml/itemProps155.xml><?xml version="1.0" encoding="utf-8"?>
<ds:datastoreItem xmlns:ds="http://schemas.openxmlformats.org/officeDocument/2006/customXml" ds:itemID="{1F86BD46-C887-4C41-9353-BE65FD6C8EDA}"/>
</file>

<file path=customXml/itemProps156.xml><?xml version="1.0" encoding="utf-8"?>
<ds:datastoreItem xmlns:ds="http://schemas.openxmlformats.org/officeDocument/2006/customXml" ds:itemID="{DED51137-47E7-43C8-A9B7-3C7466286BD5}"/>
</file>

<file path=customXml/itemProps157.xml><?xml version="1.0" encoding="utf-8"?>
<ds:datastoreItem xmlns:ds="http://schemas.openxmlformats.org/officeDocument/2006/customXml" ds:itemID="{DBB10B29-F803-41F8-BB4B-71AF81375FC9}"/>
</file>

<file path=customXml/itemProps158.xml><?xml version="1.0" encoding="utf-8"?>
<ds:datastoreItem xmlns:ds="http://schemas.openxmlformats.org/officeDocument/2006/customXml" ds:itemID="{AA5DD9E6-7826-42D5-BDB8-5427A4E940C2}"/>
</file>

<file path=customXml/itemProps159.xml><?xml version="1.0" encoding="utf-8"?>
<ds:datastoreItem xmlns:ds="http://schemas.openxmlformats.org/officeDocument/2006/customXml" ds:itemID="{7B271353-5C37-4E72-8099-CA3B35B88AE0}"/>
</file>

<file path=customXml/itemProps16.xml><?xml version="1.0" encoding="utf-8"?>
<ds:datastoreItem xmlns:ds="http://schemas.openxmlformats.org/officeDocument/2006/customXml" ds:itemID="{13789F8F-A7C2-46F6-A23F-54867E001589}"/>
</file>

<file path=customXml/itemProps160.xml><?xml version="1.0" encoding="utf-8"?>
<ds:datastoreItem xmlns:ds="http://schemas.openxmlformats.org/officeDocument/2006/customXml" ds:itemID="{00DB2133-9BE3-425A-A2C2-DFC49FDF3BE2}"/>
</file>

<file path=customXml/itemProps17.xml><?xml version="1.0" encoding="utf-8"?>
<ds:datastoreItem xmlns:ds="http://schemas.openxmlformats.org/officeDocument/2006/customXml" ds:itemID="{F048DB5E-E774-4EFA-99DA-8281B67838FB}"/>
</file>

<file path=customXml/itemProps18.xml><?xml version="1.0" encoding="utf-8"?>
<ds:datastoreItem xmlns:ds="http://schemas.openxmlformats.org/officeDocument/2006/customXml" ds:itemID="{9430643A-1072-4BF7-8489-FEE5508ADBBB}"/>
</file>

<file path=customXml/itemProps19.xml><?xml version="1.0" encoding="utf-8"?>
<ds:datastoreItem xmlns:ds="http://schemas.openxmlformats.org/officeDocument/2006/customXml" ds:itemID="{C7CBD611-399E-4AC2-8186-7DF7E55E546E}"/>
</file>

<file path=customXml/itemProps2.xml><?xml version="1.0" encoding="utf-8"?>
<ds:datastoreItem xmlns:ds="http://schemas.openxmlformats.org/officeDocument/2006/customXml" ds:itemID="{B423D90E-F50A-4057-BF3D-BC0DBD2FE5F7}"/>
</file>

<file path=customXml/itemProps20.xml><?xml version="1.0" encoding="utf-8"?>
<ds:datastoreItem xmlns:ds="http://schemas.openxmlformats.org/officeDocument/2006/customXml" ds:itemID="{6A1E97F5-888A-4E40-9657-2CE7D0DA253F}"/>
</file>

<file path=customXml/itemProps21.xml><?xml version="1.0" encoding="utf-8"?>
<ds:datastoreItem xmlns:ds="http://schemas.openxmlformats.org/officeDocument/2006/customXml" ds:itemID="{8FF8625E-9BEB-4B3D-82DB-EB110DB87881}"/>
</file>

<file path=customXml/itemProps22.xml><?xml version="1.0" encoding="utf-8"?>
<ds:datastoreItem xmlns:ds="http://schemas.openxmlformats.org/officeDocument/2006/customXml" ds:itemID="{01EA2BD3-62EA-4B39-B38B-AF2DEBB7D68C}"/>
</file>

<file path=customXml/itemProps23.xml><?xml version="1.0" encoding="utf-8"?>
<ds:datastoreItem xmlns:ds="http://schemas.openxmlformats.org/officeDocument/2006/customXml" ds:itemID="{E1A2291F-07FC-45F2-B895-995A5443F9CF}"/>
</file>

<file path=customXml/itemProps24.xml><?xml version="1.0" encoding="utf-8"?>
<ds:datastoreItem xmlns:ds="http://schemas.openxmlformats.org/officeDocument/2006/customXml" ds:itemID="{3590FFE5-6FDD-470B-A761-82924FE077CB}"/>
</file>

<file path=customXml/itemProps25.xml><?xml version="1.0" encoding="utf-8"?>
<ds:datastoreItem xmlns:ds="http://schemas.openxmlformats.org/officeDocument/2006/customXml" ds:itemID="{AB96D169-F677-4A2B-A759-66A7CEC5C130}"/>
</file>

<file path=customXml/itemProps26.xml><?xml version="1.0" encoding="utf-8"?>
<ds:datastoreItem xmlns:ds="http://schemas.openxmlformats.org/officeDocument/2006/customXml" ds:itemID="{68079A00-0500-4006-8382-8FAE23508F0A}"/>
</file>

<file path=customXml/itemProps27.xml><?xml version="1.0" encoding="utf-8"?>
<ds:datastoreItem xmlns:ds="http://schemas.openxmlformats.org/officeDocument/2006/customXml" ds:itemID="{492F2409-53E5-4E96-8D8A-FD00BE2ED558}"/>
</file>

<file path=customXml/itemProps28.xml><?xml version="1.0" encoding="utf-8"?>
<ds:datastoreItem xmlns:ds="http://schemas.openxmlformats.org/officeDocument/2006/customXml" ds:itemID="{BB7F95E7-6ABA-424A-BF19-5595B226C24B}"/>
</file>

<file path=customXml/itemProps29.xml><?xml version="1.0" encoding="utf-8"?>
<ds:datastoreItem xmlns:ds="http://schemas.openxmlformats.org/officeDocument/2006/customXml" ds:itemID="{91BE2C3B-6DF1-4A49-A1F1-46130CDB32B4}"/>
</file>

<file path=customXml/itemProps3.xml><?xml version="1.0" encoding="utf-8"?>
<ds:datastoreItem xmlns:ds="http://schemas.openxmlformats.org/officeDocument/2006/customXml" ds:itemID="{318E137E-1B62-4E14-B419-B5ED8851BE83}"/>
</file>

<file path=customXml/itemProps30.xml><?xml version="1.0" encoding="utf-8"?>
<ds:datastoreItem xmlns:ds="http://schemas.openxmlformats.org/officeDocument/2006/customXml" ds:itemID="{E5865949-B6AA-48E4-A7F1-663F3CE4396B}"/>
</file>

<file path=customXml/itemProps31.xml><?xml version="1.0" encoding="utf-8"?>
<ds:datastoreItem xmlns:ds="http://schemas.openxmlformats.org/officeDocument/2006/customXml" ds:itemID="{A9A8C29D-5840-4206-90BE-1DA28CDDA068}"/>
</file>

<file path=customXml/itemProps32.xml><?xml version="1.0" encoding="utf-8"?>
<ds:datastoreItem xmlns:ds="http://schemas.openxmlformats.org/officeDocument/2006/customXml" ds:itemID="{997D9CB8-F20C-4104-AE46-F793DB5D9B62}"/>
</file>

<file path=customXml/itemProps33.xml><?xml version="1.0" encoding="utf-8"?>
<ds:datastoreItem xmlns:ds="http://schemas.openxmlformats.org/officeDocument/2006/customXml" ds:itemID="{FCBDFD24-70B7-400D-B1A9-F8A2D385FF93}"/>
</file>

<file path=customXml/itemProps34.xml><?xml version="1.0" encoding="utf-8"?>
<ds:datastoreItem xmlns:ds="http://schemas.openxmlformats.org/officeDocument/2006/customXml" ds:itemID="{1929BF68-3475-4579-A1FD-B0F8275DA22C}"/>
</file>

<file path=customXml/itemProps35.xml><?xml version="1.0" encoding="utf-8"?>
<ds:datastoreItem xmlns:ds="http://schemas.openxmlformats.org/officeDocument/2006/customXml" ds:itemID="{635AF905-88BD-4506-83C3-C6C6A1C57660}"/>
</file>

<file path=customXml/itemProps36.xml><?xml version="1.0" encoding="utf-8"?>
<ds:datastoreItem xmlns:ds="http://schemas.openxmlformats.org/officeDocument/2006/customXml" ds:itemID="{A44798E0-8388-4CD5-AACE-FD5A1D9A347D}"/>
</file>

<file path=customXml/itemProps37.xml><?xml version="1.0" encoding="utf-8"?>
<ds:datastoreItem xmlns:ds="http://schemas.openxmlformats.org/officeDocument/2006/customXml" ds:itemID="{064049BE-C024-47FA-814F-2FF1E8071AF5}"/>
</file>

<file path=customXml/itemProps38.xml><?xml version="1.0" encoding="utf-8"?>
<ds:datastoreItem xmlns:ds="http://schemas.openxmlformats.org/officeDocument/2006/customXml" ds:itemID="{1A36FD38-9326-4B16-83A9-EE9B2941412C}"/>
</file>

<file path=customXml/itemProps39.xml><?xml version="1.0" encoding="utf-8"?>
<ds:datastoreItem xmlns:ds="http://schemas.openxmlformats.org/officeDocument/2006/customXml" ds:itemID="{1CE43D70-AFC6-4EA5-B4DE-BB2F54F7955D}"/>
</file>

<file path=customXml/itemProps4.xml><?xml version="1.0" encoding="utf-8"?>
<ds:datastoreItem xmlns:ds="http://schemas.openxmlformats.org/officeDocument/2006/customXml" ds:itemID="{61475A6C-3B3B-4492-BAFC-225B3197D3D8}"/>
</file>

<file path=customXml/itemProps40.xml><?xml version="1.0" encoding="utf-8"?>
<ds:datastoreItem xmlns:ds="http://schemas.openxmlformats.org/officeDocument/2006/customXml" ds:itemID="{3DD0D6BF-DCBE-44C3-98DD-565003B3D791}"/>
</file>

<file path=customXml/itemProps41.xml><?xml version="1.0" encoding="utf-8"?>
<ds:datastoreItem xmlns:ds="http://schemas.openxmlformats.org/officeDocument/2006/customXml" ds:itemID="{71F32E7D-E857-4242-8296-E68CD1E52A5B}"/>
</file>

<file path=customXml/itemProps42.xml><?xml version="1.0" encoding="utf-8"?>
<ds:datastoreItem xmlns:ds="http://schemas.openxmlformats.org/officeDocument/2006/customXml" ds:itemID="{EBB1F212-693E-4179-A5DA-A0FF879A6282}"/>
</file>

<file path=customXml/itemProps43.xml><?xml version="1.0" encoding="utf-8"?>
<ds:datastoreItem xmlns:ds="http://schemas.openxmlformats.org/officeDocument/2006/customXml" ds:itemID="{C2E02A59-D7E2-43FF-B0E0-659E1B3FB6A1}"/>
</file>

<file path=customXml/itemProps44.xml><?xml version="1.0" encoding="utf-8"?>
<ds:datastoreItem xmlns:ds="http://schemas.openxmlformats.org/officeDocument/2006/customXml" ds:itemID="{F3A492AB-4D2A-498C-BF74-3F3328740A50}"/>
</file>

<file path=customXml/itemProps45.xml><?xml version="1.0" encoding="utf-8"?>
<ds:datastoreItem xmlns:ds="http://schemas.openxmlformats.org/officeDocument/2006/customXml" ds:itemID="{D3EE717B-BEB8-4B1A-A476-AE6FA20593CE}"/>
</file>

<file path=customXml/itemProps46.xml><?xml version="1.0" encoding="utf-8"?>
<ds:datastoreItem xmlns:ds="http://schemas.openxmlformats.org/officeDocument/2006/customXml" ds:itemID="{81FA67BE-F2C6-4F96-B48E-0A0AAF3C27C3}"/>
</file>

<file path=customXml/itemProps47.xml><?xml version="1.0" encoding="utf-8"?>
<ds:datastoreItem xmlns:ds="http://schemas.openxmlformats.org/officeDocument/2006/customXml" ds:itemID="{F49A96E2-02A4-4FA0-905C-0F7DE41EFA3E}"/>
</file>

<file path=customXml/itemProps48.xml><?xml version="1.0" encoding="utf-8"?>
<ds:datastoreItem xmlns:ds="http://schemas.openxmlformats.org/officeDocument/2006/customXml" ds:itemID="{AEE18B26-D418-47D4-A4EB-15C5FFDB6D9C}"/>
</file>

<file path=customXml/itemProps49.xml><?xml version="1.0" encoding="utf-8"?>
<ds:datastoreItem xmlns:ds="http://schemas.openxmlformats.org/officeDocument/2006/customXml" ds:itemID="{2770F3AB-266D-4D0F-AD4A-CC78315B8D03}"/>
</file>

<file path=customXml/itemProps5.xml><?xml version="1.0" encoding="utf-8"?>
<ds:datastoreItem xmlns:ds="http://schemas.openxmlformats.org/officeDocument/2006/customXml" ds:itemID="{BFB95494-B399-491C-944F-759D8CB98FE5}"/>
</file>

<file path=customXml/itemProps50.xml><?xml version="1.0" encoding="utf-8"?>
<ds:datastoreItem xmlns:ds="http://schemas.openxmlformats.org/officeDocument/2006/customXml" ds:itemID="{21BD9B04-30B8-45D5-A609-D4FBD48F654E}"/>
</file>

<file path=customXml/itemProps51.xml><?xml version="1.0" encoding="utf-8"?>
<ds:datastoreItem xmlns:ds="http://schemas.openxmlformats.org/officeDocument/2006/customXml" ds:itemID="{F8C2E250-6368-48A9-9ED1-807BA5F238B2}"/>
</file>

<file path=customXml/itemProps52.xml><?xml version="1.0" encoding="utf-8"?>
<ds:datastoreItem xmlns:ds="http://schemas.openxmlformats.org/officeDocument/2006/customXml" ds:itemID="{87E48F86-7CAF-4CA8-A0D8-3F00556A62E5}"/>
</file>

<file path=customXml/itemProps53.xml><?xml version="1.0" encoding="utf-8"?>
<ds:datastoreItem xmlns:ds="http://schemas.openxmlformats.org/officeDocument/2006/customXml" ds:itemID="{7307845B-99AC-4D77-B7A5-21E160D9764F}"/>
</file>

<file path=customXml/itemProps54.xml><?xml version="1.0" encoding="utf-8"?>
<ds:datastoreItem xmlns:ds="http://schemas.openxmlformats.org/officeDocument/2006/customXml" ds:itemID="{3F0B809F-9DBB-4D48-A0B1-341FB1861739}"/>
</file>

<file path=customXml/itemProps55.xml><?xml version="1.0" encoding="utf-8"?>
<ds:datastoreItem xmlns:ds="http://schemas.openxmlformats.org/officeDocument/2006/customXml" ds:itemID="{3A4EE0E2-FDE8-472A-8B04-8D967ED6E4DF}"/>
</file>

<file path=customXml/itemProps56.xml><?xml version="1.0" encoding="utf-8"?>
<ds:datastoreItem xmlns:ds="http://schemas.openxmlformats.org/officeDocument/2006/customXml" ds:itemID="{78098052-E172-44BB-B8CC-B0FD827559E9}"/>
</file>

<file path=customXml/itemProps57.xml><?xml version="1.0" encoding="utf-8"?>
<ds:datastoreItem xmlns:ds="http://schemas.openxmlformats.org/officeDocument/2006/customXml" ds:itemID="{835D3CE7-0BA9-4636-8D74-97AF6F5F089A}"/>
</file>

<file path=customXml/itemProps58.xml><?xml version="1.0" encoding="utf-8"?>
<ds:datastoreItem xmlns:ds="http://schemas.openxmlformats.org/officeDocument/2006/customXml" ds:itemID="{9937C977-04A9-49E9-AE14-113D99C2F32B}"/>
</file>

<file path=customXml/itemProps59.xml><?xml version="1.0" encoding="utf-8"?>
<ds:datastoreItem xmlns:ds="http://schemas.openxmlformats.org/officeDocument/2006/customXml" ds:itemID="{CA3B1238-9320-4D1A-AB3A-B370D4AADDC3}"/>
</file>

<file path=customXml/itemProps6.xml><?xml version="1.0" encoding="utf-8"?>
<ds:datastoreItem xmlns:ds="http://schemas.openxmlformats.org/officeDocument/2006/customXml" ds:itemID="{37903867-A324-4C6D-B080-3CB719354A18}"/>
</file>

<file path=customXml/itemProps60.xml><?xml version="1.0" encoding="utf-8"?>
<ds:datastoreItem xmlns:ds="http://schemas.openxmlformats.org/officeDocument/2006/customXml" ds:itemID="{9C843B7A-5572-464C-9E46-40CDF0833C33}"/>
</file>

<file path=customXml/itemProps61.xml><?xml version="1.0" encoding="utf-8"?>
<ds:datastoreItem xmlns:ds="http://schemas.openxmlformats.org/officeDocument/2006/customXml" ds:itemID="{37073162-C625-4FA7-BA6B-5DD8DD431095}"/>
</file>

<file path=customXml/itemProps62.xml><?xml version="1.0" encoding="utf-8"?>
<ds:datastoreItem xmlns:ds="http://schemas.openxmlformats.org/officeDocument/2006/customXml" ds:itemID="{83629447-1289-4287-9FC9-88E08C19F5E9}"/>
</file>

<file path=customXml/itemProps63.xml><?xml version="1.0" encoding="utf-8"?>
<ds:datastoreItem xmlns:ds="http://schemas.openxmlformats.org/officeDocument/2006/customXml" ds:itemID="{D1543659-B3F4-4590-B0B6-0485B8899D39}"/>
</file>

<file path=customXml/itemProps64.xml><?xml version="1.0" encoding="utf-8"?>
<ds:datastoreItem xmlns:ds="http://schemas.openxmlformats.org/officeDocument/2006/customXml" ds:itemID="{CE6FEE6F-9D2C-4B01-BFE0-433665CC3CEF}"/>
</file>

<file path=customXml/itemProps65.xml><?xml version="1.0" encoding="utf-8"?>
<ds:datastoreItem xmlns:ds="http://schemas.openxmlformats.org/officeDocument/2006/customXml" ds:itemID="{EF83973E-1527-4672-8062-A95079D138C6}"/>
</file>

<file path=customXml/itemProps66.xml><?xml version="1.0" encoding="utf-8"?>
<ds:datastoreItem xmlns:ds="http://schemas.openxmlformats.org/officeDocument/2006/customXml" ds:itemID="{FF0EFF72-EC8E-4625-85E5-30F152BB5283}"/>
</file>

<file path=customXml/itemProps67.xml><?xml version="1.0" encoding="utf-8"?>
<ds:datastoreItem xmlns:ds="http://schemas.openxmlformats.org/officeDocument/2006/customXml" ds:itemID="{AB2F6DCF-BA01-4782-8BD3-781F468908D0}"/>
</file>

<file path=customXml/itemProps68.xml><?xml version="1.0" encoding="utf-8"?>
<ds:datastoreItem xmlns:ds="http://schemas.openxmlformats.org/officeDocument/2006/customXml" ds:itemID="{97250767-B7B3-468C-A238-8FDE3C5B4C84}"/>
</file>

<file path=customXml/itemProps69.xml><?xml version="1.0" encoding="utf-8"?>
<ds:datastoreItem xmlns:ds="http://schemas.openxmlformats.org/officeDocument/2006/customXml" ds:itemID="{D8718D7C-CBCC-4621-B907-5911EB359822}"/>
</file>

<file path=customXml/itemProps7.xml><?xml version="1.0" encoding="utf-8"?>
<ds:datastoreItem xmlns:ds="http://schemas.openxmlformats.org/officeDocument/2006/customXml" ds:itemID="{1568E426-72E2-493F-8327-42BD685FA0BD}"/>
</file>

<file path=customXml/itemProps70.xml><?xml version="1.0" encoding="utf-8"?>
<ds:datastoreItem xmlns:ds="http://schemas.openxmlformats.org/officeDocument/2006/customXml" ds:itemID="{981A504E-4A78-4CA9-A775-9C29318B67F4}"/>
</file>

<file path=customXml/itemProps71.xml><?xml version="1.0" encoding="utf-8"?>
<ds:datastoreItem xmlns:ds="http://schemas.openxmlformats.org/officeDocument/2006/customXml" ds:itemID="{06121916-ADB5-42B6-AC02-C5F33C19D87D}"/>
</file>

<file path=customXml/itemProps72.xml><?xml version="1.0" encoding="utf-8"?>
<ds:datastoreItem xmlns:ds="http://schemas.openxmlformats.org/officeDocument/2006/customXml" ds:itemID="{32C27AF6-9BF2-46E4-A4F4-312DEF97D06B}"/>
</file>

<file path=customXml/itemProps73.xml><?xml version="1.0" encoding="utf-8"?>
<ds:datastoreItem xmlns:ds="http://schemas.openxmlformats.org/officeDocument/2006/customXml" ds:itemID="{CFF5EC6B-013B-42D0-854C-080C89257701}"/>
</file>

<file path=customXml/itemProps74.xml><?xml version="1.0" encoding="utf-8"?>
<ds:datastoreItem xmlns:ds="http://schemas.openxmlformats.org/officeDocument/2006/customXml" ds:itemID="{26DCB88F-4D94-4A5A-8A39-298401A7FFC5}"/>
</file>

<file path=customXml/itemProps75.xml><?xml version="1.0" encoding="utf-8"?>
<ds:datastoreItem xmlns:ds="http://schemas.openxmlformats.org/officeDocument/2006/customXml" ds:itemID="{9FA1CA58-CF0F-4555-84BE-DC302CE35A5B}"/>
</file>

<file path=customXml/itemProps76.xml><?xml version="1.0" encoding="utf-8"?>
<ds:datastoreItem xmlns:ds="http://schemas.openxmlformats.org/officeDocument/2006/customXml" ds:itemID="{5009DCA7-6321-4962-997C-E9F9DCD55EC6}"/>
</file>

<file path=customXml/itemProps77.xml><?xml version="1.0" encoding="utf-8"?>
<ds:datastoreItem xmlns:ds="http://schemas.openxmlformats.org/officeDocument/2006/customXml" ds:itemID="{4135C3DA-A5D8-451E-84F4-FD69378F80BB}"/>
</file>

<file path=customXml/itemProps78.xml><?xml version="1.0" encoding="utf-8"?>
<ds:datastoreItem xmlns:ds="http://schemas.openxmlformats.org/officeDocument/2006/customXml" ds:itemID="{D87867B0-AB02-48CB-9CE5-71709CE5F1E9}"/>
</file>

<file path=customXml/itemProps79.xml><?xml version="1.0" encoding="utf-8"?>
<ds:datastoreItem xmlns:ds="http://schemas.openxmlformats.org/officeDocument/2006/customXml" ds:itemID="{C9499333-53F4-494B-B3DE-0CFDACF818A5}"/>
</file>

<file path=customXml/itemProps8.xml><?xml version="1.0" encoding="utf-8"?>
<ds:datastoreItem xmlns:ds="http://schemas.openxmlformats.org/officeDocument/2006/customXml" ds:itemID="{C4064129-A1E7-488D-997A-F9461BFEEBA7}"/>
</file>

<file path=customXml/itemProps80.xml><?xml version="1.0" encoding="utf-8"?>
<ds:datastoreItem xmlns:ds="http://schemas.openxmlformats.org/officeDocument/2006/customXml" ds:itemID="{2CE6B878-F09A-4C1A-93BA-41570E29B79E}"/>
</file>

<file path=customXml/itemProps81.xml><?xml version="1.0" encoding="utf-8"?>
<ds:datastoreItem xmlns:ds="http://schemas.openxmlformats.org/officeDocument/2006/customXml" ds:itemID="{A29F1F9A-1FC9-4D51-83AA-EB231B610629}"/>
</file>

<file path=customXml/itemProps82.xml><?xml version="1.0" encoding="utf-8"?>
<ds:datastoreItem xmlns:ds="http://schemas.openxmlformats.org/officeDocument/2006/customXml" ds:itemID="{DD4E1EA1-692E-4F4B-A444-E0BD5EDD4B9B}"/>
</file>

<file path=customXml/itemProps83.xml><?xml version="1.0" encoding="utf-8"?>
<ds:datastoreItem xmlns:ds="http://schemas.openxmlformats.org/officeDocument/2006/customXml" ds:itemID="{7EEA643B-3107-4E36-84B5-89E9BBBD3656}"/>
</file>

<file path=customXml/itemProps84.xml><?xml version="1.0" encoding="utf-8"?>
<ds:datastoreItem xmlns:ds="http://schemas.openxmlformats.org/officeDocument/2006/customXml" ds:itemID="{D927E252-F268-4BF1-8FF8-4B2CA51C4C8F}"/>
</file>

<file path=customXml/itemProps85.xml><?xml version="1.0" encoding="utf-8"?>
<ds:datastoreItem xmlns:ds="http://schemas.openxmlformats.org/officeDocument/2006/customXml" ds:itemID="{E6AFE73C-A987-4E45-B9C9-CD4EAE27CDF3}"/>
</file>

<file path=customXml/itemProps86.xml><?xml version="1.0" encoding="utf-8"?>
<ds:datastoreItem xmlns:ds="http://schemas.openxmlformats.org/officeDocument/2006/customXml" ds:itemID="{9025EF5B-3A53-495B-883F-93751652EA6D}"/>
</file>

<file path=customXml/itemProps87.xml><?xml version="1.0" encoding="utf-8"?>
<ds:datastoreItem xmlns:ds="http://schemas.openxmlformats.org/officeDocument/2006/customXml" ds:itemID="{97B5FD57-2B09-41A9-BDBA-B21B6E47AFD6}"/>
</file>

<file path=customXml/itemProps88.xml><?xml version="1.0" encoding="utf-8"?>
<ds:datastoreItem xmlns:ds="http://schemas.openxmlformats.org/officeDocument/2006/customXml" ds:itemID="{21AE4750-F9D6-4E16-A5E0-DD3613AABBF0}"/>
</file>

<file path=customXml/itemProps89.xml><?xml version="1.0" encoding="utf-8"?>
<ds:datastoreItem xmlns:ds="http://schemas.openxmlformats.org/officeDocument/2006/customXml" ds:itemID="{CD8B7563-2D8D-43EB-8EBE-2413634D9F65}"/>
</file>

<file path=customXml/itemProps9.xml><?xml version="1.0" encoding="utf-8"?>
<ds:datastoreItem xmlns:ds="http://schemas.openxmlformats.org/officeDocument/2006/customXml" ds:itemID="{4E0BAC2E-5053-4CA6-A6CD-E08552440B9A}"/>
</file>

<file path=customXml/itemProps90.xml><?xml version="1.0" encoding="utf-8"?>
<ds:datastoreItem xmlns:ds="http://schemas.openxmlformats.org/officeDocument/2006/customXml" ds:itemID="{9A45FEE9-9DF8-48CE-814B-3D4A7A93C6D2}"/>
</file>

<file path=customXml/itemProps91.xml><?xml version="1.0" encoding="utf-8"?>
<ds:datastoreItem xmlns:ds="http://schemas.openxmlformats.org/officeDocument/2006/customXml" ds:itemID="{55B8A082-E81B-42B0-9D41-16BF2A2DD45A}"/>
</file>

<file path=customXml/itemProps92.xml><?xml version="1.0" encoding="utf-8"?>
<ds:datastoreItem xmlns:ds="http://schemas.openxmlformats.org/officeDocument/2006/customXml" ds:itemID="{7BBAAE3C-E9FE-46B7-8E2E-D5F092D0D7E9}"/>
</file>

<file path=customXml/itemProps93.xml><?xml version="1.0" encoding="utf-8"?>
<ds:datastoreItem xmlns:ds="http://schemas.openxmlformats.org/officeDocument/2006/customXml" ds:itemID="{1A345470-8D9D-4CA4-92EA-9F05D2AE5785}"/>
</file>

<file path=customXml/itemProps94.xml><?xml version="1.0" encoding="utf-8"?>
<ds:datastoreItem xmlns:ds="http://schemas.openxmlformats.org/officeDocument/2006/customXml" ds:itemID="{B243F51C-8787-4003-B02A-95A2BCF1D375}"/>
</file>

<file path=customXml/itemProps95.xml><?xml version="1.0" encoding="utf-8"?>
<ds:datastoreItem xmlns:ds="http://schemas.openxmlformats.org/officeDocument/2006/customXml" ds:itemID="{680D35D7-A5B9-4B3D-9B87-613CFA986CB5}"/>
</file>

<file path=customXml/itemProps96.xml><?xml version="1.0" encoding="utf-8"?>
<ds:datastoreItem xmlns:ds="http://schemas.openxmlformats.org/officeDocument/2006/customXml" ds:itemID="{41BD8764-4EDD-4346-B4C7-2AEBBD43E5EC}"/>
</file>

<file path=customXml/itemProps97.xml><?xml version="1.0" encoding="utf-8"?>
<ds:datastoreItem xmlns:ds="http://schemas.openxmlformats.org/officeDocument/2006/customXml" ds:itemID="{D4E7C8C5-C965-4449-9C42-C2783E3FDAD9}"/>
</file>

<file path=customXml/itemProps98.xml><?xml version="1.0" encoding="utf-8"?>
<ds:datastoreItem xmlns:ds="http://schemas.openxmlformats.org/officeDocument/2006/customXml" ds:itemID="{D4A9FF21-ACF8-4D7A-BB58-799A23CF9808}"/>
</file>

<file path=customXml/itemProps99.xml><?xml version="1.0" encoding="utf-8"?>
<ds:datastoreItem xmlns:ds="http://schemas.openxmlformats.org/officeDocument/2006/customXml" ds:itemID="{C1F86DE9-A6EB-4231-8AE3-FE38365DE35C}"/>
</file>

<file path=docProps/app.xml><?xml version="1.0" encoding="utf-8"?>
<Properties xmlns="http://schemas.openxmlformats.org/officeDocument/2006/extended-properties" xmlns:vt="http://schemas.openxmlformats.org/officeDocument/2006/docPropsVTypes">
  <Template>Normal</Template>
  <TotalTime>1</TotalTime>
  <Pages>79</Pages>
  <Words>24840</Words>
  <Characters>141590</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166098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4</cp:revision>
  <cp:lastPrinted>2018-05-14T09:51:00Z</cp:lastPrinted>
  <dcterms:created xsi:type="dcterms:W3CDTF">2019-02-08T13:39:00Z</dcterms:created>
  <dcterms:modified xsi:type="dcterms:W3CDTF">2019-03-01T11:33:00Z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a2451277-0ccd-4713-a4d1-a48504ffa2ba</vt:lpwstr>
  </property>
</Properties>
</file>