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9F" w:rsidRPr="007637C3" w:rsidRDefault="00B51A9F" w:rsidP="007637C3">
      <w:pPr>
        <w:jc w:val="center"/>
        <w:rPr>
          <w:rFonts w:ascii="Arial" w:eastAsia="Arial Unicode MS" w:hAnsi="Arial" w:cs="Arial"/>
          <w:b/>
          <w:kern w:val="1"/>
          <w:sz w:val="22"/>
          <w:szCs w:val="22"/>
        </w:rPr>
      </w:pPr>
    </w:p>
    <w:p w:rsidR="00B51A9F" w:rsidRPr="007637C3" w:rsidRDefault="00B51A9F" w:rsidP="007637C3">
      <w:pPr>
        <w:jc w:val="center"/>
        <w:rPr>
          <w:rFonts w:ascii="Arial" w:eastAsia="Arial Unicode MS" w:hAnsi="Arial" w:cs="Arial"/>
          <w:b/>
          <w:kern w:val="1"/>
          <w:sz w:val="22"/>
          <w:szCs w:val="22"/>
        </w:rPr>
      </w:pPr>
    </w:p>
    <w:p w:rsidR="006914DE" w:rsidRPr="007637C3" w:rsidRDefault="00B51A9F" w:rsidP="007637C3">
      <w:pPr>
        <w:pStyle w:val="Title"/>
        <w:tabs>
          <w:tab w:val="left" w:pos="540"/>
        </w:tabs>
        <w:rPr>
          <w:rFonts w:ascii="Arial" w:hAnsi="Arial" w:cs="Arial"/>
          <w:b w:val="0"/>
          <w:sz w:val="22"/>
          <w:szCs w:val="22"/>
        </w:rPr>
      </w:pPr>
      <w:r w:rsidRPr="007637C3">
        <w:rPr>
          <w:rFonts w:ascii="Arial" w:hAnsi="Arial" w:cs="Arial"/>
          <w:noProof/>
          <w:sz w:val="22"/>
          <w:szCs w:val="22"/>
          <w:lang w:val="en-US" w:eastAsia="en-US"/>
        </w:rPr>
        <w:drawing>
          <wp:inline distT="0" distB="0" distL="0" distR="0" wp14:anchorId="631497F1" wp14:editId="2815D34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6914DE" w:rsidRPr="007637C3" w:rsidRDefault="006914DE" w:rsidP="007637C3">
      <w:pPr>
        <w:pStyle w:val="Title"/>
        <w:tabs>
          <w:tab w:val="left" w:pos="540"/>
        </w:tabs>
        <w:rPr>
          <w:rFonts w:ascii="Arial" w:hAnsi="Arial" w:cs="Arial"/>
          <w:b w:val="0"/>
          <w:sz w:val="22"/>
          <w:szCs w:val="22"/>
        </w:rPr>
      </w:pPr>
    </w:p>
    <w:p w:rsidR="006914DE" w:rsidRPr="007637C3" w:rsidRDefault="006914DE" w:rsidP="007637C3">
      <w:pPr>
        <w:pStyle w:val="Title"/>
        <w:tabs>
          <w:tab w:val="left" w:pos="540"/>
        </w:tabs>
        <w:rPr>
          <w:rFonts w:ascii="Arial" w:hAnsi="Arial" w:cs="Arial"/>
          <w:b w:val="0"/>
          <w:sz w:val="22"/>
          <w:szCs w:val="22"/>
        </w:rPr>
      </w:pPr>
    </w:p>
    <w:p w:rsidR="008F14E8" w:rsidRPr="007637C3" w:rsidRDefault="008F14E8" w:rsidP="007637C3">
      <w:pPr>
        <w:pStyle w:val="Title"/>
        <w:tabs>
          <w:tab w:val="left" w:pos="540"/>
        </w:tabs>
        <w:rPr>
          <w:rFonts w:ascii="Arial" w:hAnsi="Arial" w:cs="Arial"/>
          <w:b w:val="0"/>
          <w:sz w:val="22"/>
          <w:szCs w:val="22"/>
        </w:rPr>
      </w:pPr>
      <w:r w:rsidRPr="007637C3">
        <w:rPr>
          <w:rFonts w:ascii="Arial" w:hAnsi="Arial" w:cs="Arial"/>
          <w:b w:val="0"/>
          <w:sz w:val="22"/>
          <w:szCs w:val="22"/>
        </w:rPr>
        <w:t>НАРУЧИЛАЦ</w:t>
      </w:r>
    </w:p>
    <w:p w:rsidR="008F14E8" w:rsidRPr="007637C3" w:rsidRDefault="008F14E8" w:rsidP="007637C3">
      <w:pPr>
        <w:tabs>
          <w:tab w:val="left" w:pos="540"/>
        </w:tabs>
        <w:suppressAutoHyphens w:val="0"/>
        <w:overflowPunct w:val="0"/>
        <w:autoSpaceDE w:val="0"/>
        <w:autoSpaceDN w:val="0"/>
        <w:adjustRightInd w:val="0"/>
        <w:jc w:val="center"/>
        <w:textAlignment w:val="baseline"/>
        <w:rPr>
          <w:rFonts w:ascii="Arial" w:hAnsi="Arial" w:cs="Arial"/>
          <w:sz w:val="22"/>
          <w:szCs w:val="22"/>
          <w:lang w:val="sr-Latn-CS" w:eastAsia="en-US"/>
        </w:rPr>
      </w:pPr>
    </w:p>
    <w:p w:rsidR="008F14E8" w:rsidRPr="007637C3" w:rsidRDefault="008F14E8" w:rsidP="007637C3">
      <w:pPr>
        <w:tabs>
          <w:tab w:val="left" w:pos="540"/>
          <w:tab w:val="left" w:pos="8640"/>
        </w:tabs>
        <w:suppressAutoHyphens w:val="0"/>
        <w:ind w:right="-19"/>
        <w:jc w:val="both"/>
        <w:rPr>
          <w:rFonts w:ascii="Arial" w:hAnsi="Arial" w:cs="Arial"/>
          <w:sz w:val="22"/>
          <w:szCs w:val="22"/>
          <w:lang w:val="en-US" w:eastAsia="en-US"/>
        </w:rPr>
      </w:pPr>
    </w:p>
    <w:p w:rsidR="008F14E8" w:rsidRPr="007637C3" w:rsidRDefault="008F14E8" w:rsidP="007637C3">
      <w:pPr>
        <w:tabs>
          <w:tab w:val="left" w:pos="540"/>
        </w:tabs>
        <w:suppressAutoHyphens w:val="0"/>
        <w:jc w:val="center"/>
        <w:rPr>
          <w:rFonts w:ascii="Arial" w:hAnsi="Arial" w:cs="Arial"/>
          <w:b/>
          <w:sz w:val="22"/>
          <w:szCs w:val="22"/>
          <w:lang w:val="en-US" w:eastAsia="en-US"/>
        </w:rPr>
      </w:pPr>
      <w:r w:rsidRPr="007637C3">
        <w:rPr>
          <w:rFonts w:ascii="Arial" w:hAnsi="Arial" w:cs="Arial"/>
          <w:b/>
          <w:sz w:val="22"/>
          <w:szCs w:val="22"/>
          <w:lang w:val="ru-RU" w:eastAsia="en-US"/>
        </w:rPr>
        <w:t>ЈАВНО ПРЕДУЗЕЋЕ „ЕЛЕКТРОПРИВРЕДА СРБИЈЕ</w:t>
      </w:r>
      <w:r w:rsidRPr="007637C3">
        <w:rPr>
          <w:rFonts w:ascii="Arial" w:hAnsi="Arial" w:cs="Arial"/>
          <w:b/>
          <w:sz w:val="22"/>
          <w:szCs w:val="22"/>
          <w:lang w:eastAsia="en-US"/>
        </w:rPr>
        <w:t>“ БЕОГРАД</w:t>
      </w:r>
    </w:p>
    <w:p w:rsidR="008F14E8" w:rsidRPr="007637C3" w:rsidRDefault="008F14E8" w:rsidP="007637C3">
      <w:pPr>
        <w:pStyle w:val="Title"/>
        <w:tabs>
          <w:tab w:val="left" w:pos="540"/>
        </w:tabs>
        <w:jc w:val="left"/>
        <w:rPr>
          <w:rFonts w:ascii="Arial" w:hAnsi="Arial" w:cs="Arial"/>
          <w:b w:val="0"/>
          <w:sz w:val="22"/>
          <w:szCs w:val="22"/>
          <w:lang w:val="sr-Latn-CS"/>
        </w:rPr>
      </w:pPr>
    </w:p>
    <w:p w:rsidR="002B4B23" w:rsidRPr="007637C3" w:rsidRDefault="002B4B23" w:rsidP="007637C3">
      <w:pPr>
        <w:pStyle w:val="Subtitle"/>
        <w:tabs>
          <w:tab w:val="left" w:pos="540"/>
        </w:tabs>
        <w:spacing w:before="0" w:after="0"/>
        <w:rPr>
          <w:rFonts w:cs="Arial"/>
          <w:sz w:val="22"/>
          <w:szCs w:val="22"/>
          <w:lang w:val="sr-Latn-CS"/>
        </w:rPr>
      </w:pPr>
    </w:p>
    <w:p w:rsidR="002B4B23" w:rsidRPr="007637C3" w:rsidRDefault="002B4B23" w:rsidP="007637C3">
      <w:pPr>
        <w:pStyle w:val="BodyText"/>
        <w:tabs>
          <w:tab w:val="left" w:pos="540"/>
        </w:tabs>
        <w:jc w:val="center"/>
        <w:rPr>
          <w:rFonts w:ascii="Arial" w:hAnsi="Arial" w:cs="Arial"/>
          <w:sz w:val="22"/>
          <w:szCs w:val="22"/>
          <w:lang w:val="sr-Latn-CS"/>
        </w:rPr>
      </w:pPr>
    </w:p>
    <w:p w:rsidR="008F14E8" w:rsidRPr="007637C3" w:rsidRDefault="008F14E8" w:rsidP="007637C3">
      <w:pPr>
        <w:tabs>
          <w:tab w:val="left" w:pos="540"/>
        </w:tabs>
        <w:jc w:val="center"/>
        <w:rPr>
          <w:rFonts w:ascii="Arial" w:hAnsi="Arial" w:cs="Arial"/>
          <w:sz w:val="22"/>
          <w:szCs w:val="22"/>
        </w:rPr>
      </w:pPr>
    </w:p>
    <w:p w:rsidR="008F14E8" w:rsidRPr="007637C3" w:rsidRDefault="00B6293A" w:rsidP="007637C3">
      <w:pPr>
        <w:tabs>
          <w:tab w:val="left" w:pos="540"/>
        </w:tabs>
        <w:jc w:val="center"/>
        <w:rPr>
          <w:rFonts w:ascii="Arial" w:hAnsi="Arial" w:cs="Arial"/>
          <w:b/>
          <w:sz w:val="22"/>
          <w:szCs w:val="22"/>
        </w:rPr>
      </w:pPr>
      <w:r>
        <w:rPr>
          <w:rFonts w:ascii="Arial" w:hAnsi="Arial" w:cs="Arial"/>
          <w:b/>
          <w:sz w:val="22"/>
          <w:szCs w:val="22"/>
        </w:rPr>
        <w:t>ДРУГА</w:t>
      </w:r>
      <w:r w:rsidR="00E74120" w:rsidRPr="007637C3">
        <w:rPr>
          <w:rFonts w:ascii="Arial" w:hAnsi="Arial" w:cs="Arial"/>
          <w:b/>
          <w:sz w:val="22"/>
          <w:szCs w:val="22"/>
          <w:lang w:val="sr-Cyrl-RS"/>
        </w:rPr>
        <w:t xml:space="preserve"> </w:t>
      </w:r>
      <w:r w:rsidR="008F14E8" w:rsidRPr="007637C3">
        <w:rPr>
          <w:rFonts w:ascii="Arial" w:hAnsi="Arial" w:cs="Arial"/>
          <w:b/>
          <w:sz w:val="22"/>
          <w:szCs w:val="22"/>
        </w:rPr>
        <w:t>ИЗМЕНА</w:t>
      </w:r>
    </w:p>
    <w:p w:rsidR="008F14E8" w:rsidRPr="007637C3" w:rsidRDefault="008F14E8" w:rsidP="007637C3">
      <w:pPr>
        <w:tabs>
          <w:tab w:val="left" w:pos="540"/>
        </w:tabs>
        <w:jc w:val="center"/>
        <w:rPr>
          <w:rFonts w:ascii="Arial" w:hAnsi="Arial" w:cs="Arial"/>
          <w:sz w:val="22"/>
          <w:szCs w:val="22"/>
        </w:rPr>
      </w:pPr>
    </w:p>
    <w:p w:rsidR="008F14E8" w:rsidRPr="007637C3" w:rsidRDefault="008F14E8" w:rsidP="007637C3">
      <w:pPr>
        <w:pStyle w:val="BodyText"/>
        <w:tabs>
          <w:tab w:val="left" w:pos="540"/>
        </w:tabs>
        <w:jc w:val="center"/>
        <w:rPr>
          <w:rFonts w:ascii="Arial" w:hAnsi="Arial" w:cs="Arial"/>
          <w:sz w:val="22"/>
          <w:szCs w:val="22"/>
        </w:rPr>
      </w:pPr>
      <w:r w:rsidRPr="007637C3">
        <w:rPr>
          <w:rFonts w:ascii="Arial" w:hAnsi="Arial" w:cs="Arial"/>
          <w:sz w:val="22"/>
          <w:szCs w:val="22"/>
        </w:rPr>
        <w:t>КОНКУРСНЕ ДОКУМЕНТАЦИЈЕ</w:t>
      </w:r>
    </w:p>
    <w:p w:rsidR="008F14E8" w:rsidRPr="007637C3" w:rsidRDefault="008F14E8" w:rsidP="007637C3">
      <w:pPr>
        <w:pStyle w:val="BodyText"/>
        <w:tabs>
          <w:tab w:val="left" w:pos="540"/>
        </w:tabs>
        <w:jc w:val="center"/>
        <w:rPr>
          <w:rFonts w:ascii="Arial" w:hAnsi="Arial" w:cs="Arial"/>
          <w:sz w:val="22"/>
          <w:szCs w:val="22"/>
        </w:rPr>
      </w:pPr>
    </w:p>
    <w:p w:rsidR="008F14E8" w:rsidRPr="007637C3" w:rsidRDefault="008F14E8" w:rsidP="007637C3">
      <w:pPr>
        <w:pStyle w:val="BodyText"/>
        <w:tabs>
          <w:tab w:val="left" w:pos="540"/>
        </w:tabs>
        <w:jc w:val="center"/>
        <w:rPr>
          <w:rFonts w:ascii="Arial" w:hAnsi="Arial" w:cs="Arial"/>
          <w:sz w:val="22"/>
          <w:szCs w:val="22"/>
          <w:lang w:val="sr-Cyrl-RS"/>
        </w:rPr>
      </w:pPr>
      <w:r w:rsidRPr="007637C3">
        <w:rPr>
          <w:rFonts w:ascii="Arial" w:hAnsi="Arial" w:cs="Arial"/>
          <w:sz w:val="22"/>
          <w:szCs w:val="22"/>
        </w:rPr>
        <w:t xml:space="preserve">ЗА ЈАВНУ НАБАВКУ </w:t>
      </w:r>
      <w:r w:rsidR="00E74120" w:rsidRPr="007637C3">
        <w:rPr>
          <w:rFonts w:ascii="Arial" w:hAnsi="Arial" w:cs="Arial"/>
          <w:sz w:val="22"/>
          <w:szCs w:val="22"/>
          <w:lang w:val="sr-Cyrl-RS"/>
        </w:rPr>
        <w:t>ДОБАРА</w:t>
      </w:r>
    </w:p>
    <w:p w:rsidR="00293D1F" w:rsidRPr="007637C3" w:rsidRDefault="00293D1F" w:rsidP="007637C3">
      <w:pPr>
        <w:tabs>
          <w:tab w:val="left" w:pos="540"/>
        </w:tabs>
        <w:jc w:val="center"/>
        <w:rPr>
          <w:rFonts w:ascii="Arial" w:hAnsi="Arial" w:cs="Arial"/>
          <w:sz w:val="22"/>
          <w:szCs w:val="22"/>
          <w:lang w:val="sr-Cyrl-RS"/>
        </w:rPr>
      </w:pPr>
    </w:p>
    <w:p w:rsidR="00293D1F" w:rsidRPr="007637C3" w:rsidRDefault="00293D1F" w:rsidP="007637C3">
      <w:pPr>
        <w:pStyle w:val="BodyText"/>
        <w:tabs>
          <w:tab w:val="left" w:pos="540"/>
        </w:tabs>
        <w:jc w:val="center"/>
        <w:rPr>
          <w:rFonts w:ascii="Arial" w:hAnsi="Arial" w:cs="Arial"/>
          <w:sz w:val="22"/>
          <w:szCs w:val="22"/>
          <w:lang w:val="sr-Cyrl-RS"/>
        </w:rPr>
      </w:pPr>
    </w:p>
    <w:p w:rsidR="00446892" w:rsidRDefault="00934517" w:rsidP="007637C3">
      <w:pPr>
        <w:jc w:val="center"/>
        <w:rPr>
          <w:rFonts w:ascii="Arial" w:hAnsi="Arial" w:cs="Arial"/>
          <w:iCs/>
          <w:sz w:val="22"/>
          <w:szCs w:val="22"/>
          <w:lang w:val="sr-Cyrl-RS"/>
        </w:rPr>
      </w:pPr>
      <w:r>
        <w:rPr>
          <w:rFonts w:ascii="Arial" w:hAnsi="Arial" w:cs="Arial"/>
          <w:iCs/>
          <w:sz w:val="22"/>
          <w:szCs w:val="22"/>
          <w:lang w:val="sr-Cyrl-RS"/>
        </w:rPr>
        <w:t>ЈН/2000/0135/2018 ЈАНА 602/2018</w:t>
      </w:r>
    </w:p>
    <w:p w:rsidR="00934517" w:rsidRDefault="00934517" w:rsidP="007637C3">
      <w:pPr>
        <w:jc w:val="center"/>
        <w:rPr>
          <w:rFonts w:ascii="Arial" w:hAnsi="Arial" w:cs="Arial"/>
          <w:iCs/>
          <w:sz w:val="22"/>
          <w:szCs w:val="22"/>
          <w:lang w:val="sr-Cyrl-RS"/>
        </w:rPr>
      </w:pPr>
    </w:p>
    <w:p w:rsidR="00934517" w:rsidRPr="00934517" w:rsidRDefault="00934517" w:rsidP="007637C3">
      <w:pPr>
        <w:jc w:val="center"/>
        <w:rPr>
          <w:rFonts w:ascii="Arial" w:hAnsi="Arial" w:cs="Arial"/>
          <w:iCs/>
          <w:sz w:val="22"/>
          <w:szCs w:val="22"/>
          <w:lang w:val="sr-Cyrl-RS"/>
        </w:rPr>
      </w:pPr>
      <w:r>
        <w:rPr>
          <w:rFonts w:ascii="Arial" w:hAnsi="Arial" w:cs="Arial"/>
          <w:iCs/>
          <w:sz w:val="22"/>
          <w:szCs w:val="22"/>
          <w:lang w:val="sr-Cyrl-RS"/>
        </w:rPr>
        <w:t>НАФТА</w:t>
      </w:r>
    </w:p>
    <w:p w:rsidR="00446892" w:rsidRPr="007637C3" w:rsidRDefault="00446892" w:rsidP="007637C3">
      <w:pPr>
        <w:jc w:val="center"/>
        <w:rPr>
          <w:rFonts w:ascii="Arial" w:hAnsi="Arial" w:cs="Arial"/>
          <w:iCs/>
          <w:sz w:val="22"/>
          <w:szCs w:val="22"/>
          <w:lang w:val="sr-Latn-RS"/>
        </w:rPr>
      </w:pPr>
    </w:p>
    <w:p w:rsidR="00446892" w:rsidRPr="007637C3" w:rsidRDefault="00446892" w:rsidP="007637C3">
      <w:pPr>
        <w:jc w:val="center"/>
        <w:rPr>
          <w:rFonts w:ascii="Arial" w:hAnsi="Arial" w:cs="Arial"/>
          <w:iCs/>
          <w:sz w:val="22"/>
          <w:szCs w:val="22"/>
          <w:lang w:val="sr-Latn-RS"/>
        </w:rPr>
      </w:pPr>
    </w:p>
    <w:p w:rsidR="00293D1F" w:rsidRPr="007637C3" w:rsidRDefault="00293D1F" w:rsidP="007637C3">
      <w:pPr>
        <w:pStyle w:val="BodyText"/>
        <w:tabs>
          <w:tab w:val="left" w:pos="540"/>
        </w:tabs>
        <w:jc w:val="center"/>
        <w:rPr>
          <w:rFonts w:ascii="Arial" w:hAnsi="Arial" w:cs="Arial"/>
          <w:b/>
          <w:sz w:val="22"/>
          <w:szCs w:val="22"/>
        </w:rPr>
      </w:pPr>
    </w:p>
    <w:p w:rsidR="00293D1F" w:rsidRPr="007637C3" w:rsidRDefault="00293D1F" w:rsidP="007637C3">
      <w:pPr>
        <w:pStyle w:val="BodyText"/>
        <w:tabs>
          <w:tab w:val="left" w:pos="540"/>
        </w:tabs>
        <w:jc w:val="center"/>
        <w:rPr>
          <w:rFonts w:ascii="Arial" w:hAnsi="Arial" w:cs="Arial"/>
          <w:b/>
          <w:sz w:val="22"/>
          <w:szCs w:val="22"/>
        </w:rPr>
      </w:pPr>
    </w:p>
    <w:p w:rsidR="008F14E8" w:rsidRPr="007637C3" w:rsidRDefault="007B5CBC" w:rsidP="007637C3">
      <w:pPr>
        <w:pStyle w:val="BodyText"/>
        <w:tabs>
          <w:tab w:val="left" w:pos="540"/>
        </w:tabs>
        <w:jc w:val="center"/>
        <w:rPr>
          <w:rFonts w:ascii="Arial" w:hAnsi="Arial" w:cs="Arial"/>
          <w:sz w:val="22"/>
          <w:szCs w:val="22"/>
        </w:rPr>
      </w:pPr>
      <w:r w:rsidRPr="007637C3">
        <w:rPr>
          <w:rFonts w:ascii="Arial" w:hAnsi="Arial" w:cs="Arial"/>
          <w:sz w:val="22"/>
          <w:szCs w:val="22"/>
        </w:rPr>
        <w:t>- У</w:t>
      </w:r>
      <w:r w:rsidR="008F14E8" w:rsidRPr="007637C3">
        <w:rPr>
          <w:rFonts w:ascii="Arial" w:hAnsi="Arial" w:cs="Arial"/>
          <w:sz w:val="22"/>
          <w:szCs w:val="22"/>
          <w:lang w:val="sr-Cyrl-RS"/>
        </w:rPr>
        <w:t xml:space="preserve"> </w:t>
      </w:r>
      <w:r w:rsidR="00293D1F" w:rsidRPr="007637C3">
        <w:rPr>
          <w:rFonts w:ascii="Arial" w:hAnsi="Arial" w:cs="Arial"/>
          <w:sz w:val="22"/>
          <w:szCs w:val="22"/>
          <w:lang w:val="sr-Cyrl-RS"/>
        </w:rPr>
        <w:t xml:space="preserve">ОТВОРЕНОМ </w:t>
      </w:r>
      <w:r w:rsidR="008F14E8" w:rsidRPr="007637C3">
        <w:rPr>
          <w:rFonts w:ascii="Arial" w:hAnsi="Arial" w:cs="Arial"/>
          <w:sz w:val="22"/>
          <w:szCs w:val="22"/>
          <w:lang w:val="sr-Cyrl-RS"/>
        </w:rPr>
        <w:t>П</w:t>
      </w:r>
      <w:r w:rsidR="008F14E8" w:rsidRPr="007637C3">
        <w:rPr>
          <w:rFonts w:ascii="Arial" w:hAnsi="Arial" w:cs="Arial"/>
          <w:sz w:val="22"/>
          <w:szCs w:val="22"/>
        </w:rPr>
        <w:t>ОСТУПКУ</w:t>
      </w:r>
      <w:r w:rsidR="008F14E8" w:rsidRPr="007637C3">
        <w:rPr>
          <w:rFonts w:ascii="Arial" w:hAnsi="Arial" w:cs="Arial"/>
          <w:sz w:val="22"/>
          <w:szCs w:val="22"/>
          <w:lang w:val="sr-Cyrl-RS"/>
        </w:rPr>
        <w:t xml:space="preserve"> </w:t>
      </w:r>
      <w:r w:rsidR="00293D1F" w:rsidRPr="007637C3">
        <w:rPr>
          <w:rFonts w:ascii="Arial" w:hAnsi="Arial" w:cs="Arial"/>
          <w:sz w:val="22"/>
          <w:szCs w:val="22"/>
          <w:lang w:val="sr-Cyrl-RS"/>
        </w:rPr>
        <w:t>ЈАВНЕ НАБАВКЕ-</w:t>
      </w:r>
    </w:p>
    <w:p w:rsidR="008F14E8" w:rsidRPr="007637C3" w:rsidRDefault="008F14E8" w:rsidP="007637C3">
      <w:pPr>
        <w:pStyle w:val="BodyText"/>
        <w:tabs>
          <w:tab w:val="left" w:pos="540"/>
        </w:tabs>
        <w:rPr>
          <w:rFonts w:ascii="Arial" w:hAnsi="Arial" w:cs="Arial"/>
          <w:sz w:val="22"/>
          <w:szCs w:val="22"/>
        </w:rPr>
      </w:pPr>
    </w:p>
    <w:p w:rsidR="00450916" w:rsidRPr="007637C3" w:rsidRDefault="00450916" w:rsidP="007637C3">
      <w:pPr>
        <w:pStyle w:val="BodyText"/>
        <w:tabs>
          <w:tab w:val="left" w:pos="540"/>
        </w:tabs>
        <w:rPr>
          <w:rFonts w:ascii="Arial" w:hAnsi="Arial" w:cs="Arial"/>
          <w:sz w:val="22"/>
          <w:szCs w:val="22"/>
        </w:rPr>
      </w:pPr>
    </w:p>
    <w:p w:rsidR="00450916" w:rsidRPr="007637C3" w:rsidRDefault="00450916" w:rsidP="007637C3">
      <w:pPr>
        <w:pStyle w:val="BodyText"/>
        <w:tabs>
          <w:tab w:val="left" w:pos="540"/>
        </w:tabs>
        <w:rPr>
          <w:rFonts w:ascii="Arial" w:hAnsi="Arial" w:cs="Arial"/>
          <w:sz w:val="22"/>
          <w:szCs w:val="22"/>
        </w:rPr>
      </w:pPr>
    </w:p>
    <w:p w:rsidR="00450916" w:rsidRPr="007637C3" w:rsidRDefault="00450916" w:rsidP="007637C3">
      <w:pPr>
        <w:pStyle w:val="BodyText"/>
        <w:tabs>
          <w:tab w:val="left" w:pos="540"/>
        </w:tabs>
        <w:rPr>
          <w:rFonts w:ascii="Arial" w:hAnsi="Arial" w:cs="Arial"/>
          <w:sz w:val="22"/>
          <w:szCs w:val="22"/>
        </w:rPr>
      </w:pPr>
    </w:p>
    <w:p w:rsidR="00450916" w:rsidRPr="007637C3" w:rsidRDefault="00450916" w:rsidP="007637C3">
      <w:pPr>
        <w:pStyle w:val="BodyText"/>
        <w:tabs>
          <w:tab w:val="left" w:pos="540"/>
        </w:tabs>
        <w:rPr>
          <w:rFonts w:ascii="Arial" w:hAnsi="Arial" w:cs="Arial"/>
          <w:sz w:val="22"/>
          <w:szCs w:val="22"/>
        </w:rPr>
      </w:pPr>
    </w:p>
    <w:p w:rsidR="00C94FF0" w:rsidRPr="007637C3" w:rsidRDefault="00C94FF0" w:rsidP="007637C3">
      <w:pPr>
        <w:jc w:val="center"/>
        <w:rPr>
          <w:rFonts w:ascii="Arial" w:eastAsia="Arial Unicode MS" w:hAnsi="Arial" w:cs="Arial"/>
          <w:kern w:val="2"/>
          <w:sz w:val="22"/>
          <w:szCs w:val="22"/>
          <w:lang w:val="ru-RU"/>
        </w:rPr>
      </w:pPr>
      <w:r w:rsidRPr="007637C3">
        <w:rPr>
          <w:rFonts w:ascii="Arial" w:eastAsia="Arial Unicode MS" w:hAnsi="Arial" w:cs="Arial"/>
          <w:kern w:val="2"/>
          <w:sz w:val="22"/>
          <w:szCs w:val="22"/>
          <w:lang w:val="ru-RU"/>
        </w:rPr>
        <w:t xml:space="preserve">(заведено у ЈП ЕПС број </w:t>
      </w:r>
      <w:r w:rsidR="008800B1">
        <w:rPr>
          <w:rFonts w:ascii="Arial" w:eastAsia="Arial Unicode MS" w:hAnsi="Arial" w:cs="Arial"/>
          <w:kern w:val="2"/>
          <w:sz w:val="22"/>
          <w:szCs w:val="22"/>
          <w:lang w:val="ru-RU"/>
        </w:rPr>
        <w:t>12.01.4834</w:t>
      </w:r>
      <w:r w:rsidR="00CB54CA">
        <w:rPr>
          <w:rFonts w:ascii="Arial" w:eastAsia="Arial Unicode MS" w:hAnsi="Arial" w:cs="Arial"/>
          <w:kern w:val="2"/>
          <w:sz w:val="22"/>
          <w:szCs w:val="22"/>
          <w:lang w:val="ru-RU"/>
        </w:rPr>
        <w:t>9</w:t>
      </w:r>
      <w:bookmarkStart w:id="0" w:name="_GoBack"/>
      <w:bookmarkEnd w:id="0"/>
      <w:r w:rsidR="00E97F2A">
        <w:rPr>
          <w:rFonts w:ascii="Arial" w:eastAsia="Arial Unicode MS" w:hAnsi="Arial" w:cs="Arial"/>
          <w:kern w:val="2"/>
          <w:sz w:val="22"/>
          <w:szCs w:val="22"/>
          <w:lang w:val="ru-RU"/>
        </w:rPr>
        <w:t>/6</w:t>
      </w:r>
      <w:r w:rsidR="00F7762A">
        <w:rPr>
          <w:rFonts w:ascii="Arial" w:eastAsia="Arial Unicode MS" w:hAnsi="Arial" w:cs="Arial"/>
          <w:kern w:val="2"/>
          <w:sz w:val="22"/>
          <w:szCs w:val="22"/>
          <w:lang w:val="ru-RU"/>
        </w:rPr>
        <w:t>-19</w:t>
      </w:r>
      <w:r w:rsidR="00686005" w:rsidRPr="007637C3">
        <w:rPr>
          <w:rFonts w:ascii="Arial" w:eastAsia="Arial Unicode MS" w:hAnsi="Arial" w:cs="Arial"/>
          <w:kern w:val="2"/>
          <w:sz w:val="22"/>
          <w:szCs w:val="22"/>
          <w:lang w:val="sr-Latn-RS"/>
        </w:rPr>
        <w:t xml:space="preserve"> </w:t>
      </w:r>
      <w:r w:rsidR="00686005" w:rsidRPr="007637C3">
        <w:rPr>
          <w:rFonts w:ascii="Arial" w:eastAsia="Arial Unicode MS" w:hAnsi="Arial" w:cs="Arial"/>
          <w:kern w:val="2"/>
          <w:sz w:val="22"/>
          <w:szCs w:val="22"/>
          <w:lang w:val="sr-Cyrl-RS"/>
        </w:rPr>
        <w:t xml:space="preserve">од </w:t>
      </w:r>
      <w:r w:rsidR="00B6293A">
        <w:rPr>
          <w:rFonts w:ascii="Arial" w:eastAsia="Arial Unicode MS" w:hAnsi="Arial" w:cs="Arial"/>
          <w:kern w:val="2"/>
          <w:sz w:val="22"/>
          <w:szCs w:val="22"/>
          <w:lang w:val="sr-Cyrl-RS"/>
        </w:rPr>
        <w:t>07</w:t>
      </w:r>
      <w:r w:rsidR="00F7762A">
        <w:rPr>
          <w:rFonts w:ascii="Arial" w:eastAsia="Arial Unicode MS" w:hAnsi="Arial" w:cs="Arial"/>
          <w:kern w:val="2"/>
          <w:sz w:val="22"/>
          <w:szCs w:val="22"/>
          <w:lang w:val="sr-Cyrl-RS"/>
        </w:rPr>
        <w:t>.02.2019</w:t>
      </w:r>
      <w:r w:rsidR="00572CE7">
        <w:rPr>
          <w:rFonts w:ascii="Arial" w:eastAsia="Arial Unicode MS" w:hAnsi="Arial" w:cs="Arial"/>
          <w:kern w:val="2"/>
          <w:sz w:val="22"/>
          <w:szCs w:val="22"/>
          <w:lang w:val="sr-Latn-RS"/>
        </w:rPr>
        <w:t>.</w:t>
      </w:r>
      <w:r w:rsidRPr="007637C3">
        <w:rPr>
          <w:rFonts w:ascii="Arial" w:eastAsia="Arial Unicode MS" w:hAnsi="Arial" w:cs="Arial"/>
          <w:kern w:val="2"/>
          <w:sz w:val="22"/>
          <w:szCs w:val="22"/>
          <w:lang w:val="ru-RU"/>
        </w:rPr>
        <w:t xml:space="preserve"> године)</w:t>
      </w:r>
    </w:p>
    <w:p w:rsidR="00C94FF0" w:rsidRPr="007637C3" w:rsidRDefault="00C94FF0" w:rsidP="007637C3">
      <w:pPr>
        <w:jc w:val="center"/>
        <w:rPr>
          <w:rFonts w:ascii="Arial" w:eastAsia="Arial Unicode MS" w:hAnsi="Arial" w:cs="Arial"/>
          <w:kern w:val="2"/>
          <w:sz w:val="22"/>
          <w:szCs w:val="22"/>
          <w:lang w:val="ru-RU"/>
        </w:rPr>
      </w:pPr>
    </w:p>
    <w:p w:rsidR="00C94FF0" w:rsidRPr="007637C3" w:rsidRDefault="00C94FF0" w:rsidP="007637C3">
      <w:pPr>
        <w:pStyle w:val="BodyText"/>
        <w:jc w:val="center"/>
        <w:rPr>
          <w:rFonts w:ascii="Arial" w:hAnsi="Arial" w:cs="Arial"/>
          <w:sz w:val="22"/>
          <w:szCs w:val="22"/>
        </w:rPr>
      </w:pPr>
    </w:p>
    <w:p w:rsidR="00C94FF0" w:rsidRPr="007637C3" w:rsidRDefault="00C94FF0" w:rsidP="007637C3">
      <w:pPr>
        <w:pStyle w:val="BodyText"/>
        <w:jc w:val="center"/>
        <w:rPr>
          <w:rFonts w:ascii="Arial" w:hAnsi="Arial" w:cs="Arial"/>
          <w:sz w:val="22"/>
          <w:szCs w:val="22"/>
        </w:rPr>
      </w:pPr>
    </w:p>
    <w:p w:rsidR="00C94FF0" w:rsidRPr="007637C3" w:rsidRDefault="00C94FF0" w:rsidP="007637C3">
      <w:pPr>
        <w:pStyle w:val="BodyText"/>
        <w:jc w:val="center"/>
        <w:rPr>
          <w:rFonts w:ascii="Arial" w:hAnsi="Arial" w:cs="Arial"/>
          <w:sz w:val="22"/>
          <w:szCs w:val="22"/>
          <w:lang w:val="en-US"/>
        </w:rPr>
      </w:pPr>
    </w:p>
    <w:p w:rsidR="00C94FF0" w:rsidRPr="007637C3" w:rsidRDefault="00C94FF0" w:rsidP="007637C3">
      <w:pPr>
        <w:pStyle w:val="BodyText"/>
        <w:jc w:val="center"/>
        <w:rPr>
          <w:rFonts w:ascii="Arial" w:hAnsi="Arial" w:cs="Arial"/>
          <w:sz w:val="22"/>
          <w:szCs w:val="22"/>
          <w:lang w:val="ru-RU"/>
        </w:rPr>
      </w:pPr>
    </w:p>
    <w:p w:rsidR="00C94FF0" w:rsidRPr="007637C3" w:rsidRDefault="00C94FF0" w:rsidP="007637C3">
      <w:pPr>
        <w:jc w:val="center"/>
        <w:rPr>
          <w:rFonts w:ascii="Arial" w:hAnsi="Arial" w:cs="Arial"/>
          <w:sz w:val="22"/>
          <w:szCs w:val="22"/>
          <w:lang w:val="ru-RU"/>
        </w:rPr>
      </w:pPr>
      <w:r w:rsidRPr="007637C3">
        <w:rPr>
          <w:rFonts w:ascii="Arial" w:hAnsi="Arial" w:cs="Arial"/>
          <w:sz w:val="22"/>
          <w:szCs w:val="22"/>
          <w:lang w:val="ru-RU"/>
        </w:rPr>
        <w:t xml:space="preserve">Београд, </w:t>
      </w:r>
      <w:r w:rsidR="00934517">
        <w:rPr>
          <w:rFonts w:ascii="Arial" w:hAnsi="Arial" w:cs="Arial"/>
          <w:sz w:val="22"/>
          <w:szCs w:val="22"/>
          <w:lang w:val="ru-RU"/>
        </w:rPr>
        <w:t>фебруар</w:t>
      </w:r>
      <w:r w:rsidRPr="007637C3">
        <w:rPr>
          <w:rFonts w:ascii="Arial" w:hAnsi="Arial" w:cs="Arial"/>
          <w:i/>
          <w:sz w:val="22"/>
          <w:szCs w:val="22"/>
        </w:rPr>
        <w:t xml:space="preserve"> </w:t>
      </w:r>
      <w:r w:rsidR="00686005" w:rsidRPr="007637C3">
        <w:rPr>
          <w:rFonts w:ascii="Arial" w:hAnsi="Arial" w:cs="Arial"/>
          <w:sz w:val="22"/>
          <w:szCs w:val="22"/>
          <w:lang w:val="ru-RU"/>
        </w:rPr>
        <w:t>2019</w:t>
      </w:r>
      <w:r w:rsidRPr="007637C3">
        <w:rPr>
          <w:rFonts w:ascii="Arial" w:hAnsi="Arial" w:cs="Arial"/>
          <w:sz w:val="22"/>
          <w:szCs w:val="22"/>
          <w:lang w:val="ru-RU"/>
        </w:rPr>
        <w:t>. године</w:t>
      </w:r>
    </w:p>
    <w:p w:rsidR="00450916" w:rsidRPr="007637C3" w:rsidRDefault="00450916" w:rsidP="007637C3">
      <w:pPr>
        <w:pStyle w:val="BodyText"/>
        <w:tabs>
          <w:tab w:val="left" w:pos="540"/>
        </w:tabs>
        <w:rPr>
          <w:rFonts w:ascii="Arial" w:hAnsi="Arial" w:cs="Arial"/>
          <w:sz w:val="22"/>
          <w:szCs w:val="22"/>
        </w:rPr>
      </w:pPr>
    </w:p>
    <w:p w:rsidR="00B05279" w:rsidRDefault="008F14E8" w:rsidP="007637C3">
      <w:pPr>
        <w:pStyle w:val="BodyText"/>
        <w:tabs>
          <w:tab w:val="left" w:pos="540"/>
        </w:tabs>
        <w:rPr>
          <w:rFonts w:ascii="Arial" w:eastAsia="Arial Unicode MS" w:hAnsi="Arial" w:cs="Arial"/>
          <w:kern w:val="2"/>
          <w:sz w:val="22"/>
          <w:szCs w:val="22"/>
        </w:rPr>
      </w:pPr>
      <w:r w:rsidRPr="007637C3">
        <w:rPr>
          <w:rFonts w:ascii="Arial" w:hAnsi="Arial" w:cs="Arial"/>
          <w:sz w:val="22"/>
          <w:szCs w:val="22"/>
        </w:rPr>
        <w:br w:type="page"/>
      </w:r>
      <w:r w:rsidR="00C6690C" w:rsidRPr="007637C3">
        <w:rPr>
          <w:rFonts w:ascii="Arial" w:hAnsi="Arial" w:cs="Arial"/>
          <w:kern w:val="2"/>
          <w:sz w:val="22"/>
          <w:szCs w:val="22"/>
        </w:rPr>
        <w:lastRenderedPageBreak/>
        <w:t>На основу члана 6</w:t>
      </w:r>
      <w:r w:rsidR="00C6690C" w:rsidRPr="007637C3">
        <w:rPr>
          <w:rFonts w:ascii="Arial" w:hAnsi="Arial" w:cs="Arial"/>
          <w:kern w:val="2"/>
          <w:sz w:val="22"/>
          <w:szCs w:val="22"/>
          <w:lang w:val="ru-RU"/>
        </w:rPr>
        <w:t>3</w:t>
      </w:r>
      <w:r w:rsidR="00C6690C" w:rsidRPr="007637C3">
        <w:rPr>
          <w:rFonts w:ascii="Arial" w:hAnsi="Arial" w:cs="Arial"/>
          <w:kern w:val="2"/>
          <w:sz w:val="22"/>
          <w:szCs w:val="22"/>
        </w:rPr>
        <w:t>. став 5. и члана 54. Закона о јавним набавкама („Сл. гласник РС”, бр. 124/12, 14/15 и 68/15)</w:t>
      </w:r>
      <w:r w:rsidR="00C6690C" w:rsidRPr="007637C3">
        <w:rPr>
          <w:rFonts w:ascii="Arial" w:hAnsi="Arial" w:cs="Arial"/>
          <w:kern w:val="2"/>
          <w:sz w:val="22"/>
          <w:szCs w:val="22"/>
          <w:lang w:val="ru-RU"/>
        </w:rPr>
        <w:t xml:space="preserve"> </w:t>
      </w:r>
      <w:r w:rsidR="00C6690C" w:rsidRPr="007637C3">
        <w:rPr>
          <w:rFonts w:ascii="Arial" w:hAnsi="Arial" w:cs="Arial"/>
          <w:kern w:val="2"/>
          <w:sz w:val="22"/>
          <w:szCs w:val="22"/>
        </w:rPr>
        <w:t>Комисија је сачинила</w:t>
      </w:r>
      <w:r w:rsidR="00C6690C" w:rsidRPr="007637C3">
        <w:rPr>
          <w:rFonts w:ascii="Arial" w:eastAsia="Arial Unicode MS" w:hAnsi="Arial" w:cs="Arial"/>
          <w:kern w:val="2"/>
          <w:sz w:val="22"/>
          <w:szCs w:val="22"/>
        </w:rPr>
        <w:t>:</w:t>
      </w:r>
    </w:p>
    <w:p w:rsidR="007637C3" w:rsidRPr="007637C3" w:rsidRDefault="007637C3" w:rsidP="007637C3">
      <w:pPr>
        <w:pStyle w:val="BodyText"/>
        <w:tabs>
          <w:tab w:val="left" w:pos="540"/>
        </w:tabs>
        <w:rPr>
          <w:rFonts w:ascii="Arial" w:eastAsia="Arial Unicode MS" w:hAnsi="Arial" w:cs="Arial"/>
          <w:kern w:val="2"/>
          <w:sz w:val="22"/>
          <w:szCs w:val="22"/>
        </w:rPr>
      </w:pPr>
    </w:p>
    <w:p w:rsidR="00C6690C" w:rsidRPr="007637C3" w:rsidRDefault="00B6293A" w:rsidP="007637C3">
      <w:pPr>
        <w:pStyle w:val="BodyText"/>
        <w:tabs>
          <w:tab w:val="left" w:pos="540"/>
        </w:tabs>
        <w:jc w:val="center"/>
        <w:rPr>
          <w:rFonts w:ascii="Arial" w:hAnsi="Arial" w:cs="Arial"/>
          <w:b/>
          <w:spacing w:val="80"/>
          <w:sz w:val="22"/>
          <w:szCs w:val="22"/>
        </w:rPr>
      </w:pPr>
      <w:r>
        <w:rPr>
          <w:rFonts w:ascii="Arial" w:hAnsi="Arial" w:cs="Arial"/>
          <w:b/>
          <w:spacing w:val="80"/>
          <w:sz w:val="22"/>
          <w:szCs w:val="22"/>
          <w:lang w:val="sr-Cyrl-RS"/>
        </w:rPr>
        <w:t>ДРУГУ</w:t>
      </w:r>
      <w:r w:rsidR="00C6690C" w:rsidRPr="007637C3">
        <w:rPr>
          <w:rFonts w:ascii="Arial" w:hAnsi="Arial" w:cs="Arial"/>
          <w:b/>
          <w:spacing w:val="80"/>
          <w:sz w:val="22"/>
          <w:szCs w:val="22"/>
        </w:rPr>
        <w:t xml:space="preserve"> ИЗМЕНУ </w:t>
      </w:r>
    </w:p>
    <w:p w:rsidR="00C6690C" w:rsidRPr="007637C3" w:rsidRDefault="00C6690C" w:rsidP="007637C3">
      <w:pPr>
        <w:pStyle w:val="BodyText"/>
        <w:tabs>
          <w:tab w:val="left" w:pos="540"/>
        </w:tabs>
        <w:jc w:val="center"/>
        <w:rPr>
          <w:rFonts w:ascii="Arial" w:hAnsi="Arial" w:cs="Arial"/>
          <w:b/>
          <w:spacing w:val="80"/>
          <w:sz w:val="22"/>
          <w:szCs w:val="22"/>
          <w:lang w:val="ru-RU"/>
        </w:rPr>
      </w:pPr>
      <w:r w:rsidRPr="007637C3">
        <w:rPr>
          <w:rFonts w:ascii="Arial" w:hAnsi="Arial" w:cs="Arial"/>
          <w:b/>
          <w:spacing w:val="80"/>
          <w:sz w:val="22"/>
          <w:szCs w:val="22"/>
        </w:rPr>
        <w:t>КОНКУРСНЕ  ДОКУМЕНТАЦИЈЕ</w:t>
      </w:r>
    </w:p>
    <w:p w:rsidR="00446892" w:rsidRPr="00934517" w:rsidRDefault="00686005" w:rsidP="007637C3">
      <w:pPr>
        <w:jc w:val="center"/>
        <w:rPr>
          <w:rFonts w:ascii="Arial" w:hAnsi="Arial" w:cs="Arial"/>
          <w:b/>
          <w:iCs/>
          <w:sz w:val="22"/>
          <w:szCs w:val="22"/>
          <w:lang w:val="sr-Cyrl-RS"/>
        </w:rPr>
      </w:pPr>
      <w:r w:rsidRPr="007637C3">
        <w:rPr>
          <w:rFonts w:ascii="Arial" w:hAnsi="Arial" w:cs="Arial"/>
          <w:b/>
          <w:iCs/>
          <w:sz w:val="22"/>
          <w:szCs w:val="22"/>
          <w:lang w:val="sr-Cyrl-RS"/>
        </w:rPr>
        <w:t xml:space="preserve">Добара - </w:t>
      </w:r>
      <w:r w:rsidR="00934517">
        <w:rPr>
          <w:rFonts w:ascii="Arial" w:hAnsi="Arial" w:cs="Arial"/>
          <w:b/>
          <w:iCs/>
          <w:sz w:val="22"/>
          <w:szCs w:val="22"/>
          <w:lang w:val="sr-Cyrl-RS"/>
        </w:rPr>
        <w:t>Натфта</w:t>
      </w:r>
    </w:p>
    <w:p w:rsidR="00C94FF0" w:rsidRPr="007637C3" w:rsidRDefault="00686005" w:rsidP="007637C3">
      <w:pPr>
        <w:pStyle w:val="BodyText"/>
        <w:tabs>
          <w:tab w:val="left" w:pos="540"/>
        </w:tabs>
        <w:jc w:val="center"/>
        <w:rPr>
          <w:rFonts w:ascii="Arial" w:hAnsi="Arial" w:cs="Arial"/>
          <w:b/>
          <w:sz w:val="22"/>
          <w:szCs w:val="22"/>
          <w:lang w:val="sr-Cyrl-RS"/>
        </w:rPr>
      </w:pPr>
      <w:r w:rsidRPr="007637C3">
        <w:rPr>
          <w:rFonts w:ascii="Arial" w:hAnsi="Arial" w:cs="Arial"/>
          <w:b/>
          <w:sz w:val="22"/>
          <w:szCs w:val="22"/>
          <w:lang w:val="sr-Cyrl-RS"/>
        </w:rPr>
        <w:t>ЈН/</w:t>
      </w:r>
      <w:r w:rsidR="00934517">
        <w:rPr>
          <w:rFonts w:ascii="Arial" w:hAnsi="Arial" w:cs="Arial"/>
          <w:b/>
          <w:sz w:val="22"/>
          <w:szCs w:val="22"/>
          <w:lang w:val="sr-Cyrl-RS"/>
        </w:rPr>
        <w:t>2000/0135/2018 ЈАНА 602/2018</w:t>
      </w:r>
    </w:p>
    <w:p w:rsidR="00686005" w:rsidRPr="007637C3" w:rsidRDefault="00686005" w:rsidP="007637C3">
      <w:pPr>
        <w:pStyle w:val="BodyText"/>
        <w:tabs>
          <w:tab w:val="left" w:pos="540"/>
        </w:tabs>
        <w:jc w:val="center"/>
        <w:rPr>
          <w:rFonts w:ascii="Arial" w:hAnsi="Arial" w:cs="Arial"/>
          <w:sz w:val="22"/>
          <w:szCs w:val="22"/>
          <w:lang w:val="sr-Cyrl-RS"/>
        </w:rPr>
      </w:pPr>
    </w:p>
    <w:p w:rsidR="00D55C2F" w:rsidRPr="00711EE6" w:rsidRDefault="00711EE6" w:rsidP="007637C3">
      <w:pPr>
        <w:tabs>
          <w:tab w:val="left" w:pos="540"/>
        </w:tabs>
        <w:ind w:right="-180"/>
        <w:jc w:val="center"/>
        <w:rPr>
          <w:rFonts w:ascii="Arial" w:hAnsi="Arial" w:cs="Arial"/>
          <w:sz w:val="22"/>
          <w:szCs w:val="22"/>
          <w:lang w:val="sr-Latn-RS"/>
        </w:rPr>
      </w:pPr>
      <w:r>
        <w:rPr>
          <w:rFonts w:ascii="Arial" w:hAnsi="Arial" w:cs="Arial"/>
          <w:sz w:val="22"/>
          <w:szCs w:val="22"/>
          <w:lang w:val="sr-Latn-RS"/>
        </w:rPr>
        <w:t>1.</w:t>
      </w:r>
    </w:p>
    <w:p w:rsidR="00711EE6" w:rsidRDefault="00D55C2F" w:rsidP="00D55C2F">
      <w:pPr>
        <w:tabs>
          <w:tab w:val="left" w:pos="540"/>
        </w:tabs>
        <w:ind w:right="-180"/>
        <w:rPr>
          <w:rFonts w:ascii="Arial" w:hAnsi="Arial" w:cs="Arial"/>
          <w:sz w:val="22"/>
          <w:szCs w:val="22"/>
          <w:lang w:val="sr-Cyrl-RS"/>
        </w:rPr>
      </w:pPr>
      <w:r w:rsidRPr="007637C3">
        <w:rPr>
          <w:rFonts w:ascii="Arial" w:hAnsi="Arial" w:cs="Arial"/>
          <w:sz w:val="22"/>
          <w:szCs w:val="22"/>
          <w:lang w:val="sr-Cyrl-RS"/>
        </w:rPr>
        <w:t xml:space="preserve">На страни </w:t>
      </w:r>
      <w:r>
        <w:rPr>
          <w:rFonts w:ascii="Arial" w:hAnsi="Arial" w:cs="Arial"/>
          <w:sz w:val="22"/>
          <w:szCs w:val="22"/>
          <w:lang w:val="sr-Cyrl-RS"/>
        </w:rPr>
        <w:t>18</w:t>
      </w:r>
      <w:r>
        <w:rPr>
          <w:rFonts w:ascii="Arial" w:hAnsi="Arial" w:cs="Arial"/>
          <w:sz w:val="22"/>
          <w:szCs w:val="22"/>
          <w:lang w:val="sr-Cyrl-RS"/>
        </w:rPr>
        <w:t>/45</w:t>
      </w:r>
      <w:r w:rsidRPr="007637C3">
        <w:rPr>
          <w:rFonts w:ascii="Arial" w:hAnsi="Arial" w:cs="Arial"/>
          <w:sz w:val="22"/>
          <w:szCs w:val="22"/>
          <w:lang w:val="sr-Cyrl-RS"/>
        </w:rPr>
        <w:t xml:space="preserve"> конкурсне документације</w:t>
      </w:r>
      <w:r>
        <w:rPr>
          <w:rFonts w:ascii="Arial" w:hAnsi="Arial" w:cs="Arial"/>
          <w:sz w:val="22"/>
          <w:szCs w:val="22"/>
          <w:lang w:val="sr-Latn-RS"/>
        </w:rPr>
        <w:t xml:space="preserve">, </w:t>
      </w:r>
      <w:r>
        <w:rPr>
          <w:rFonts w:ascii="Arial" w:hAnsi="Arial" w:cs="Arial"/>
          <w:sz w:val="22"/>
          <w:szCs w:val="22"/>
          <w:lang w:val="sr-Cyrl-RS"/>
        </w:rPr>
        <w:t>мења се тачка 6.11.,</w:t>
      </w:r>
      <w:r w:rsidR="00711EE6">
        <w:rPr>
          <w:rFonts w:ascii="Arial" w:hAnsi="Arial" w:cs="Arial"/>
          <w:sz w:val="22"/>
          <w:szCs w:val="22"/>
          <w:lang w:val="sr-Cyrl-RS"/>
        </w:rPr>
        <w:t xml:space="preserve"> врши се измена формуле на основу које се обрачунава цена тако да измењен текст сада гласи:</w:t>
      </w:r>
    </w:p>
    <w:p w:rsidR="00D55C2F" w:rsidRDefault="00711EE6" w:rsidP="00D55C2F">
      <w:pPr>
        <w:tabs>
          <w:tab w:val="left" w:pos="540"/>
        </w:tabs>
        <w:ind w:right="-180"/>
        <w:rPr>
          <w:rFonts w:ascii="Arial" w:hAnsi="Arial" w:cs="Arial"/>
          <w:sz w:val="22"/>
          <w:szCs w:val="22"/>
          <w:lang w:val="sr-Cyrl-RS"/>
        </w:rPr>
      </w:pPr>
      <w:r>
        <w:rPr>
          <w:rFonts w:ascii="Arial" w:hAnsi="Arial" w:cs="Arial"/>
          <w:sz w:val="22"/>
          <w:szCs w:val="22"/>
          <w:lang w:val="sr-Cyrl-RS"/>
        </w:rPr>
        <w:t xml:space="preserve"> </w:t>
      </w:r>
    </w:p>
    <w:p w:rsidR="00711EE6" w:rsidRPr="00711EE6" w:rsidRDefault="00711EE6" w:rsidP="00711EE6">
      <w:pPr>
        <w:suppressAutoHyphens w:val="0"/>
        <w:jc w:val="both"/>
        <w:rPr>
          <w:rFonts w:ascii="Arial" w:hAnsi="Arial" w:cs="Arial"/>
          <w:b/>
          <w:sz w:val="22"/>
          <w:szCs w:val="22"/>
          <w:lang w:eastAsia="sr-Latn-CS"/>
        </w:rPr>
      </w:pPr>
      <w:r w:rsidRPr="00711EE6">
        <w:rPr>
          <w:rFonts w:ascii="Arial" w:hAnsi="Arial" w:cs="Arial"/>
          <w:b/>
          <w:sz w:val="22"/>
          <w:szCs w:val="22"/>
          <w:lang w:eastAsia="sr-Latn-CS"/>
        </w:rPr>
        <w:t>Изражена цена у понуди у зависности од паритета мора бити  утврђена на следећи начин:</w:t>
      </w:r>
    </w:p>
    <w:p w:rsidR="00711EE6" w:rsidRPr="00711EE6" w:rsidRDefault="00711EE6" w:rsidP="00711EE6">
      <w:pPr>
        <w:suppressAutoHyphens w:val="0"/>
        <w:jc w:val="both"/>
        <w:rPr>
          <w:rFonts w:ascii="Arial" w:hAnsi="Arial" w:cs="Arial"/>
          <w:sz w:val="22"/>
          <w:szCs w:val="22"/>
          <w:lang w:eastAsia="sr-Latn-CS"/>
        </w:rPr>
      </w:pPr>
      <w:r w:rsidRPr="00711EE6">
        <w:rPr>
          <w:rFonts w:ascii="Arial" w:hAnsi="Arial" w:cs="Arial"/>
          <w:sz w:val="22"/>
          <w:szCs w:val="22"/>
          <w:lang w:eastAsia="sr-Latn-CS"/>
        </w:rPr>
        <w:t>Цена  се  ут</w:t>
      </w:r>
      <w:r>
        <w:rPr>
          <w:rFonts w:ascii="Arial" w:hAnsi="Arial" w:cs="Arial"/>
          <w:sz w:val="22"/>
          <w:szCs w:val="22"/>
          <w:lang w:eastAsia="sr-Latn-CS"/>
        </w:rPr>
        <w:t>врђује, у динарима, по литру</w:t>
      </w:r>
      <w:r w:rsidRPr="00711EE6">
        <w:rPr>
          <w:rFonts w:ascii="Arial" w:hAnsi="Arial" w:cs="Arial"/>
          <w:sz w:val="22"/>
          <w:szCs w:val="22"/>
          <w:lang w:eastAsia="sr-Latn-CS"/>
        </w:rPr>
        <w:t>, у складу са елементима из структуре цене, на бази следеће формуле:</w:t>
      </w:r>
    </w:p>
    <w:p w:rsidR="00711EE6" w:rsidRPr="00711EE6" w:rsidRDefault="00711EE6" w:rsidP="00711EE6">
      <w:pPr>
        <w:suppressAutoHyphens w:val="0"/>
        <w:jc w:val="both"/>
        <w:rPr>
          <w:rFonts w:ascii="Arial" w:hAnsi="Arial" w:cs="Arial"/>
          <w:sz w:val="22"/>
          <w:szCs w:val="22"/>
          <w:lang w:eastAsia="sr-Latn-CS"/>
        </w:rPr>
      </w:pPr>
    </w:p>
    <w:p w:rsidR="00711EE6" w:rsidRPr="00711EE6" w:rsidRDefault="00711EE6" w:rsidP="00711EE6">
      <w:pPr>
        <w:numPr>
          <w:ilvl w:val="0"/>
          <w:numId w:val="13"/>
        </w:numPr>
        <w:suppressAutoHyphens w:val="0"/>
        <w:spacing w:before="120"/>
        <w:jc w:val="both"/>
        <w:rPr>
          <w:rFonts w:ascii="Arial" w:hAnsi="Arial" w:cs="Arial"/>
          <w:sz w:val="22"/>
          <w:szCs w:val="22"/>
          <w:lang w:eastAsia="sr-Latn-CS"/>
        </w:rPr>
      </w:pPr>
      <w:r>
        <w:rPr>
          <w:rFonts w:ascii="Arial" w:hAnsi="Arial" w:cs="Arial"/>
          <w:sz w:val="22"/>
          <w:szCs w:val="22"/>
          <w:lang w:eastAsia="sr-Latn-CS"/>
        </w:rPr>
        <w:t>EVRO DIZEL</w:t>
      </w:r>
      <w:r w:rsidRPr="00711EE6">
        <w:rPr>
          <w:rFonts w:ascii="Arial" w:hAnsi="Arial" w:cs="Arial"/>
          <w:sz w:val="22"/>
          <w:szCs w:val="22"/>
          <w:lang w:eastAsia="sr-Latn-CS"/>
        </w:rPr>
        <w:t>:</w:t>
      </w:r>
    </w:p>
    <w:p w:rsidR="00711EE6" w:rsidRDefault="00711EE6" w:rsidP="00D55C2F">
      <w:pPr>
        <w:tabs>
          <w:tab w:val="left" w:pos="540"/>
        </w:tabs>
        <w:ind w:right="-180"/>
        <w:rPr>
          <w:rFonts w:ascii="Arial" w:hAnsi="Arial" w:cs="Arial"/>
          <w:sz w:val="22"/>
          <w:szCs w:val="22"/>
          <w:lang w:val="sr-Cyrl-RS"/>
        </w:rPr>
      </w:pPr>
    </w:p>
    <w:p w:rsidR="00711EE6" w:rsidRPr="00595662" w:rsidRDefault="00711EE6" w:rsidP="00711EE6">
      <w:pPr>
        <w:jc w:val="both"/>
        <w:rPr>
          <w:rFonts w:ascii="Arial" w:hAnsi="Arial" w:cs="Arial"/>
          <w:szCs w:val="24"/>
          <w:lang w:val="sr-Cyrl-RS" w:eastAsia="sr-Latn-CS"/>
        </w:rPr>
      </w:pPr>
      <w:r w:rsidRPr="00595662">
        <w:rPr>
          <w:rFonts w:ascii="Arial" w:hAnsi="Arial" w:cs="Arial"/>
          <w:szCs w:val="24"/>
          <w:lang w:eastAsia="sr-Latn-CS"/>
        </w:rPr>
        <w:t xml:space="preserve">((((Просек просека последњих пет објављених котација на дан израде велепродајне цене за </w:t>
      </w:r>
      <w:r w:rsidRPr="00595662">
        <w:rPr>
          <w:rFonts w:ascii="Arial" w:hAnsi="Arial" w:cs="Arial"/>
          <w:szCs w:val="24"/>
          <w:lang w:val="sr-Latn-CS" w:eastAsia="sr-Latn-CS"/>
        </w:rPr>
        <w:t>ULSD 10 ppm</w:t>
      </w:r>
      <w:r w:rsidRPr="00595662">
        <w:rPr>
          <w:rFonts w:ascii="Arial" w:hAnsi="Arial" w:cs="Arial"/>
          <w:szCs w:val="24"/>
          <w:lang w:eastAsia="sr-Latn-CS"/>
        </w:rPr>
        <w:t xml:space="preserve"> према</w:t>
      </w:r>
      <w:r w:rsidRPr="00595662">
        <w:rPr>
          <w:rFonts w:ascii="Arial" w:hAnsi="Arial" w:cs="Arial"/>
          <w:szCs w:val="24"/>
          <w:lang w:val="sr-Latn-CS" w:eastAsia="sr-Latn-CS"/>
        </w:rPr>
        <w:t xml:space="preserve"> Platts FOB Med Italy</w:t>
      </w:r>
      <w:r w:rsidRPr="00595662">
        <w:rPr>
          <w:rFonts w:ascii="Arial" w:hAnsi="Arial" w:cs="Arial"/>
          <w:szCs w:val="24"/>
          <w:lang w:eastAsia="sr-Latn-CS"/>
        </w:rPr>
        <w:t xml:space="preserve"> + фиксна премија USD/t) </w:t>
      </w:r>
      <w:r w:rsidRPr="00595662">
        <w:rPr>
          <w:rFonts w:ascii="Arial" w:hAnsi="Arial" w:cs="Arial"/>
          <w:szCs w:val="24"/>
          <w:lang w:val="sr-Latn-CS" w:eastAsia="sr-Latn-CS"/>
        </w:rPr>
        <w:t xml:space="preserve">x </w:t>
      </w:r>
      <w:r w:rsidRPr="00595662">
        <w:rPr>
          <w:rFonts w:ascii="Arial" w:hAnsi="Arial" w:cs="Arial"/>
          <w:szCs w:val="24"/>
          <w:lang w:eastAsia="sr-Latn-CS"/>
        </w:rPr>
        <w:t xml:space="preserve"> </w:t>
      </w:r>
      <w:r w:rsidRPr="00595662">
        <w:rPr>
          <w:rFonts w:ascii="Arial" w:hAnsi="Arial" w:cs="Arial"/>
          <w:szCs w:val="24"/>
          <w:lang w:val="sr-Cyrl-RS" w:eastAsia="sr-Latn-CS"/>
        </w:rPr>
        <w:t>просечни</w:t>
      </w:r>
      <w:r w:rsidRPr="00595662">
        <w:rPr>
          <w:rFonts w:ascii="Arial" w:hAnsi="Arial" w:cs="Arial"/>
          <w:szCs w:val="24"/>
          <w:lang w:eastAsia="sr-Latn-CS"/>
        </w:rPr>
        <w:t xml:space="preserve"> средњи курс </w:t>
      </w:r>
      <w:r w:rsidRPr="00595662">
        <w:rPr>
          <w:rFonts w:ascii="Arial" w:hAnsi="Arial" w:cs="Arial"/>
          <w:szCs w:val="24"/>
          <w:lang w:val="sr-Latn-CS" w:eastAsia="sr-Latn-CS"/>
        </w:rPr>
        <w:t>USD</w:t>
      </w:r>
      <w:r w:rsidRPr="00595662">
        <w:rPr>
          <w:rFonts w:ascii="Arial" w:hAnsi="Arial" w:cs="Arial"/>
          <w:szCs w:val="24"/>
          <w:lang w:eastAsia="sr-Latn-CS"/>
        </w:rPr>
        <w:t xml:space="preserve"> за девизе према НБС на дан испоруке) х  0,845) ÷1000) + износ накнаде за формирање обавезних резерви нафте и нафтних деривата +износ акцизе према важећем Закону о акцизама Републике Србије у </w:t>
      </w:r>
      <w:r w:rsidRPr="00595662">
        <w:rPr>
          <w:rFonts w:ascii="Arial" w:hAnsi="Arial" w:cs="Arial"/>
          <w:bCs/>
          <w:szCs w:val="24"/>
        </w:rPr>
        <w:t>РСД/</w:t>
      </w:r>
      <w:r w:rsidRPr="00595662">
        <w:rPr>
          <w:rFonts w:ascii="Arial" w:hAnsi="Arial" w:cs="Arial"/>
          <w:bCs/>
          <w:szCs w:val="24"/>
          <w:lang w:val="sr-Latn-RS"/>
        </w:rPr>
        <w:t>lit</w:t>
      </w:r>
      <w:r w:rsidRPr="00595662">
        <w:rPr>
          <w:rFonts w:ascii="Arial" w:hAnsi="Arial" w:cs="Arial"/>
          <w:bCs/>
          <w:szCs w:val="24"/>
          <w:lang w:val="sr-Cyrl-RS"/>
        </w:rPr>
        <w:t>+</w:t>
      </w:r>
      <w:r w:rsidRPr="00595662">
        <w:rPr>
          <w:rFonts w:ascii="Arial" w:hAnsi="Arial" w:cs="Arial"/>
          <w:szCs w:val="24"/>
          <w:lang w:eastAsia="sr-Latn-CS"/>
        </w:rPr>
        <w:t xml:space="preserve"> трошкови маркирања+ </w:t>
      </w:r>
      <w:r w:rsidRPr="00595662">
        <w:rPr>
          <w:rFonts w:ascii="Arial" w:hAnsi="Arial" w:cs="Arial"/>
          <w:szCs w:val="24"/>
          <w:lang w:val="sr-Cyrl-RS" w:eastAsia="sr-Latn-CS"/>
        </w:rPr>
        <w:t>трошкови мониторинга</w:t>
      </w:r>
    </w:p>
    <w:p w:rsidR="00D55C2F" w:rsidRDefault="00D55C2F" w:rsidP="00711EE6">
      <w:pPr>
        <w:tabs>
          <w:tab w:val="left" w:pos="540"/>
        </w:tabs>
        <w:ind w:right="-180"/>
        <w:rPr>
          <w:rFonts w:ascii="Arial" w:hAnsi="Arial" w:cs="Arial"/>
          <w:sz w:val="22"/>
          <w:szCs w:val="22"/>
          <w:lang w:val="sr-Cyrl-RS"/>
        </w:rPr>
      </w:pPr>
    </w:p>
    <w:p w:rsidR="006914DE" w:rsidRPr="007637C3" w:rsidRDefault="00711EE6" w:rsidP="007637C3">
      <w:pPr>
        <w:tabs>
          <w:tab w:val="left" w:pos="540"/>
        </w:tabs>
        <w:ind w:right="-180"/>
        <w:jc w:val="center"/>
        <w:rPr>
          <w:rFonts w:ascii="Arial" w:hAnsi="Arial" w:cs="Arial"/>
          <w:sz w:val="22"/>
          <w:szCs w:val="22"/>
          <w:lang w:val="sr-Cyrl-RS"/>
        </w:rPr>
      </w:pPr>
      <w:r>
        <w:rPr>
          <w:rFonts w:ascii="Arial" w:hAnsi="Arial" w:cs="Arial"/>
          <w:sz w:val="22"/>
          <w:szCs w:val="22"/>
          <w:lang w:val="sr-Cyrl-RS"/>
        </w:rPr>
        <w:t>2</w:t>
      </w:r>
      <w:r w:rsidR="006914DE" w:rsidRPr="007637C3">
        <w:rPr>
          <w:rFonts w:ascii="Arial" w:hAnsi="Arial" w:cs="Arial"/>
          <w:sz w:val="22"/>
          <w:szCs w:val="22"/>
          <w:lang w:val="sr-Cyrl-RS"/>
        </w:rPr>
        <w:t>.</w:t>
      </w:r>
    </w:p>
    <w:p w:rsidR="00B6293A" w:rsidRDefault="00686005" w:rsidP="00F8402D">
      <w:pPr>
        <w:suppressAutoHyphens w:val="0"/>
        <w:jc w:val="both"/>
        <w:rPr>
          <w:rFonts w:ascii="Arial" w:hAnsi="Arial" w:cs="Arial"/>
          <w:sz w:val="22"/>
          <w:szCs w:val="22"/>
          <w:lang w:val="sr-Cyrl-RS"/>
        </w:rPr>
      </w:pPr>
      <w:r w:rsidRPr="007637C3">
        <w:rPr>
          <w:rFonts w:ascii="Arial" w:hAnsi="Arial" w:cs="Arial"/>
          <w:sz w:val="22"/>
          <w:szCs w:val="22"/>
          <w:lang w:val="sr-Cyrl-RS"/>
        </w:rPr>
        <w:t xml:space="preserve">На страни </w:t>
      </w:r>
      <w:r w:rsidR="00934517">
        <w:rPr>
          <w:rFonts w:ascii="Arial" w:hAnsi="Arial" w:cs="Arial"/>
          <w:sz w:val="22"/>
          <w:szCs w:val="22"/>
          <w:lang w:val="sr-Cyrl-RS"/>
        </w:rPr>
        <w:t>32/45</w:t>
      </w:r>
      <w:r w:rsidRPr="007637C3">
        <w:rPr>
          <w:rFonts w:ascii="Arial" w:hAnsi="Arial" w:cs="Arial"/>
          <w:sz w:val="22"/>
          <w:szCs w:val="22"/>
          <w:lang w:val="sr-Cyrl-RS"/>
        </w:rPr>
        <w:t xml:space="preserve"> конкурсне документације мења Образац </w:t>
      </w:r>
      <w:r w:rsidR="00934517">
        <w:rPr>
          <w:rFonts w:ascii="Arial" w:hAnsi="Arial" w:cs="Arial"/>
          <w:sz w:val="22"/>
          <w:szCs w:val="22"/>
          <w:lang w:val="sr-Cyrl-RS"/>
        </w:rPr>
        <w:t>2. – Структура цене</w:t>
      </w:r>
      <w:r w:rsidR="00B6293A">
        <w:rPr>
          <w:rFonts w:ascii="Arial" w:hAnsi="Arial" w:cs="Arial"/>
          <w:sz w:val="22"/>
          <w:szCs w:val="22"/>
          <w:lang w:val="sr-Cyrl-RS"/>
        </w:rPr>
        <w:t xml:space="preserve">. </w:t>
      </w:r>
    </w:p>
    <w:p w:rsidR="00686005" w:rsidRDefault="00B6293A" w:rsidP="00F8402D">
      <w:pPr>
        <w:suppressAutoHyphens w:val="0"/>
        <w:jc w:val="both"/>
        <w:rPr>
          <w:rFonts w:ascii="Arial" w:hAnsi="Arial" w:cs="Arial"/>
          <w:sz w:val="22"/>
          <w:szCs w:val="22"/>
          <w:lang w:val="sr-Cyrl-RS"/>
        </w:rPr>
      </w:pPr>
      <w:r>
        <w:rPr>
          <w:rFonts w:ascii="Arial" w:hAnsi="Arial" w:cs="Arial"/>
          <w:sz w:val="22"/>
          <w:szCs w:val="22"/>
          <w:lang w:val="sr-Cyrl-RS"/>
        </w:rPr>
        <w:t>И</w:t>
      </w:r>
      <w:r w:rsidR="00934517">
        <w:rPr>
          <w:rFonts w:ascii="Arial" w:hAnsi="Arial" w:cs="Arial"/>
          <w:sz w:val="22"/>
          <w:szCs w:val="22"/>
          <w:lang w:val="sr-Cyrl-RS"/>
        </w:rPr>
        <w:t xml:space="preserve">змењен образац број 2 – Структура цене налази </w:t>
      </w:r>
      <w:r w:rsidR="00686005" w:rsidRPr="007637C3">
        <w:rPr>
          <w:rFonts w:ascii="Arial" w:hAnsi="Arial" w:cs="Arial"/>
          <w:sz w:val="22"/>
          <w:szCs w:val="22"/>
          <w:lang w:val="sr-Cyrl-RS"/>
        </w:rPr>
        <w:t>се у прилогу ове измене конкурсне документације</w:t>
      </w:r>
      <w:r w:rsidR="00934517">
        <w:rPr>
          <w:rFonts w:ascii="Arial" w:hAnsi="Arial" w:cs="Arial"/>
          <w:sz w:val="22"/>
          <w:szCs w:val="22"/>
          <w:lang w:val="sr-Cyrl-RS"/>
        </w:rPr>
        <w:t>.</w:t>
      </w:r>
    </w:p>
    <w:p w:rsidR="00B6293A" w:rsidRDefault="00B6293A" w:rsidP="00F8402D">
      <w:pPr>
        <w:suppressAutoHyphens w:val="0"/>
        <w:jc w:val="both"/>
        <w:rPr>
          <w:rFonts w:ascii="Arial" w:hAnsi="Arial" w:cs="Arial"/>
          <w:sz w:val="22"/>
          <w:szCs w:val="22"/>
          <w:lang w:val="sr-Cyrl-RS"/>
        </w:rPr>
      </w:pPr>
    </w:p>
    <w:p w:rsidR="00B6293A" w:rsidRDefault="00711EE6" w:rsidP="00B16951">
      <w:pPr>
        <w:suppressAutoHyphens w:val="0"/>
        <w:jc w:val="center"/>
        <w:rPr>
          <w:rFonts w:ascii="Arial" w:hAnsi="Arial" w:cs="Arial"/>
          <w:sz w:val="22"/>
          <w:szCs w:val="22"/>
          <w:lang w:val="sr-Cyrl-RS"/>
        </w:rPr>
      </w:pPr>
      <w:r>
        <w:rPr>
          <w:rFonts w:ascii="Arial" w:hAnsi="Arial" w:cs="Arial"/>
          <w:sz w:val="22"/>
          <w:szCs w:val="22"/>
          <w:lang w:val="sr-Cyrl-RS"/>
        </w:rPr>
        <w:t>3</w:t>
      </w:r>
      <w:r w:rsidR="00B6293A">
        <w:rPr>
          <w:rFonts w:ascii="Arial" w:hAnsi="Arial" w:cs="Arial"/>
          <w:sz w:val="22"/>
          <w:szCs w:val="22"/>
          <w:lang w:val="sr-Cyrl-RS"/>
        </w:rPr>
        <w:t>.</w:t>
      </w:r>
    </w:p>
    <w:p w:rsidR="00990785" w:rsidRDefault="00F8402D" w:rsidP="00F8402D">
      <w:pPr>
        <w:suppressAutoHyphens w:val="0"/>
        <w:jc w:val="both"/>
        <w:rPr>
          <w:rFonts w:ascii="Arial" w:hAnsi="Arial" w:cs="Arial"/>
          <w:sz w:val="22"/>
          <w:szCs w:val="22"/>
          <w:lang w:val="sr-Cyrl-RS"/>
        </w:rPr>
      </w:pPr>
      <w:r w:rsidRPr="00F8402D">
        <w:rPr>
          <w:rFonts w:ascii="Arial" w:hAnsi="Arial" w:cs="Arial"/>
          <w:sz w:val="22"/>
          <w:szCs w:val="22"/>
          <w:lang w:val="sr-Cyrl-RS"/>
        </w:rPr>
        <w:t xml:space="preserve">На страни </w:t>
      </w:r>
      <w:r>
        <w:rPr>
          <w:rFonts w:ascii="Arial" w:hAnsi="Arial" w:cs="Arial"/>
          <w:sz w:val="22"/>
          <w:szCs w:val="22"/>
          <w:lang w:val="sr-Cyrl-RS"/>
        </w:rPr>
        <w:t>38</w:t>
      </w:r>
      <w:r w:rsidRPr="00F8402D">
        <w:rPr>
          <w:rFonts w:ascii="Arial" w:hAnsi="Arial" w:cs="Arial"/>
          <w:sz w:val="22"/>
          <w:szCs w:val="22"/>
          <w:lang w:val="sr-Cyrl-RS"/>
        </w:rPr>
        <w:t>/45</w:t>
      </w:r>
      <w:r>
        <w:rPr>
          <w:rFonts w:ascii="Arial" w:hAnsi="Arial" w:cs="Arial"/>
          <w:sz w:val="22"/>
          <w:szCs w:val="22"/>
          <w:lang w:val="sr-Cyrl-RS"/>
        </w:rPr>
        <w:t xml:space="preserve"> конкурсне документације, у оквиру Модела Уговора, врши се измена члана 3. став 4, </w:t>
      </w:r>
      <w:r w:rsidR="00990785">
        <w:rPr>
          <w:rFonts w:ascii="Arial" w:hAnsi="Arial" w:cs="Arial"/>
          <w:sz w:val="22"/>
          <w:szCs w:val="22"/>
          <w:lang w:val="sr-Cyrl-RS"/>
        </w:rPr>
        <w:t xml:space="preserve">тако да измењен став сада гласи: </w:t>
      </w:r>
    </w:p>
    <w:p w:rsidR="00990785" w:rsidRPr="00595662" w:rsidRDefault="00F8402D" w:rsidP="00990785">
      <w:pPr>
        <w:jc w:val="both"/>
        <w:rPr>
          <w:rFonts w:ascii="Arial" w:hAnsi="Arial" w:cs="Arial"/>
          <w:szCs w:val="24"/>
          <w:lang w:val="sr-Cyrl-RS" w:eastAsia="sr-Latn-CS"/>
        </w:rPr>
      </w:pPr>
      <w:r>
        <w:rPr>
          <w:rFonts w:ascii="Arial" w:hAnsi="Arial" w:cs="Arial"/>
          <w:sz w:val="22"/>
          <w:szCs w:val="22"/>
          <w:lang w:val="sr-Cyrl-RS"/>
        </w:rPr>
        <w:t xml:space="preserve"> </w:t>
      </w:r>
      <w:r w:rsidR="00990785" w:rsidRPr="00595662">
        <w:rPr>
          <w:rFonts w:ascii="Arial" w:hAnsi="Arial" w:cs="Arial"/>
          <w:szCs w:val="24"/>
          <w:lang w:eastAsia="sr-Latn-CS"/>
        </w:rPr>
        <w:t xml:space="preserve">((((Просек просека последњих пет објављених котација на дан израде велепродајне цене за </w:t>
      </w:r>
      <w:r w:rsidR="00990785" w:rsidRPr="00595662">
        <w:rPr>
          <w:rFonts w:ascii="Arial" w:hAnsi="Arial" w:cs="Arial"/>
          <w:szCs w:val="24"/>
          <w:lang w:val="sr-Latn-CS" w:eastAsia="sr-Latn-CS"/>
        </w:rPr>
        <w:t>ULSD 10 ppm</w:t>
      </w:r>
      <w:r w:rsidR="00990785" w:rsidRPr="00595662">
        <w:rPr>
          <w:rFonts w:ascii="Arial" w:hAnsi="Arial" w:cs="Arial"/>
          <w:szCs w:val="24"/>
          <w:lang w:eastAsia="sr-Latn-CS"/>
        </w:rPr>
        <w:t xml:space="preserve"> према</w:t>
      </w:r>
      <w:r w:rsidR="00990785" w:rsidRPr="00595662">
        <w:rPr>
          <w:rFonts w:ascii="Arial" w:hAnsi="Arial" w:cs="Arial"/>
          <w:szCs w:val="24"/>
          <w:lang w:val="sr-Latn-CS" w:eastAsia="sr-Latn-CS"/>
        </w:rPr>
        <w:t xml:space="preserve"> Platts FOB Med Italy</w:t>
      </w:r>
      <w:r w:rsidR="00990785" w:rsidRPr="00595662">
        <w:rPr>
          <w:rFonts w:ascii="Arial" w:hAnsi="Arial" w:cs="Arial"/>
          <w:szCs w:val="24"/>
          <w:lang w:eastAsia="sr-Latn-CS"/>
        </w:rPr>
        <w:t xml:space="preserve"> + фиксна премија USD/t) </w:t>
      </w:r>
      <w:r w:rsidR="00990785" w:rsidRPr="00595662">
        <w:rPr>
          <w:rFonts w:ascii="Arial" w:hAnsi="Arial" w:cs="Arial"/>
          <w:szCs w:val="24"/>
          <w:lang w:val="sr-Latn-CS" w:eastAsia="sr-Latn-CS"/>
        </w:rPr>
        <w:t xml:space="preserve">x </w:t>
      </w:r>
      <w:r w:rsidR="00990785" w:rsidRPr="00595662">
        <w:rPr>
          <w:rFonts w:ascii="Arial" w:hAnsi="Arial" w:cs="Arial"/>
          <w:szCs w:val="24"/>
          <w:lang w:eastAsia="sr-Latn-CS"/>
        </w:rPr>
        <w:t xml:space="preserve"> </w:t>
      </w:r>
      <w:r w:rsidR="00990785" w:rsidRPr="00595662">
        <w:rPr>
          <w:rFonts w:ascii="Arial" w:hAnsi="Arial" w:cs="Arial"/>
          <w:szCs w:val="24"/>
          <w:lang w:val="sr-Cyrl-RS" w:eastAsia="sr-Latn-CS"/>
        </w:rPr>
        <w:t>просечни</w:t>
      </w:r>
      <w:r w:rsidR="00990785" w:rsidRPr="00595662">
        <w:rPr>
          <w:rFonts w:ascii="Arial" w:hAnsi="Arial" w:cs="Arial"/>
          <w:szCs w:val="24"/>
          <w:lang w:eastAsia="sr-Latn-CS"/>
        </w:rPr>
        <w:t xml:space="preserve"> средњи курс </w:t>
      </w:r>
      <w:r w:rsidR="00990785" w:rsidRPr="00595662">
        <w:rPr>
          <w:rFonts w:ascii="Arial" w:hAnsi="Arial" w:cs="Arial"/>
          <w:szCs w:val="24"/>
          <w:lang w:val="sr-Latn-CS" w:eastAsia="sr-Latn-CS"/>
        </w:rPr>
        <w:t>USD</w:t>
      </w:r>
      <w:r w:rsidR="00990785" w:rsidRPr="00595662">
        <w:rPr>
          <w:rFonts w:ascii="Arial" w:hAnsi="Arial" w:cs="Arial"/>
          <w:szCs w:val="24"/>
          <w:lang w:eastAsia="sr-Latn-CS"/>
        </w:rPr>
        <w:t xml:space="preserve"> за девизе према НБС на дан испоруке) х  0,845) ÷1000) + износ накнаде за формирање обавезних резерви нафте и нафтних деривата +износ акцизе према важећем Закону о акцизама Републике Србије у </w:t>
      </w:r>
      <w:r w:rsidR="00990785" w:rsidRPr="00595662">
        <w:rPr>
          <w:rFonts w:ascii="Arial" w:hAnsi="Arial" w:cs="Arial"/>
          <w:bCs/>
          <w:szCs w:val="24"/>
        </w:rPr>
        <w:t>РСД/</w:t>
      </w:r>
      <w:r w:rsidR="00990785" w:rsidRPr="00595662">
        <w:rPr>
          <w:rFonts w:ascii="Arial" w:hAnsi="Arial" w:cs="Arial"/>
          <w:bCs/>
          <w:szCs w:val="24"/>
          <w:lang w:val="sr-Latn-RS"/>
        </w:rPr>
        <w:t>lit</w:t>
      </w:r>
      <w:r w:rsidR="00990785" w:rsidRPr="00595662">
        <w:rPr>
          <w:rFonts w:ascii="Arial" w:hAnsi="Arial" w:cs="Arial"/>
          <w:bCs/>
          <w:szCs w:val="24"/>
          <w:lang w:val="sr-Cyrl-RS"/>
        </w:rPr>
        <w:t>+</w:t>
      </w:r>
      <w:r w:rsidR="00990785" w:rsidRPr="00595662">
        <w:rPr>
          <w:rFonts w:ascii="Arial" w:hAnsi="Arial" w:cs="Arial"/>
          <w:szCs w:val="24"/>
          <w:lang w:eastAsia="sr-Latn-CS"/>
        </w:rPr>
        <w:t xml:space="preserve"> трошкови маркирања+ </w:t>
      </w:r>
      <w:r w:rsidR="00990785" w:rsidRPr="00595662">
        <w:rPr>
          <w:rFonts w:ascii="Arial" w:hAnsi="Arial" w:cs="Arial"/>
          <w:szCs w:val="24"/>
          <w:lang w:val="sr-Cyrl-RS" w:eastAsia="sr-Latn-CS"/>
        </w:rPr>
        <w:t>трошкови мониторинга</w:t>
      </w:r>
    </w:p>
    <w:p w:rsidR="00990785" w:rsidRDefault="00990785" w:rsidP="00990785">
      <w:pPr>
        <w:suppressAutoHyphens w:val="0"/>
        <w:jc w:val="both"/>
        <w:rPr>
          <w:rFonts w:ascii="Arial" w:hAnsi="Arial" w:cs="Arial"/>
          <w:sz w:val="22"/>
          <w:szCs w:val="22"/>
          <w:lang w:val="sr-Cyrl-RS"/>
        </w:rPr>
      </w:pPr>
    </w:p>
    <w:p w:rsidR="008800B1" w:rsidRPr="007637C3" w:rsidRDefault="00990785" w:rsidP="00711EE6">
      <w:pPr>
        <w:suppressAutoHyphens w:val="0"/>
        <w:jc w:val="both"/>
        <w:rPr>
          <w:rFonts w:ascii="Arial" w:hAnsi="Arial" w:cs="Arial"/>
          <w:sz w:val="22"/>
          <w:szCs w:val="22"/>
          <w:lang w:val="sr-Cyrl-RS"/>
        </w:rPr>
      </w:pPr>
      <w:r>
        <w:rPr>
          <w:rFonts w:ascii="Arial" w:hAnsi="Arial" w:cs="Arial"/>
          <w:sz w:val="22"/>
          <w:szCs w:val="22"/>
          <w:lang w:val="sr-Cyrl-RS"/>
        </w:rPr>
        <w:t xml:space="preserve">Измењен </w:t>
      </w:r>
      <w:r>
        <w:rPr>
          <w:rFonts w:ascii="Arial" w:hAnsi="Arial" w:cs="Arial"/>
          <w:sz w:val="22"/>
          <w:szCs w:val="22"/>
          <w:lang w:val="sr-Cyrl-RS"/>
        </w:rPr>
        <w:t xml:space="preserve">Модел Уговора </w:t>
      </w:r>
      <w:r>
        <w:rPr>
          <w:rFonts w:ascii="Arial" w:hAnsi="Arial" w:cs="Arial"/>
          <w:sz w:val="22"/>
          <w:szCs w:val="22"/>
          <w:lang w:val="sr-Cyrl-RS"/>
        </w:rPr>
        <w:t xml:space="preserve">налази </w:t>
      </w:r>
      <w:r w:rsidRPr="007637C3">
        <w:rPr>
          <w:rFonts w:ascii="Arial" w:hAnsi="Arial" w:cs="Arial"/>
          <w:sz w:val="22"/>
          <w:szCs w:val="22"/>
          <w:lang w:val="sr-Cyrl-RS"/>
        </w:rPr>
        <w:t>се у прилогу ове измене конкурсне документације</w:t>
      </w:r>
      <w:r>
        <w:rPr>
          <w:rFonts w:ascii="Arial" w:hAnsi="Arial" w:cs="Arial"/>
          <w:sz w:val="22"/>
          <w:szCs w:val="22"/>
          <w:lang w:val="sr-Cyrl-RS"/>
        </w:rPr>
        <w:t>.</w:t>
      </w:r>
    </w:p>
    <w:p w:rsidR="00686005" w:rsidRPr="007637C3" w:rsidRDefault="00686005" w:rsidP="007637C3">
      <w:pPr>
        <w:suppressAutoHyphens w:val="0"/>
        <w:rPr>
          <w:rFonts w:ascii="Arial" w:hAnsi="Arial" w:cs="Arial"/>
          <w:sz w:val="22"/>
          <w:szCs w:val="22"/>
          <w:lang w:val="sr-Cyrl-RS"/>
        </w:rPr>
      </w:pPr>
    </w:p>
    <w:p w:rsidR="002242C1" w:rsidRPr="007637C3" w:rsidRDefault="00711EE6" w:rsidP="007637C3">
      <w:pPr>
        <w:jc w:val="center"/>
        <w:rPr>
          <w:rFonts w:ascii="Arial" w:hAnsi="Arial" w:cs="Arial"/>
          <w:sz w:val="22"/>
          <w:szCs w:val="22"/>
          <w:lang w:val="sr-Cyrl-RS"/>
        </w:rPr>
      </w:pPr>
      <w:r>
        <w:rPr>
          <w:rFonts w:ascii="Arial" w:hAnsi="Arial" w:cs="Arial"/>
          <w:sz w:val="22"/>
          <w:szCs w:val="22"/>
          <w:lang w:val="sr-Cyrl-RS"/>
        </w:rPr>
        <w:t>4</w:t>
      </w:r>
      <w:r w:rsidR="00934517">
        <w:rPr>
          <w:rFonts w:ascii="Arial" w:hAnsi="Arial" w:cs="Arial"/>
          <w:sz w:val="22"/>
          <w:szCs w:val="22"/>
          <w:lang w:val="sr-Cyrl-RS"/>
        </w:rPr>
        <w:t>.</w:t>
      </w:r>
    </w:p>
    <w:p w:rsidR="00EC2A29" w:rsidRPr="007637C3" w:rsidRDefault="00EC2A29" w:rsidP="007637C3">
      <w:pPr>
        <w:rPr>
          <w:rFonts w:ascii="Arial" w:hAnsi="Arial" w:cs="Arial"/>
          <w:sz w:val="22"/>
          <w:szCs w:val="22"/>
        </w:rPr>
      </w:pPr>
      <w:r w:rsidRPr="007637C3">
        <w:rPr>
          <w:rFonts w:ascii="Arial" w:hAnsi="Arial" w:cs="Arial"/>
          <w:sz w:val="22"/>
          <w:szCs w:val="22"/>
        </w:rPr>
        <w:t>Ова измена конкурсне документац</w:t>
      </w:r>
      <w:r w:rsidRPr="007637C3">
        <w:rPr>
          <w:rFonts w:ascii="Arial" w:hAnsi="Arial" w:cs="Arial"/>
          <w:sz w:val="22"/>
          <w:szCs w:val="22"/>
          <w:lang w:val="ru-RU"/>
        </w:rPr>
        <w:t>и</w:t>
      </w:r>
      <w:r w:rsidRPr="007637C3">
        <w:rPr>
          <w:rFonts w:ascii="Arial" w:hAnsi="Arial" w:cs="Arial"/>
          <w:sz w:val="22"/>
          <w:szCs w:val="22"/>
        </w:rPr>
        <w:t>је се објављује на Порталу УЈН и Интернет страници Наручиоца.</w:t>
      </w:r>
    </w:p>
    <w:p w:rsidR="00EC2A29" w:rsidRPr="007637C3" w:rsidRDefault="00EC2A29" w:rsidP="007637C3">
      <w:pPr>
        <w:jc w:val="right"/>
        <w:rPr>
          <w:rFonts w:ascii="Arial" w:hAnsi="Arial" w:cs="Arial"/>
          <w:sz w:val="22"/>
          <w:szCs w:val="22"/>
        </w:rPr>
      </w:pPr>
    </w:p>
    <w:p w:rsidR="00EC2A29" w:rsidRPr="007637C3" w:rsidRDefault="00EC2A29" w:rsidP="007637C3">
      <w:pPr>
        <w:rPr>
          <w:rFonts w:ascii="Arial" w:hAnsi="Arial" w:cs="Arial"/>
          <w:sz w:val="22"/>
          <w:szCs w:val="22"/>
        </w:rPr>
      </w:pPr>
    </w:p>
    <w:p w:rsidR="00EC2A29" w:rsidRPr="009767AC" w:rsidRDefault="00EC2A29" w:rsidP="007637C3">
      <w:pPr>
        <w:rPr>
          <w:rFonts w:ascii="Arial" w:hAnsi="Arial" w:cs="Arial"/>
          <w:i/>
          <w:sz w:val="16"/>
          <w:szCs w:val="16"/>
        </w:rPr>
      </w:pPr>
      <w:r w:rsidRPr="009767AC">
        <w:rPr>
          <w:rFonts w:ascii="Arial" w:hAnsi="Arial" w:cs="Arial"/>
          <w:i/>
          <w:sz w:val="16"/>
          <w:szCs w:val="16"/>
        </w:rPr>
        <w:t>Доставити:</w:t>
      </w:r>
    </w:p>
    <w:p w:rsidR="00EC2A29" w:rsidRPr="009767AC" w:rsidRDefault="00EC2A29" w:rsidP="007637C3">
      <w:pPr>
        <w:rPr>
          <w:rFonts w:ascii="Arial" w:hAnsi="Arial" w:cs="Arial"/>
          <w:i/>
          <w:sz w:val="16"/>
          <w:szCs w:val="16"/>
        </w:rPr>
      </w:pPr>
      <w:r w:rsidRPr="009767AC">
        <w:rPr>
          <w:rFonts w:ascii="Arial" w:hAnsi="Arial" w:cs="Arial"/>
          <w:i/>
          <w:sz w:val="16"/>
          <w:szCs w:val="16"/>
        </w:rPr>
        <w:t>- Архиви</w:t>
      </w:r>
    </w:p>
    <w:p w:rsidR="00934517" w:rsidRPr="00934517" w:rsidRDefault="007637C3" w:rsidP="00711EE6">
      <w:pPr>
        <w:autoSpaceDE w:val="0"/>
        <w:autoSpaceDN w:val="0"/>
        <w:adjustRightInd w:val="0"/>
        <w:jc w:val="right"/>
        <w:rPr>
          <w:rFonts w:ascii="Arial" w:eastAsia="TimesNewRomanPS-BoldMT" w:hAnsi="Arial" w:cs="Arial"/>
          <w:b/>
          <w:bCs/>
          <w:i/>
          <w:iCs/>
          <w:sz w:val="22"/>
          <w:szCs w:val="22"/>
          <w:lang w:val="sr-Cyrl-RS" w:eastAsia="en-US"/>
        </w:rPr>
      </w:pPr>
      <w:bookmarkStart w:id="1" w:name="_Toc310433013"/>
      <w:r w:rsidRPr="007637C3">
        <w:br w:type="page"/>
      </w:r>
      <w:bookmarkStart w:id="2" w:name="_Toc374917464"/>
      <w:bookmarkEnd w:id="1"/>
      <w:bookmarkEnd w:id="2"/>
      <w:r w:rsidR="00934517" w:rsidRPr="00934517">
        <w:rPr>
          <w:rFonts w:ascii="Arial" w:hAnsi="Arial" w:cs="Arial"/>
          <w:b/>
          <w:sz w:val="22"/>
          <w:szCs w:val="22"/>
          <w:lang w:val="en-US" w:eastAsia="en-US"/>
        </w:rPr>
        <w:lastRenderedPageBreak/>
        <w:t xml:space="preserve">ОБРАЗАЦ </w:t>
      </w:r>
      <w:r w:rsidR="00934517" w:rsidRPr="00934517">
        <w:rPr>
          <w:rFonts w:ascii="Arial" w:hAnsi="Arial" w:cs="Arial"/>
          <w:b/>
          <w:sz w:val="22"/>
          <w:szCs w:val="22"/>
          <w:lang w:val="sr-Cyrl-RS" w:eastAsia="en-US"/>
        </w:rPr>
        <w:t>2</w:t>
      </w:r>
      <w:r w:rsidR="00934517" w:rsidRPr="00934517">
        <w:rPr>
          <w:rFonts w:ascii="Arial" w:hAnsi="Arial" w:cs="Arial"/>
          <w:b/>
          <w:sz w:val="22"/>
          <w:szCs w:val="22"/>
          <w:lang w:val="en-US" w:eastAsia="en-US"/>
        </w:rPr>
        <w:t>.</w:t>
      </w:r>
    </w:p>
    <w:p w:rsidR="00934517" w:rsidRPr="00934517" w:rsidRDefault="00934517" w:rsidP="00934517">
      <w:pPr>
        <w:suppressAutoHyphens w:val="0"/>
        <w:jc w:val="center"/>
        <w:rPr>
          <w:rFonts w:ascii="Arial" w:hAnsi="Arial" w:cs="Arial"/>
          <w:b/>
          <w:sz w:val="22"/>
          <w:szCs w:val="22"/>
          <w:highlight w:val="yellow"/>
          <w:lang w:val="en-US" w:eastAsia="en-US"/>
        </w:rPr>
      </w:pPr>
    </w:p>
    <w:p w:rsidR="00934517" w:rsidRPr="00934517" w:rsidRDefault="00934517" w:rsidP="00934517">
      <w:pPr>
        <w:suppressAutoHyphens w:val="0"/>
        <w:jc w:val="center"/>
        <w:rPr>
          <w:rFonts w:ascii="Arial" w:hAnsi="Arial" w:cs="Arial"/>
          <w:b/>
          <w:sz w:val="22"/>
          <w:szCs w:val="22"/>
          <w:lang w:val="en-US" w:eastAsia="en-US"/>
        </w:rPr>
      </w:pPr>
      <w:r w:rsidRPr="00934517">
        <w:rPr>
          <w:rFonts w:ascii="Arial" w:hAnsi="Arial" w:cs="Arial"/>
          <w:b/>
          <w:sz w:val="22"/>
          <w:szCs w:val="22"/>
          <w:lang w:val="en-US" w:eastAsia="en-US"/>
        </w:rPr>
        <w:t>ОБРАЗАЦ СТРУКУТРЕ ЦЕНЕ</w:t>
      </w:r>
    </w:p>
    <w:p w:rsidR="00934517" w:rsidRPr="00934517" w:rsidRDefault="00934517" w:rsidP="00934517">
      <w:pPr>
        <w:suppressAutoHyphens w:val="0"/>
        <w:jc w:val="center"/>
        <w:rPr>
          <w:rFonts w:ascii="Arial" w:hAnsi="Arial" w:cs="Arial"/>
          <w:sz w:val="22"/>
          <w:szCs w:val="22"/>
          <w:lang w:val="en-US" w:eastAsia="en-US"/>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5015"/>
        <w:gridCol w:w="3060"/>
      </w:tblGrid>
      <w:tr w:rsidR="00B6293A" w:rsidRPr="00B6293A" w:rsidTr="008800B1">
        <w:trPr>
          <w:trHeight w:val="525"/>
        </w:trPr>
        <w:tc>
          <w:tcPr>
            <w:tcW w:w="6048" w:type="dxa"/>
            <w:gridSpan w:val="2"/>
            <w:tcBorders>
              <w:top w:val="single" w:sz="4" w:space="0" w:color="auto"/>
              <w:left w:val="single" w:sz="4" w:space="0" w:color="000000"/>
              <w:bottom w:val="double" w:sz="4" w:space="0" w:color="auto"/>
              <w:right w:val="single" w:sz="4" w:space="0" w:color="000000"/>
            </w:tcBorders>
            <w:vAlign w:val="center"/>
          </w:tcPr>
          <w:p w:rsidR="00B6293A" w:rsidRPr="00B6293A" w:rsidRDefault="00B6293A" w:rsidP="008800B1">
            <w:pPr>
              <w:pStyle w:val="Default"/>
              <w:ind w:left="360"/>
              <w:rPr>
                <w:rFonts w:ascii="Arial" w:hAnsi="Arial" w:cs="Arial"/>
                <w:lang w:val="sr-Cyrl-CS"/>
              </w:rPr>
            </w:pPr>
            <w:r w:rsidRPr="00B6293A">
              <w:rPr>
                <w:rFonts w:ascii="Arial" w:hAnsi="Arial" w:cs="Arial"/>
              </w:rPr>
              <w:t>EVRO DIZEL</w:t>
            </w:r>
          </w:p>
        </w:tc>
        <w:tc>
          <w:tcPr>
            <w:tcW w:w="3060" w:type="dxa"/>
            <w:tcBorders>
              <w:top w:val="single" w:sz="4" w:space="0" w:color="auto"/>
              <w:left w:val="single" w:sz="4" w:space="0" w:color="000000"/>
              <w:bottom w:val="double" w:sz="4" w:space="0" w:color="auto"/>
              <w:right w:val="single" w:sz="4" w:space="0" w:color="000000"/>
            </w:tcBorders>
            <w:vAlign w:val="center"/>
          </w:tcPr>
          <w:p w:rsidR="00B6293A" w:rsidRPr="00B6293A" w:rsidRDefault="00B6293A" w:rsidP="008800B1">
            <w:pPr>
              <w:jc w:val="center"/>
              <w:rPr>
                <w:rFonts w:ascii="Arial" w:hAnsi="Arial" w:cs="Arial"/>
                <w:b/>
                <w:szCs w:val="24"/>
              </w:rPr>
            </w:pPr>
            <w:r w:rsidRPr="00B6293A">
              <w:rPr>
                <w:rFonts w:ascii="Arial" w:hAnsi="Arial" w:cs="Arial"/>
                <w:b/>
                <w:szCs w:val="24"/>
              </w:rPr>
              <w:t>Паритет: Утоварно место у земљи наручиоца</w:t>
            </w:r>
          </w:p>
        </w:tc>
      </w:tr>
      <w:tr w:rsidR="00B6293A" w:rsidRPr="00B6293A" w:rsidTr="008800B1">
        <w:trPr>
          <w:trHeight w:val="338"/>
        </w:trPr>
        <w:tc>
          <w:tcPr>
            <w:tcW w:w="1033" w:type="dxa"/>
            <w:tcBorders>
              <w:top w:val="double" w:sz="4" w:space="0" w:color="auto"/>
              <w:left w:val="single" w:sz="4" w:space="0" w:color="000000"/>
              <w:bottom w:val="single" w:sz="4" w:space="0" w:color="000000"/>
              <w:right w:val="single" w:sz="4" w:space="0" w:color="auto"/>
            </w:tcBorders>
            <w:vAlign w:val="center"/>
          </w:tcPr>
          <w:p w:rsidR="00B6293A" w:rsidRPr="00B6293A" w:rsidRDefault="00B6293A" w:rsidP="008800B1">
            <w:pPr>
              <w:jc w:val="center"/>
              <w:rPr>
                <w:rFonts w:ascii="Arial" w:hAnsi="Arial" w:cs="Arial"/>
                <w:szCs w:val="24"/>
              </w:rPr>
            </w:pPr>
            <w:r w:rsidRPr="00B6293A">
              <w:rPr>
                <w:rFonts w:ascii="Arial" w:hAnsi="Arial" w:cs="Arial"/>
                <w:szCs w:val="24"/>
              </w:rPr>
              <w:t>1.</w:t>
            </w:r>
          </w:p>
        </w:tc>
        <w:tc>
          <w:tcPr>
            <w:tcW w:w="5015" w:type="dxa"/>
            <w:tcBorders>
              <w:top w:val="double" w:sz="4" w:space="0" w:color="auto"/>
              <w:left w:val="single" w:sz="4" w:space="0" w:color="auto"/>
              <w:bottom w:val="single" w:sz="4" w:space="0" w:color="000000"/>
              <w:right w:val="single" w:sz="4" w:space="0" w:color="000000"/>
            </w:tcBorders>
            <w:vAlign w:val="center"/>
          </w:tcPr>
          <w:p w:rsidR="00B6293A" w:rsidRPr="00B6293A" w:rsidRDefault="00B6293A" w:rsidP="008800B1">
            <w:pPr>
              <w:rPr>
                <w:rFonts w:ascii="Arial" w:hAnsi="Arial" w:cs="Arial"/>
                <w:szCs w:val="24"/>
              </w:rPr>
            </w:pPr>
            <w:r w:rsidRPr="00B6293A">
              <w:rPr>
                <w:rFonts w:ascii="Arial" w:hAnsi="Arial" w:cs="Arial"/>
                <w:szCs w:val="24"/>
              </w:rPr>
              <w:t>Просек просека последњих пет објављених котација на дан објављивања Позива за подношење понуда за ULSD 10 ppm према Platts FOB Med  у  USD/t</w:t>
            </w:r>
          </w:p>
        </w:tc>
        <w:tc>
          <w:tcPr>
            <w:tcW w:w="3060" w:type="dxa"/>
            <w:tcBorders>
              <w:top w:val="double" w:sz="4" w:space="0" w:color="auto"/>
              <w:left w:val="single" w:sz="4" w:space="0" w:color="000000"/>
              <w:bottom w:val="single" w:sz="4" w:space="0" w:color="000000"/>
              <w:right w:val="single" w:sz="4" w:space="0" w:color="auto"/>
            </w:tcBorders>
          </w:tcPr>
          <w:p w:rsidR="00B6293A" w:rsidRPr="00B6293A" w:rsidRDefault="00B6293A" w:rsidP="008800B1">
            <w:pPr>
              <w:jc w:val="center"/>
              <w:rPr>
                <w:rFonts w:ascii="Arial" w:hAnsi="Arial" w:cs="Arial"/>
                <w:szCs w:val="24"/>
              </w:rPr>
            </w:pPr>
          </w:p>
        </w:tc>
      </w:tr>
      <w:tr w:rsidR="00B6293A" w:rsidRPr="00B6293A" w:rsidTr="008800B1">
        <w:tc>
          <w:tcPr>
            <w:tcW w:w="1033" w:type="dxa"/>
            <w:tcBorders>
              <w:top w:val="single" w:sz="4" w:space="0" w:color="000000"/>
              <w:left w:val="single" w:sz="4" w:space="0" w:color="000000"/>
              <w:bottom w:val="single" w:sz="4" w:space="0" w:color="000000"/>
              <w:right w:val="single" w:sz="4" w:space="0" w:color="auto"/>
            </w:tcBorders>
            <w:vAlign w:val="center"/>
          </w:tcPr>
          <w:p w:rsidR="00B6293A" w:rsidRPr="00B6293A" w:rsidRDefault="00B6293A" w:rsidP="008800B1">
            <w:pPr>
              <w:jc w:val="center"/>
              <w:rPr>
                <w:rFonts w:ascii="Arial" w:hAnsi="Arial" w:cs="Arial"/>
                <w:bCs/>
                <w:szCs w:val="24"/>
              </w:rPr>
            </w:pPr>
            <w:r w:rsidRPr="00B6293A">
              <w:rPr>
                <w:rFonts w:ascii="Arial" w:hAnsi="Arial" w:cs="Arial"/>
                <w:bCs/>
                <w:szCs w:val="24"/>
              </w:rPr>
              <w:t>2.</w:t>
            </w:r>
          </w:p>
        </w:tc>
        <w:tc>
          <w:tcPr>
            <w:tcW w:w="5015" w:type="dxa"/>
            <w:tcBorders>
              <w:top w:val="single" w:sz="4" w:space="0" w:color="000000"/>
              <w:left w:val="single" w:sz="4" w:space="0" w:color="auto"/>
              <w:bottom w:val="single" w:sz="4" w:space="0" w:color="000000"/>
              <w:right w:val="single" w:sz="4" w:space="0" w:color="000000"/>
            </w:tcBorders>
          </w:tcPr>
          <w:p w:rsidR="00B6293A" w:rsidRPr="00B6293A" w:rsidRDefault="00B6293A" w:rsidP="008800B1">
            <w:pPr>
              <w:rPr>
                <w:rFonts w:ascii="Arial" w:hAnsi="Arial" w:cs="Arial"/>
                <w:bCs/>
                <w:szCs w:val="24"/>
                <w:lang w:val="sr-Cyrl-RS"/>
              </w:rPr>
            </w:pPr>
            <w:r w:rsidRPr="00B6293A">
              <w:rPr>
                <w:rFonts w:ascii="Arial" w:hAnsi="Arial" w:cs="Arial"/>
                <w:bCs/>
                <w:szCs w:val="24"/>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rsidR="00B6293A" w:rsidRPr="00B6293A" w:rsidRDefault="00B6293A" w:rsidP="008800B1">
            <w:pPr>
              <w:jc w:val="right"/>
              <w:rPr>
                <w:rFonts w:ascii="Arial" w:hAnsi="Arial" w:cs="Arial"/>
                <w:i/>
                <w:szCs w:val="24"/>
              </w:rPr>
            </w:pPr>
          </w:p>
        </w:tc>
      </w:tr>
      <w:tr w:rsidR="00B6293A" w:rsidRPr="00B6293A" w:rsidTr="008800B1">
        <w:tc>
          <w:tcPr>
            <w:tcW w:w="1033" w:type="dxa"/>
            <w:tcBorders>
              <w:top w:val="single" w:sz="4" w:space="0" w:color="000000"/>
              <w:left w:val="single" w:sz="4" w:space="0" w:color="000000"/>
              <w:bottom w:val="single" w:sz="4" w:space="0" w:color="000000"/>
              <w:right w:val="single" w:sz="4" w:space="0" w:color="auto"/>
            </w:tcBorders>
            <w:vAlign w:val="center"/>
          </w:tcPr>
          <w:p w:rsidR="00B6293A" w:rsidRPr="00B6293A" w:rsidRDefault="00B6293A" w:rsidP="008800B1">
            <w:pPr>
              <w:jc w:val="center"/>
              <w:rPr>
                <w:rFonts w:ascii="Arial" w:hAnsi="Arial" w:cs="Arial"/>
                <w:bCs/>
                <w:szCs w:val="24"/>
              </w:rPr>
            </w:pPr>
            <w:r w:rsidRPr="00B6293A">
              <w:rPr>
                <w:rFonts w:ascii="Arial" w:hAnsi="Arial" w:cs="Arial"/>
                <w:bCs/>
                <w:szCs w:val="24"/>
              </w:rPr>
              <w:t>3.</w:t>
            </w:r>
          </w:p>
        </w:tc>
        <w:tc>
          <w:tcPr>
            <w:tcW w:w="5015" w:type="dxa"/>
            <w:tcBorders>
              <w:top w:val="single" w:sz="4" w:space="0" w:color="000000"/>
              <w:left w:val="single" w:sz="4" w:space="0" w:color="auto"/>
              <w:bottom w:val="single" w:sz="4" w:space="0" w:color="000000"/>
              <w:right w:val="single" w:sz="4" w:space="0" w:color="000000"/>
            </w:tcBorders>
          </w:tcPr>
          <w:p w:rsidR="00B6293A" w:rsidRPr="00B6293A" w:rsidRDefault="00B6293A" w:rsidP="008800B1">
            <w:pPr>
              <w:rPr>
                <w:rFonts w:ascii="Arial" w:hAnsi="Arial" w:cs="Arial"/>
                <w:bCs/>
                <w:szCs w:val="24"/>
              </w:rPr>
            </w:pPr>
            <w:r w:rsidRPr="00B6293A">
              <w:rPr>
                <w:rFonts w:ascii="Arial" w:hAnsi="Arial" w:cs="Arial"/>
                <w:bCs/>
                <w:szCs w:val="24"/>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rsidR="00B6293A" w:rsidRPr="00B6293A" w:rsidRDefault="00B6293A" w:rsidP="008800B1">
            <w:pPr>
              <w:jc w:val="right"/>
              <w:rPr>
                <w:rFonts w:ascii="Arial" w:hAnsi="Arial" w:cs="Arial"/>
                <w:i/>
                <w:szCs w:val="24"/>
              </w:rPr>
            </w:pPr>
          </w:p>
        </w:tc>
      </w:tr>
      <w:tr w:rsidR="00B6293A" w:rsidRPr="00B6293A" w:rsidTr="008800B1">
        <w:tc>
          <w:tcPr>
            <w:tcW w:w="1033" w:type="dxa"/>
            <w:tcBorders>
              <w:top w:val="single" w:sz="4" w:space="0" w:color="000000"/>
              <w:left w:val="single" w:sz="4" w:space="0" w:color="000000"/>
              <w:bottom w:val="single" w:sz="4" w:space="0" w:color="auto"/>
              <w:right w:val="single" w:sz="4" w:space="0" w:color="auto"/>
            </w:tcBorders>
            <w:vAlign w:val="center"/>
          </w:tcPr>
          <w:p w:rsidR="00B6293A" w:rsidRPr="00B6293A" w:rsidRDefault="00B6293A" w:rsidP="008800B1">
            <w:pPr>
              <w:jc w:val="center"/>
              <w:rPr>
                <w:rFonts w:ascii="Arial" w:hAnsi="Arial" w:cs="Arial"/>
                <w:bCs/>
                <w:szCs w:val="24"/>
              </w:rPr>
            </w:pPr>
            <w:r w:rsidRPr="00B6293A">
              <w:rPr>
                <w:rFonts w:ascii="Arial" w:hAnsi="Arial" w:cs="Arial"/>
                <w:bCs/>
                <w:szCs w:val="24"/>
              </w:rPr>
              <w:t>4.</w:t>
            </w:r>
          </w:p>
        </w:tc>
        <w:tc>
          <w:tcPr>
            <w:tcW w:w="5015" w:type="dxa"/>
            <w:tcBorders>
              <w:top w:val="single" w:sz="4" w:space="0" w:color="000000"/>
              <w:left w:val="single" w:sz="4" w:space="0" w:color="auto"/>
              <w:bottom w:val="single" w:sz="4" w:space="0" w:color="000000"/>
              <w:right w:val="single" w:sz="4" w:space="0" w:color="000000"/>
            </w:tcBorders>
          </w:tcPr>
          <w:p w:rsidR="00B6293A" w:rsidRPr="00B6293A" w:rsidRDefault="00B6293A" w:rsidP="008800B1">
            <w:pPr>
              <w:rPr>
                <w:rFonts w:ascii="Arial" w:hAnsi="Arial" w:cs="Arial"/>
                <w:bCs/>
                <w:szCs w:val="24"/>
              </w:rPr>
            </w:pPr>
            <w:r w:rsidRPr="00B6293A">
              <w:rPr>
                <w:rFonts w:ascii="Arial" w:hAnsi="Arial" w:cs="Arial"/>
                <w:szCs w:val="24"/>
                <w:lang w:eastAsia="sr-Latn-CS"/>
              </w:rPr>
              <w:t>средњи курс</w:t>
            </w:r>
            <w:r w:rsidRPr="00B6293A">
              <w:rPr>
                <w:rFonts w:ascii="Arial" w:hAnsi="Arial" w:cs="Arial"/>
                <w:szCs w:val="24"/>
                <w:lang w:val="sr-Latn-CS" w:eastAsia="sr-Latn-CS"/>
              </w:rPr>
              <w:t xml:space="preserve"> USD</w:t>
            </w:r>
            <w:r w:rsidRPr="00B6293A">
              <w:rPr>
                <w:rFonts w:ascii="Arial" w:hAnsi="Arial" w:cs="Arial"/>
                <w:szCs w:val="24"/>
                <w:lang w:eastAsia="sr-Latn-CS"/>
              </w:rPr>
              <w:t xml:space="preserve">  НБС на дан објављивања позива за подношење понуда </w:t>
            </w:r>
            <w:r w:rsidRPr="00B6293A">
              <w:rPr>
                <w:rFonts w:ascii="Arial" w:hAnsi="Arial" w:cs="Arial"/>
                <w:bCs/>
                <w:szCs w:val="24"/>
              </w:rPr>
              <w:t xml:space="preserve"> </w:t>
            </w:r>
          </w:p>
        </w:tc>
        <w:tc>
          <w:tcPr>
            <w:tcW w:w="3060" w:type="dxa"/>
            <w:tcBorders>
              <w:top w:val="single" w:sz="4" w:space="0" w:color="000000"/>
              <w:left w:val="single" w:sz="4" w:space="0" w:color="000000"/>
              <w:bottom w:val="single" w:sz="4" w:space="0" w:color="000000"/>
              <w:right w:val="single" w:sz="4" w:space="0" w:color="auto"/>
            </w:tcBorders>
          </w:tcPr>
          <w:p w:rsidR="00B6293A" w:rsidRPr="00B6293A" w:rsidRDefault="00B6293A" w:rsidP="008800B1">
            <w:pPr>
              <w:jc w:val="right"/>
              <w:rPr>
                <w:rFonts w:ascii="Arial" w:hAnsi="Arial" w:cs="Arial"/>
                <w:i/>
                <w:szCs w:val="24"/>
              </w:rPr>
            </w:pPr>
          </w:p>
        </w:tc>
      </w:tr>
      <w:tr w:rsidR="00B6293A" w:rsidRPr="00B6293A" w:rsidTr="008800B1">
        <w:tc>
          <w:tcPr>
            <w:tcW w:w="1033" w:type="dxa"/>
            <w:tcBorders>
              <w:top w:val="single" w:sz="4" w:space="0" w:color="000000"/>
              <w:left w:val="single" w:sz="4" w:space="0" w:color="000000"/>
              <w:bottom w:val="single" w:sz="4" w:space="0" w:color="auto"/>
              <w:right w:val="single" w:sz="4" w:space="0" w:color="auto"/>
            </w:tcBorders>
            <w:vAlign w:val="center"/>
          </w:tcPr>
          <w:p w:rsidR="00B6293A" w:rsidRPr="00B6293A" w:rsidRDefault="00B6293A" w:rsidP="008800B1">
            <w:pPr>
              <w:jc w:val="center"/>
              <w:rPr>
                <w:rFonts w:ascii="Arial" w:hAnsi="Arial" w:cs="Arial"/>
                <w:bCs/>
                <w:szCs w:val="24"/>
              </w:rPr>
            </w:pPr>
            <w:r w:rsidRPr="00B6293A">
              <w:rPr>
                <w:rFonts w:ascii="Arial" w:hAnsi="Arial" w:cs="Arial"/>
                <w:bCs/>
                <w:szCs w:val="24"/>
              </w:rPr>
              <w:t>5.</w:t>
            </w:r>
          </w:p>
        </w:tc>
        <w:tc>
          <w:tcPr>
            <w:tcW w:w="5015" w:type="dxa"/>
            <w:tcBorders>
              <w:top w:val="single" w:sz="4" w:space="0" w:color="000000"/>
              <w:left w:val="single" w:sz="4" w:space="0" w:color="auto"/>
              <w:bottom w:val="single" w:sz="4" w:space="0" w:color="000000"/>
              <w:right w:val="single" w:sz="4" w:space="0" w:color="000000"/>
            </w:tcBorders>
          </w:tcPr>
          <w:p w:rsidR="00B6293A" w:rsidRPr="00B6293A" w:rsidRDefault="00B6293A" w:rsidP="008800B1">
            <w:pPr>
              <w:rPr>
                <w:rFonts w:ascii="Arial" w:hAnsi="Arial" w:cs="Arial"/>
                <w:bCs/>
                <w:szCs w:val="24"/>
              </w:rPr>
            </w:pPr>
            <w:r w:rsidRPr="00B6293A">
              <w:rPr>
                <w:rFonts w:ascii="Arial" w:hAnsi="Arial" w:cs="Arial"/>
                <w:bCs/>
                <w:szCs w:val="24"/>
              </w:rPr>
              <w:t>Јединична цена  РСД/</w:t>
            </w:r>
            <w:r w:rsidRPr="00B6293A">
              <w:rPr>
                <w:rFonts w:ascii="Arial" w:hAnsi="Arial" w:cs="Arial"/>
                <w:bCs/>
                <w:szCs w:val="24"/>
                <w:lang w:val="sr-Latn-RS"/>
              </w:rPr>
              <w:t>t</w:t>
            </w:r>
            <w:r w:rsidRPr="00B6293A">
              <w:rPr>
                <w:rFonts w:ascii="Arial" w:hAnsi="Arial" w:cs="Arial"/>
                <w:bCs/>
                <w:szCs w:val="24"/>
              </w:rPr>
              <w:t xml:space="preserve"> (3 x 4)</w:t>
            </w:r>
          </w:p>
        </w:tc>
        <w:tc>
          <w:tcPr>
            <w:tcW w:w="3060" w:type="dxa"/>
            <w:tcBorders>
              <w:top w:val="single" w:sz="4" w:space="0" w:color="000000"/>
              <w:left w:val="single" w:sz="4" w:space="0" w:color="000000"/>
              <w:bottom w:val="single" w:sz="4" w:space="0" w:color="000000"/>
              <w:right w:val="single" w:sz="4" w:space="0" w:color="auto"/>
            </w:tcBorders>
          </w:tcPr>
          <w:p w:rsidR="00B6293A" w:rsidRPr="00B6293A" w:rsidRDefault="00B6293A" w:rsidP="008800B1">
            <w:pPr>
              <w:jc w:val="right"/>
              <w:rPr>
                <w:rFonts w:ascii="Arial" w:hAnsi="Arial" w:cs="Arial"/>
                <w:i/>
                <w:szCs w:val="24"/>
              </w:rPr>
            </w:pPr>
          </w:p>
        </w:tc>
      </w:tr>
      <w:tr w:rsidR="00B6293A" w:rsidRPr="00B6293A" w:rsidTr="008800B1">
        <w:tc>
          <w:tcPr>
            <w:tcW w:w="1033" w:type="dxa"/>
            <w:tcBorders>
              <w:top w:val="single" w:sz="4" w:space="0" w:color="000000"/>
              <w:left w:val="single" w:sz="4" w:space="0" w:color="000000"/>
              <w:bottom w:val="single" w:sz="4" w:space="0" w:color="auto"/>
              <w:right w:val="single" w:sz="4" w:space="0" w:color="auto"/>
            </w:tcBorders>
            <w:vAlign w:val="center"/>
          </w:tcPr>
          <w:p w:rsidR="00B6293A" w:rsidRPr="00B6293A" w:rsidRDefault="00B6293A" w:rsidP="008800B1">
            <w:pPr>
              <w:jc w:val="center"/>
              <w:rPr>
                <w:rFonts w:ascii="Arial" w:hAnsi="Arial" w:cs="Arial"/>
                <w:bCs/>
                <w:szCs w:val="24"/>
              </w:rPr>
            </w:pPr>
            <w:r w:rsidRPr="00B6293A">
              <w:rPr>
                <w:rFonts w:ascii="Arial" w:hAnsi="Arial" w:cs="Arial"/>
                <w:bCs/>
                <w:szCs w:val="24"/>
              </w:rPr>
              <w:t>6.</w:t>
            </w:r>
          </w:p>
        </w:tc>
        <w:tc>
          <w:tcPr>
            <w:tcW w:w="5015" w:type="dxa"/>
            <w:tcBorders>
              <w:top w:val="single" w:sz="4" w:space="0" w:color="000000"/>
              <w:left w:val="single" w:sz="4" w:space="0" w:color="auto"/>
              <w:bottom w:val="single" w:sz="4" w:space="0" w:color="000000"/>
              <w:right w:val="single" w:sz="4" w:space="0" w:color="000000"/>
            </w:tcBorders>
          </w:tcPr>
          <w:p w:rsidR="00B6293A" w:rsidRPr="00B6293A" w:rsidRDefault="00B6293A" w:rsidP="008800B1">
            <w:pPr>
              <w:rPr>
                <w:rFonts w:ascii="Arial" w:hAnsi="Arial" w:cs="Arial"/>
                <w:bCs/>
                <w:szCs w:val="24"/>
              </w:rPr>
            </w:pPr>
            <w:r w:rsidRPr="00B6293A">
              <w:rPr>
                <w:rFonts w:ascii="Arial" w:hAnsi="Arial" w:cs="Arial"/>
                <w:bCs/>
                <w:szCs w:val="24"/>
              </w:rPr>
              <w:t>Јединична цена у РСД/</w:t>
            </w:r>
            <w:r w:rsidRPr="00B6293A">
              <w:rPr>
                <w:rFonts w:ascii="Arial" w:hAnsi="Arial" w:cs="Arial"/>
                <w:bCs/>
                <w:szCs w:val="24"/>
                <w:lang w:val="sr-Latn-RS"/>
              </w:rPr>
              <w:t xml:space="preserve"> lit</w:t>
            </w:r>
            <w:r w:rsidRPr="00B6293A" w:rsidDel="00402E8B">
              <w:rPr>
                <w:rFonts w:ascii="Arial" w:hAnsi="Arial" w:cs="Arial"/>
                <w:bCs/>
                <w:szCs w:val="24"/>
              </w:rPr>
              <w:t xml:space="preserve"> </w:t>
            </w:r>
            <w:r w:rsidRPr="00B6293A">
              <w:rPr>
                <w:rFonts w:ascii="Arial" w:hAnsi="Arial" w:cs="Arial"/>
                <w:bCs/>
                <w:szCs w:val="24"/>
              </w:rPr>
              <w:t>(5 х 0,845÷1000)</w:t>
            </w:r>
          </w:p>
        </w:tc>
        <w:tc>
          <w:tcPr>
            <w:tcW w:w="3060" w:type="dxa"/>
            <w:tcBorders>
              <w:top w:val="single" w:sz="4" w:space="0" w:color="000000"/>
              <w:left w:val="single" w:sz="4" w:space="0" w:color="000000"/>
              <w:bottom w:val="single" w:sz="4" w:space="0" w:color="000000"/>
              <w:right w:val="single" w:sz="4" w:space="0" w:color="auto"/>
            </w:tcBorders>
          </w:tcPr>
          <w:p w:rsidR="00B6293A" w:rsidRPr="00B6293A" w:rsidRDefault="00B6293A" w:rsidP="008800B1">
            <w:pPr>
              <w:jc w:val="right"/>
              <w:rPr>
                <w:rFonts w:ascii="Arial" w:hAnsi="Arial" w:cs="Arial"/>
                <w:i/>
                <w:szCs w:val="24"/>
              </w:rPr>
            </w:pPr>
          </w:p>
        </w:tc>
      </w:tr>
      <w:tr w:rsidR="00B6293A" w:rsidRPr="00B6293A" w:rsidTr="008800B1">
        <w:tc>
          <w:tcPr>
            <w:tcW w:w="1033" w:type="dxa"/>
            <w:tcBorders>
              <w:top w:val="single" w:sz="4" w:space="0" w:color="000000"/>
              <w:left w:val="single" w:sz="4" w:space="0" w:color="000000"/>
              <w:bottom w:val="single" w:sz="4" w:space="0" w:color="auto"/>
              <w:right w:val="single" w:sz="4" w:space="0" w:color="auto"/>
            </w:tcBorders>
            <w:vAlign w:val="center"/>
          </w:tcPr>
          <w:p w:rsidR="00B6293A" w:rsidRPr="00B6293A" w:rsidRDefault="00B6293A" w:rsidP="008800B1">
            <w:pPr>
              <w:jc w:val="center"/>
              <w:rPr>
                <w:rFonts w:ascii="Arial" w:hAnsi="Arial" w:cs="Arial"/>
                <w:bCs/>
                <w:szCs w:val="24"/>
              </w:rPr>
            </w:pPr>
            <w:r w:rsidRPr="00B6293A">
              <w:rPr>
                <w:rFonts w:ascii="Arial" w:hAnsi="Arial" w:cs="Arial"/>
                <w:bCs/>
                <w:szCs w:val="24"/>
              </w:rPr>
              <w:t>7.</w:t>
            </w:r>
          </w:p>
        </w:tc>
        <w:tc>
          <w:tcPr>
            <w:tcW w:w="5015" w:type="dxa"/>
            <w:tcBorders>
              <w:top w:val="single" w:sz="4" w:space="0" w:color="000000"/>
              <w:left w:val="single" w:sz="4" w:space="0" w:color="auto"/>
              <w:bottom w:val="single" w:sz="4" w:space="0" w:color="000000"/>
              <w:right w:val="single" w:sz="4" w:space="0" w:color="000000"/>
            </w:tcBorders>
          </w:tcPr>
          <w:p w:rsidR="00B6293A" w:rsidRPr="00B6293A" w:rsidRDefault="00B6293A" w:rsidP="008800B1">
            <w:pPr>
              <w:rPr>
                <w:rFonts w:ascii="Arial" w:hAnsi="Arial" w:cs="Arial"/>
                <w:bCs/>
                <w:szCs w:val="24"/>
                <w:lang w:val="sr-Latn-RS"/>
              </w:rPr>
            </w:pPr>
            <w:r w:rsidRPr="00B6293A">
              <w:rPr>
                <w:rFonts w:ascii="Arial" w:hAnsi="Arial" w:cs="Arial"/>
                <w:bCs/>
                <w:szCs w:val="24"/>
              </w:rPr>
              <w:t>Обавезна накнада за резерве нафте и нафтних деривата РСД/</w:t>
            </w:r>
            <w:r w:rsidRPr="00B6293A">
              <w:rPr>
                <w:rFonts w:ascii="Arial" w:hAnsi="Arial" w:cs="Arial"/>
                <w:bCs/>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B6293A" w:rsidRPr="00B6293A" w:rsidRDefault="00B6293A" w:rsidP="008800B1">
            <w:pPr>
              <w:jc w:val="right"/>
              <w:rPr>
                <w:rFonts w:ascii="Arial" w:hAnsi="Arial" w:cs="Arial"/>
                <w:i/>
                <w:szCs w:val="24"/>
              </w:rPr>
            </w:pPr>
          </w:p>
        </w:tc>
      </w:tr>
      <w:tr w:rsidR="00B6293A" w:rsidRPr="00B6293A" w:rsidTr="008800B1">
        <w:tc>
          <w:tcPr>
            <w:tcW w:w="1033" w:type="dxa"/>
            <w:tcBorders>
              <w:top w:val="single" w:sz="4" w:space="0" w:color="000000"/>
              <w:left w:val="single" w:sz="4" w:space="0" w:color="000000"/>
              <w:bottom w:val="single" w:sz="4" w:space="0" w:color="auto"/>
              <w:right w:val="single" w:sz="4" w:space="0" w:color="auto"/>
            </w:tcBorders>
            <w:vAlign w:val="center"/>
          </w:tcPr>
          <w:p w:rsidR="00B6293A" w:rsidRPr="00B6293A" w:rsidRDefault="00B6293A" w:rsidP="008800B1">
            <w:pPr>
              <w:jc w:val="center"/>
              <w:rPr>
                <w:rFonts w:ascii="Arial" w:hAnsi="Arial" w:cs="Arial"/>
                <w:bCs/>
                <w:szCs w:val="24"/>
              </w:rPr>
            </w:pPr>
            <w:r w:rsidRPr="00B6293A">
              <w:rPr>
                <w:rFonts w:ascii="Arial" w:hAnsi="Arial" w:cs="Arial"/>
                <w:bCs/>
                <w:szCs w:val="24"/>
              </w:rPr>
              <w:t>8.</w:t>
            </w:r>
          </w:p>
        </w:tc>
        <w:tc>
          <w:tcPr>
            <w:tcW w:w="5015" w:type="dxa"/>
            <w:tcBorders>
              <w:top w:val="single" w:sz="4" w:space="0" w:color="000000"/>
              <w:left w:val="single" w:sz="4" w:space="0" w:color="auto"/>
              <w:bottom w:val="single" w:sz="4" w:space="0" w:color="000000"/>
              <w:right w:val="single" w:sz="4" w:space="0" w:color="000000"/>
            </w:tcBorders>
          </w:tcPr>
          <w:p w:rsidR="00B6293A" w:rsidRPr="00B6293A" w:rsidRDefault="00B6293A" w:rsidP="008800B1">
            <w:pPr>
              <w:rPr>
                <w:rFonts w:ascii="Arial" w:hAnsi="Arial" w:cs="Arial"/>
                <w:bCs/>
                <w:szCs w:val="24"/>
              </w:rPr>
            </w:pPr>
            <w:r w:rsidRPr="00B6293A">
              <w:rPr>
                <w:rFonts w:ascii="Arial" w:hAnsi="Arial" w:cs="Arial"/>
                <w:bCs/>
                <w:szCs w:val="24"/>
              </w:rPr>
              <w:t>Акциза (РСД/</w:t>
            </w:r>
            <w:r w:rsidRPr="00B6293A">
              <w:rPr>
                <w:rFonts w:ascii="Arial" w:hAnsi="Arial" w:cs="Arial"/>
                <w:bCs/>
                <w:szCs w:val="24"/>
                <w:lang w:val="sr-Latn-RS"/>
              </w:rPr>
              <w:t>lit</w:t>
            </w:r>
            <w:r w:rsidRPr="00B6293A">
              <w:rPr>
                <w:rFonts w:ascii="Arial" w:hAnsi="Arial" w:cs="Arial"/>
                <w:bCs/>
                <w:szCs w:val="24"/>
              </w:rPr>
              <w:t>)</w:t>
            </w:r>
          </w:p>
        </w:tc>
        <w:tc>
          <w:tcPr>
            <w:tcW w:w="3060" w:type="dxa"/>
            <w:tcBorders>
              <w:top w:val="single" w:sz="4" w:space="0" w:color="000000"/>
              <w:left w:val="single" w:sz="4" w:space="0" w:color="000000"/>
              <w:bottom w:val="single" w:sz="4" w:space="0" w:color="000000"/>
              <w:right w:val="single" w:sz="4" w:space="0" w:color="auto"/>
            </w:tcBorders>
          </w:tcPr>
          <w:p w:rsidR="00B6293A" w:rsidRPr="00B6293A" w:rsidRDefault="00B6293A" w:rsidP="008800B1">
            <w:pPr>
              <w:jc w:val="right"/>
              <w:rPr>
                <w:rFonts w:ascii="Arial" w:hAnsi="Arial" w:cs="Arial"/>
                <w:i/>
                <w:szCs w:val="24"/>
              </w:rPr>
            </w:pPr>
          </w:p>
        </w:tc>
      </w:tr>
      <w:tr w:rsidR="00B6293A" w:rsidRPr="00B6293A" w:rsidTr="008800B1">
        <w:tc>
          <w:tcPr>
            <w:tcW w:w="1033" w:type="dxa"/>
            <w:tcBorders>
              <w:top w:val="single" w:sz="4" w:space="0" w:color="000000"/>
              <w:left w:val="single" w:sz="4" w:space="0" w:color="000000"/>
              <w:bottom w:val="single" w:sz="4" w:space="0" w:color="auto"/>
              <w:right w:val="single" w:sz="4" w:space="0" w:color="auto"/>
            </w:tcBorders>
            <w:vAlign w:val="center"/>
          </w:tcPr>
          <w:p w:rsidR="00B6293A" w:rsidRPr="00B6293A" w:rsidRDefault="00B6293A" w:rsidP="008800B1">
            <w:pPr>
              <w:jc w:val="center"/>
              <w:rPr>
                <w:rFonts w:ascii="Arial" w:hAnsi="Arial" w:cs="Arial"/>
                <w:bCs/>
                <w:szCs w:val="24"/>
              </w:rPr>
            </w:pPr>
            <w:r w:rsidRPr="00B6293A">
              <w:rPr>
                <w:rFonts w:ascii="Arial" w:hAnsi="Arial" w:cs="Arial"/>
                <w:bCs/>
                <w:szCs w:val="24"/>
              </w:rPr>
              <w:t>9.</w:t>
            </w:r>
          </w:p>
        </w:tc>
        <w:tc>
          <w:tcPr>
            <w:tcW w:w="5015" w:type="dxa"/>
            <w:tcBorders>
              <w:top w:val="single" w:sz="4" w:space="0" w:color="000000"/>
              <w:left w:val="single" w:sz="4" w:space="0" w:color="auto"/>
              <w:bottom w:val="single" w:sz="4" w:space="0" w:color="000000"/>
              <w:right w:val="single" w:sz="4" w:space="0" w:color="000000"/>
            </w:tcBorders>
          </w:tcPr>
          <w:p w:rsidR="00B6293A" w:rsidRPr="00B6293A" w:rsidRDefault="00B6293A" w:rsidP="008800B1">
            <w:pPr>
              <w:rPr>
                <w:rFonts w:ascii="Arial" w:hAnsi="Arial" w:cs="Arial"/>
                <w:bCs/>
                <w:szCs w:val="24"/>
              </w:rPr>
            </w:pPr>
            <w:r w:rsidRPr="00B6293A">
              <w:rPr>
                <w:rFonts w:ascii="Arial" w:hAnsi="Arial" w:cs="Arial"/>
                <w:bCs/>
                <w:szCs w:val="24"/>
              </w:rPr>
              <w:t>Трошкови маркирања РСД/</w:t>
            </w:r>
            <w:r w:rsidRPr="00B6293A">
              <w:rPr>
                <w:rFonts w:ascii="Arial" w:hAnsi="Arial" w:cs="Arial"/>
                <w:bCs/>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B6293A" w:rsidRPr="00B6293A" w:rsidRDefault="00B6293A" w:rsidP="008800B1">
            <w:pPr>
              <w:jc w:val="right"/>
              <w:rPr>
                <w:rFonts w:ascii="Arial" w:hAnsi="Arial" w:cs="Arial"/>
                <w:i/>
                <w:szCs w:val="24"/>
              </w:rPr>
            </w:pPr>
          </w:p>
        </w:tc>
      </w:tr>
      <w:tr w:rsidR="00B6293A" w:rsidRPr="00B6293A" w:rsidTr="008800B1">
        <w:tc>
          <w:tcPr>
            <w:tcW w:w="1033" w:type="dxa"/>
            <w:tcBorders>
              <w:top w:val="single" w:sz="4" w:space="0" w:color="000000"/>
              <w:left w:val="single" w:sz="4" w:space="0" w:color="000000"/>
              <w:bottom w:val="single" w:sz="4" w:space="0" w:color="auto"/>
              <w:right w:val="single" w:sz="4" w:space="0" w:color="auto"/>
            </w:tcBorders>
            <w:vAlign w:val="center"/>
          </w:tcPr>
          <w:p w:rsidR="00B6293A" w:rsidRPr="00B6293A" w:rsidRDefault="00B6293A" w:rsidP="008800B1">
            <w:pPr>
              <w:jc w:val="center"/>
              <w:rPr>
                <w:rFonts w:ascii="Arial" w:hAnsi="Arial" w:cs="Arial"/>
                <w:bCs/>
                <w:szCs w:val="24"/>
              </w:rPr>
            </w:pPr>
            <w:r w:rsidRPr="00B6293A">
              <w:rPr>
                <w:rFonts w:ascii="Arial" w:hAnsi="Arial" w:cs="Arial"/>
                <w:bCs/>
                <w:szCs w:val="24"/>
              </w:rPr>
              <w:t>10.</w:t>
            </w:r>
          </w:p>
        </w:tc>
        <w:tc>
          <w:tcPr>
            <w:tcW w:w="5015" w:type="dxa"/>
            <w:tcBorders>
              <w:top w:val="single" w:sz="4" w:space="0" w:color="000000"/>
              <w:left w:val="single" w:sz="4" w:space="0" w:color="auto"/>
              <w:bottom w:val="single" w:sz="4" w:space="0" w:color="000000"/>
              <w:right w:val="single" w:sz="4" w:space="0" w:color="000000"/>
            </w:tcBorders>
          </w:tcPr>
          <w:p w:rsidR="00B6293A" w:rsidRPr="00B6293A" w:rsidRDefault="00B6293A" w:rsidP="008800B1">
            <w:pPr>
              <w:rPr>
                <w:rFonts w:ascii="Arial" w:hAnsi="Arial" w:cs="Arial"/>
                <w:bCs/>
                <w:szCs w:val="24"/>
              </w:rPr>
            </w:pPr>
            <w:r w:rsidRPr="00B6293A">
              <w:rPr>
                <w:rFonts w:ascii="Arial" w:hAnsi="Arial" w:cs="Arial"/>
                <w:bCs/>
                <w:szCs w:val="24"/>
              </w:rPr>
              <w:t>Трошкови мониторинга РСД/</w:t>
            </w:r>
            <w:r w:rsidRPr="00B6293A">
              <w:rPr>
                <w:rFonts w:ascii="Arial" w:hAnsi="Arial" w:cs="Arial"/>
                <w:bCs/>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B6293A" w:rsidRPr="00B6293A" w:rsidRDefault="00B6293A" w:rsidP="008800B1">
            <w:pPr>
              <w:jc w:val="right"/>
              <w:rPr>
                <w:rFonts w:ascii="Arial" w:hAnsi="Arial" w:cs="Arial"/>
                <w:i/>
                <w:szCs w:val="24"/>
              </w:rPr>
            </w:pPr>
          </w:p>
        </w:tc>
      </w:tr>
      <w:tr w:rsidR="00B6293A" w:rsidRPr="00B6293A" w:rsidTr="008800B1">
        <w:tc>
          <w:tcPr>
            <w:tcW w:w="1033" w:type="dxa"/>
            <w:tcBorders>
              <w:top w:val="single" w:sz="4" w:space="0" w:color="000000"/>
              <w:left w:val="single" w:sz="4" w:space="0" w:color="000000"/>
              <w:bottom w:val="single" w:sz="4" w:space="0" w:color="000000"/>
              <w:right w:val="single" w:sz="4" w:space="0" w:color="auto"/>
            </w:tcBorders>
            <w:vAlign w:val="center"/>
          </w:tcPr>
          <w:p w:rsidR="00B6293A" w:rsidRPr="00B6293A" w:rsidRDefault="00B6293A" w:rsidP="008800B1">
            <w:pPr>
              <w:jc w:val="center"/>
              <w:rPr>
                <w:rFonts w:ascii="Arial" w:hAnsi="Arial" w:cs="Arial"/>
                <w:bCs/>
                <w:szCs w:val="24"/>
              </w:rPr>
            </w:pPr>
            <w:r w:rsidRPr="00B6293A">
              <w:rPr>
                <w:rFonts w:ascii="Arial" w:hAnsi="Arial" w:cs="Arial"/>
                <w:bCs/>
                <w:szCs w:val="24"/>
              </w:rPr>
              <w:t>11.</w:t>
            </w:r>
          </w:p>
        </w:tc>
        <w:tc>
          <w:tcPr>
            <w:tcW w:w="5015" w:type="dxa"/>
            <w:tcBorders>
              <w:top w:val="single" w:sz="4" w:space="0" w:color="000000"/>
              <w:left w:val="single" w:sz="4" w:space="0" w:color="auto"/>
              <w:bottom w:val="single" w:sz="4" w:space="0" w:color="000000"/>
              <w:right w:val="single" w:sz="4" w:space="0" w:color="000000"/>
            </w:tcBorders>
            <w:shd w:val="clear" w:color="auto" w:fill="auto"/>
          </w:tcPr>
          <w:p w:rsidR="00B6293A" w:rsidRPr="00B6293A" w:rsidRDefault="00B6293A" w:rsidP="008800B1">
            <w:pPr>
              <w:rPr>
                <w:rFonts w:ascii="Arial" w:hAnsi="Arial" w:cs="Arial"/>
                <w:bCs/>
                <w:szCs w:val="24"/>
              </w:rPr>
            </w:pPr>
            <w:r w:rsidRPr="00B6293A">
              <w:rPr>
                <w:rFonts w:ascii="Arial" w:hAnsi="Arial" w:cs="Arial"/>
                <w:bCs/>
                <w:szCs w:val="24"/>
              </w:rPr>
              <w:t>Јединична цена са накнадом, акцизом</w:t>
            </w:r>
            <w:r w:rsidRPr="00B6293A">
              <w:rPr>
                <w:rFonts w:ascii="Arial" w:hAnsi="Arial" w:cs="Arial"/>
                <w:bCs/>
                <w:szCs w:val="24"/>
                <w:lang w:val="sr-Latn-RS"/>
              </w:rPr>
              <w:t>,</w:t>
            </w:r>
            <w:r w:rsidRPr="00B6293A">
              <w:rPr>
                <w:rFonts w:ascii="Arial" w:hAnsi="Arial" w:cs="Arial"/>
                <w:bCs/>
                <w:szCs w:val="24"/>
                <w:lang w:val="sr-Cyrl-RS"/>
              </w:rPr>
              <w:t xml:space="preserve"> трошковима маркирања и трошковима мониторинга </w:t>
            </w:r>
            <w:r w:rsidRPr="00B6293A">
              <w:rPr>
                <w:rFonts w:ascii="Arial" w:hAnsi="Arial" w:cs="Arial"/>
                <w:bCs/>
                <w:szCs w:val="24"/>
              </w:rPr>
              <w:t>РСД/</w:t>
            </w:r>
            <w:r w:rsidRPr="00B6293A">
              <w:rPr>
                <w:rFonts w:ascii="Arial" w:hAnsi="Arial" w:cs="Arial"/>
                <w:bCs/>
                <w:szCs w:val="24"/>
                <w:lang w:val="sr-Cyrl-RS"/>
              </w:rPr>
              <w:t>лит</w:t>
            </w:r>
            <w:r w:rsidRPr="00B6293A">
              <w:rPr>
                <w:rFonts w:ascii="Arial" w:hAnsi="Arial" w:cs="Arial"/>
                <w:bCs/>
                <w:szCs w:val="24"/>
              </w:rPr>
              <w:t xml:space="preserve"> (6+7+8+9+10)</w:t>
            </w:r>
          </w:p>
        </w:tc>
        <w:tc>
          <w:tcPr>
            <w:tcW w:w="3060" w:type="dxa"/>
            <w:tcBorders>
              <w:top w:val="single" w:sz="4" w:space="0" w:color="000000"/>
              <w:left w:val="single" w:sz="4" w:space="0" w:color="000000"/>
              <w:bottom w:val="single" w:sz="4" w:space="0" w:color="000000"/>
              <w:right w:val="single" w:sz="4" w:space="0" w:color="auto"/>
            </w:tcBorders>
            <w:shd w:val="clear" w:color="auto" w:fill="auto"/>
          </w:tcPr>
          <w:p w:rsidR="00B6293A" w:rsidRPr="00B6293A" w:rsidRDefault="00B6293A" w:rsidP="008800B1">
            <w:pPr>
              <w:jc w:val="right"/>
              <w:rPr>
                <w:rFonts w:ascii="Arial" w:hAnsi="Arial" w:cs="Arial"/>
                <w:b/>
                <w:szCs w:val="24"/>
                <w:lang w:val="sr-Cyrl-RS"/>
              </w:rPr>
            </w:pPr>
          </w:p>
        </w:tc>
      </w:tr>
      <w:tr w:rsidR="00B6293A" w:rsidRPr="00B6293A" w:rsidTr="008800B1">
        <w:tc>
          <w:tcPr>
            <w:tcW w:w="1033" w:type="dxa"/>
            <w:tcBorders>
              <w:top w:val="single" w:sz="4" w:space="0" w:color="000000"/>
              <w:left w:val="single" w:sz="4" w:space="0" w:color="000000"/>
              <w:bottom w:val="single" w:sz="4" w:space="0" w:color="000000"/>
              <w:right w:val="single" w:sz="4" w:space="0" w:color="auto"/>
            </w:tcBorders>
            <w:vAlign w:val="center"/>
          </w:tcPr>
          <w:p w:rsidR="00B6293A" w:rsidRPr="00B6293A" w:rsidRDefault="00B6293A" w:rsidP="008800B1">
            <w:pPr>
              <w:jc w:val="center"/>
              <w:rPr>
                <w:rFonts w:ascii="Arial" w:hAnsi="Arial" w:cs="Arial"/>
                <w:bCs/>
                <w:szCs w:val="24"/>
              </w:rPr>
            </w:pPr>
            <w:r w:rsidRPr="00B6293A">
              <w:rPr>
                <w:rFonts w:ascii="Arial" w:hAnsi="Arial" w:cs="Arial"/>
                <w:bCs/>
                <w:szCs w:val="24"/>
              </w:rPr>
              <w:t>12.</w:t>
            </w:r>
          </w:p>
        </w:tc>
        <w:tc>
          <w:tcPr>
            <w:tcW w:w="5015" w:type="dxa"/>
            <w:tcBorders>
              <w:top w:val="single" w:sz="4" w:space="0" w:color="000000"/>
              <w:left w:val="single" w:sz="4" w:space="0" w:color="auto"/>
              <w:bottom w:val="single" w:sz="4" w:space="0" w:color="000000"/>
              <w:right w:val="single" w:sz="4" w:space="0" w:color="000000"/>
            </w:tcBorders>
          </w:tcPr>
          <w:p w:rsidR="00B6293A" w:rsidRPr="00B6293A" w:rsidRDefault="00B6293A" w:rsidP="008800B1">
            <w:pPr>
              <w:rPr>
                <w:rFonts w:ascii="Arial" w:hAnsi="Arial" w:cs="Arial"/>
                <w:bCs/>
                <w:szCs w:val="24"/>
                <w:lang w:val="sr-Cyrl-RS"/>
              </w:rPr>
            </w:pPr>
            <w:r w:rsidRPr="00B6293A">
              <w:rPr>
                <w:rFonts w:ascii="Arial" w:hAnsi="Arial" w:cs="Arial"/>
                <w:bCs/>
                <w:szCs w:val="24"/>
              </w:rPr>
              <w:t xml:space="preserve">Количина у </w:t>
            </w:r>
            <w:r w:rsidRPr="00B6293A">
              <w:rPr>
                <w:rFonts w:ascii="Arial" w:hAnsi="Arial" w:cs="Arial"/>
                <w:bCs/>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B6293A" w:rsidRPr="00B6293A" w:rsidRDefault="00B6293A" w:rsidP="00B6293A">
            <w:pPr>
              <w:jc w:val="center"/>
              <w:rPr>
                <w:rFonts w:ascii="Arial" w:hAnsi="Arial" w:cs="Arial"/>
                <w:i/>
                <w:szCs w:val="24"/>
                <w:lang w:val="sr-Cyrl-RS"/>
              </w:rPr>
            </w:pPr>
            <w:r w:rsidRPr="00B6293A">
              <w:rPr>
                <w:rFonts w:ascii="Arial" w:hAnsi="Arial" w:cs="Arial"/>
                <w:i/>
                <w:szCs w:val="24"/>
                <w:lang w:val="sr-Cyrl-RS"/>
              </w:rPr>
              <w:t>147.500,00</w:t>
            </w:r>
          </w:p>
        </w:tc>
      </w:tr>
      <w:tr w:rsidR="00B6293A" w:rsidRPr="00B6293A" w:rsidTr="008800B1">
        <w:tc>
          <w:tcPr>
            <w:tcW w:w="1033" w:type="dxa"/>
            <w:tcBorders>
              <w:top w:val="single" w:sz="4" w:space="0" w:color="000000"/>
              <w:left w:val="single" w:sz="4" w:space="0" w:color="000000"/>
              <w:bottom w:val="single" w:sz="4" w:space="0" w:color="000000"/>
              <w:right w:val="single" w:sz="4" w:space="0" w:color="auto"/>
            </w:tcBorders>
            <w:vAlign w:val="center"/>
          </w:tcPr>
          <w:p w:rsidR="00B6293A" w:rsidRPr="00B6293A" w:rsidRDefault="00B6293A" w:rsidP="008800B1">
            <w:pPr>
              <w:jc w:val="center"/>
              <w:rPr>
                <w:rFonts w:ascii="Arial" w:hAnsi="Arial" w:cs="Arial"/>
                <w:bCs/>
                <w:szCs w:val="24"/>
              </w:rPr>
            </w:pPr>
            <w:r w:rsidRPr="00B6293A">
              <w:rPr>
                <w:rFonts w:ascii="Arial" w:hAnsi="Arial" w:cs="Arial"/>
                <w:bCs/>
                <w:szCs w:val="24"/>
              </w:rPr>
              <w:t>13.</w:t>
            </w:r>
          </w:p>
        </w:tc>
        <w:tc>
          <w:tcPr>
            <w:tcW w:w="5015" w:type="dxa"/>
            <w:tcBorders>
              <w:top w:val="single" w:sz="4" w:space="0" w:color="000000"/>
              <w:left w:val="single" w:sz="4" w:space="0" w:color="auto"/>
              <w:bottom w:val="single" w:sz="4" w:space="0" w:color="000000"/>
              <w:right w:val="single" w:sz="4" w:space="0" w:color="000000"/>
            </w:tcBorders>
          </w:tcPr>
          <w:p w:rsidR="00B6293A" w:rsidRPr="00B6293A" w:rsidRDefault="00B6293A" w:rsidP="008800B1">
            <w:pPr>
              <w:rPr>
                <w:rFonts w:ascii="Arial" w:hAnsi="Arial" w:cs="Arial"/>
                <w:bCs/>
                <w:szCs w:val="24"/>
              </w:rPr>
            </w:pPr>
            <w:r w:rsidRPr="00B6293A">
              <w:rPr>
                <w:rFonts w:ascii="Arial" w:hAnsi="Arial" w:cs="Arial"/>
                <w:bCs/>
                <w:szCs w:val="24"/>
              </w:rPr>
              <w:t>Укупна цена (вредност) без ПДВ РСД (11х12)</w:t>
            </w:r>
          </w:p>
        </w:tc>
        <w:tc>
          <w:tcPr>
            <w:tcW w:w="3060" w:type="dxa"/>
            <w:tcBorders>
              <w:top w:val="single" w:sz="4" w:space="0" w:color="000000"/>
              <w:left w:val="single" w:sz="4" w:space="0" w:color="000000"/>
              <w:bottom w:val="single" w:sz="4" w:space="0" w:color="000000"/>
              <w:right w:val="single" w:sz="4" w:space="0" w:color="auto"/>
            </w:tcBorders>
          </w:tcPr>
          <w:p w:rsidR="00B6293A" w:rsidRPr="00B6293A" w:rsidRDefault="00B6293A" w:rsidP="008800B1">
            <w:pPr>
              <w:jc w:val="right"/>
              <w:rPr>
                <w:rFonts w:ascii="Arial" w:hAnsi="Arial" w:cs="Arial"/>
                <w:szCs w:val="24"/>
              </w:rPr>
            </w:pPr>
          </w:p>
        </w:tc>
      </w:tr>
      <w:tr w:rsidR="00B6293A" w:rsidRPr="00B6293A" w:rsidTr="008800B1">
        <w:tc>
          <w:tcPr>
            <w:tcW w:w="1033" w:type="dxa"/>
            <w:tcBorders>
              <w:top w:val="single" w:sz="4" w:space="0" w:color="000000"/>
              <w:left w:val="single" w:sz="4" w:space="0" w:color="000000"/>
              <w:bottom w:val="single" w:sz="4" w:space="0" w:color="000000"/>
              <w:right w:val="single" w:sz="4" w:space="0" w:color="auto"/>
            </w:tcBorders>
            <w:vAlign w:val="center"/>
          </w:tcPr>
          <w:p w:rsidR="00B6293A" w:rsidRPr="00B6293A" w:rsidRDefault="00B6293A" w:rsidP="008800B1">
            <w:pPr>
              <w:jc w:val="center"/>
              <w:rPr>
                <w:rFonts w:ascii="Arial" w:hAnsi="Arial" w:cs="Arial"/>
                <w:bCs/>
                <w:szCs w:val="24"/>
              </w:rPr>
            </w:pPr>
            <w:r w:rsidRPr="00B6293A">
              <w:rPr>
                <w:rFonts w:ascii="Arial" w:hAnsi="Arial" w:cs="Arial"/>
                <w:bCs/>
                <w:szCs w:val="24"/>
              </w:rPr>
              <w:t>14.</w:t>
            </w:r>
          </w:p>
        </w:tc>
        <w:tc>
          <w:tcPr>
            <w:tcW w:w="5015" w:type="dxa"/>
            <w:tcBorders>
              <w:top w:val="single" w:sz="4" w:space="0" w:color="000000"/>
              <w:left w:val="single" w:sz="4" w:space="0" w:color="auto"/>
              <w:bottom w:val="single" w:sz="4" w:space="0" w:color="000000"/>
              <w:right w:val="single" w:sz="4" w:space="0" w:color="000000"/>
            </w:tcBorders>
          </w:tcPr>
          <w:p w:rsidR="00B6293A" w:rsidRPr="00B6293A" w:rsidRDefault="00B6293A" w:rsidP="008800B1">
            <w:pPr>
              <w:rPr>
                <w:rFonts w:ascii="Arial" w:hAnsi="Arial" w:cs="Arial"/>
                <w:bCs/>
                <w:szCs w:val="24"/>
              </w:rPr>
            </w:pPr>
            <w:r w:rsidRPr="00B6293A">
              <w:rPr>
                <w:rFonts w:ascii="Arial" w:hAnsi="Arial" w:cs="Arial"/>
                <w:bCs/>
                <w:szCs w:val="24"/>
              </w:rPr>
              <w:t>ПДВ</w:t>
            </w:r>
          </w:p>
        </w:tc>
        <w:tc>
          <w:tcPr>
            <w:tcW w:w="3060" w:type="dxa"/>
            <w:tcBorders>
              <w:top w:val="single" w:sz="4" w:space="0" w:color="000000"/>
              <w:left w:val="single" w:sz="4" w:space="0" w:color="000000"/>
              <w:bottom w:val="single" w:sz="4" w:space="0" w:color="000000"/>
              <w:right w:val="single" w:sz="4" w:space="0" w:color="auto"/>
            </w:tcBorders>
          </w:tcPr>
          <w:p w:rsidR="00B6293A" w:rsidRPr="00B6293A" w:rsidRDefault="00B6293A" w:rsidP="008800B1">
            <w:pPr>
              <w:jc w:val="right"/>
              <w:rPr>
                <w:rFonts w:ascii="Arial" w:hAnsi="Arial" w:cs="Arial"/>
                <w:i/>
                <w:szCs w:val="24"/>
              </w:rPr>
            </w:pPr>
          </w:p>
        </w:tc>
      </w:tr>
      <w:tr w:rsidR="00B6293A" w:rsidRPr="00B6293A" w:rsidTr="008800B1">
        <w:tc>
          <w:tcPr>
            <w:tcW w:w="1033" w:type="dxa"/>
            <w:tcBorders>
              <w:top w:val="single" w:sz="4" w:space="0" w:color="000000"/>
              <w:left w:val="single" w:sz="4" w:space="0" w:color="000000"/>
              <w:bottom w:val="single" w:sz="4" w:space="0" w:color="000000"/>
              <w:right w:val="single" w:sz="4" w:space="0" w:color="auto"/>
            </w:tcBorders>
            <w:vAlign w:val="center"/>
          </w:tcPr>
          <w:p w:rsidR="00B6293A" w:rsidRPr="00B6293A" w:rsidRDefault="00B6293A" w:rsidP="008800B1">
            <w:pPr>
              <w:jc w:val="center"/>
              <w:rPr>
                <w:rFonts w:ascii="Arial" w:hAnsi="Arial" w:cs="Arial"/>
                <w:bCs/>
                <w:szCs w:val="24"/>
              </w:rPr>
            </w:pPr>
            <w:r w:rsidRPr="00B6293A">
              <w:rPr>
                <w:rFonts w:ascii="Arial" w:hAnsi="Arial" w:cs="Arial"/>
                <w:bCs/>
                <w:szCs w:val="24"/>
              </w:rPr>
              <w:t>15.</w:t>
            </w:r>
          </w:p>
        </w:tc>
        <w:tc>
          <w:tcPr>
            <w:tcW w:w="5015" w:type="dxa"/>
            <w:tcBorders>
              <w:top w:val="single" w:sz="4" w:space="0" w:color="000000"/>
              <w:left w:val="single" w:sz="4" w:space="0" w:color="auto"/>
              <w:bottom w:val="single" w:sz="4" w:space="0" w:color="000000"/>
              <w:right w:val="single" w:sz="4" w:space="0" w:color="000000"/>
            </w:tcBorders>
          </w:tcPr>
          <w:p w:rsidR="00B6293A" w:rsidRPr="00B6293A" w:rsidRDefault="00B6293A" w:rsidP="008800B1">
            <w:pPr>
              <w:rPr>
                <w:rFonts w:ascii="Arial" w:hAnsi="Arial" w:cs="Arial"/>
                <w:bCs/>
                <w:szCs w:val="24"/>
              </w:rPr>
            </w:pPr>
            <w:r w:rsidRPr="00B6293A">
              <w:rPr>
                <w:rFonts w:ascii="Arial" w:hAnsi="Arial" w:cs="Arial"/>
                <w:bCs/>
                <w:szCs w:val="24"/>
              </w:rPr>
              <w:t>Укупна цена (вредност) са ПДВ РСД (13+14)</w:t>
            </w:r>
          </w:p>
        </w:tc>
        <w:tc>
          <w:tcPr>
            <w:tcW w:w="3060" w:type="dxa"/>
            <w:tcBorders>
              <w:top w:val="single" w:sz="4" w:space="0" w:color="000000"/>
              <w:left w:val="single" w:sz="4" w:space="0" w:color="000000"/>
              <w:bottom w:val="single" w:sz="4" w:space="0" w:color="000000"/>
              <w:right w:val="single" w:sz="4" w:space="0" w:color="auto"/>
            </w:tcBorders>
          </w:tcPr>
          <w:p w:rsidR="00B6293A" w:rsidRPr="00B6293A" w:rsidRDefault="00B6293A" w:rsidP="008800B1">
            <w:pPr>
              <w:jc w:val="right"/>
              <w:rPr>
                <w:rFonts w:ascii="Arial" w:hAnsi="Arial" w:cs="Arial"/>
                <w:i/>
                <w:szCs w:val="24"/>
              </w:rPr>
            </w:pPr>
          </w:p>
        </w:tc>
      </w:tr>
    </w:tbl>
    <w:p w:rsidR="00934517" w:rsidRPr="00934517" w:rsidRDefault="00934517" w:rsidP="00934517">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934517" w:rsidRPr="00934517" w:rsidTr="008800B1">
        <w:trPr>
          <w:jc w:val="center"/>
        </w:trPr>
        <w:tc>
          <w:tcPr>
            <w:tcW w:w="3882" w:type="dxa"/>
          </w:tcPr>
          <w:p w:rsidR="00934517" w:rsidRPr="00934517" w:rsidRDefault="00934517" w:rsidP="00934517">
            <w:pPr>
              <w:suppressAutoHyphens w:val="0"/>
              <w:jc w:val="center"/>
              <w:rPr>
                <w:rFonts w:ascii="Arial" w:hAnsi="Arial" w:cs="Arial"/>
                <w:sz w:val="22"/>
                <w:szCs w:val="22"/>
                <w:lang w:val="en-US" w:eastAsia="en-US"/>
              </w:rPr>
            </w:pPr>
            <w:r w:rsidRPr="00934517">
              <w:rPr>
                <w:rFonts w:ascii="Arial" w:hAnsi="Arial" w:cs="Arial"/>
                <w:sz w:val="22"/>
                <w:szCs w:val="22"/>
                <w:lang w:val="en-US" w:eastAsia="en-US"/>
              </w:rPr>
              <w:t>Датум:</w:t>
            </w:r>
          </w:p>
        </w:tc>
        <w:tc>
          <w:tcPr>
            <w:tcW w:w="2127" w:type="dxa"/>
          </w:tcPr>
          <w:p w:rsidR="00934517" w:rsidRPr="00934517" w:rsidRDefault="00934517" w:rsidP="00934517">
            <w:pPr>
              <w:suppressAutoHyphens w:val="0"/>
              <w:jc w:val="center"/>
              <w:rPr>
                <w:rFonts w:ascii="Arial" w:hAnsi="Arial" w:cs="Arial"/>
                <w:sz w:val="22"/>
                <w:szCs w:val="22"/>
                <w:lang w:val="ru-RU" w:eastAsia="en-US"/>
              </w:rPr>
            </w:pPr>
          </w:p>
        </w:tc>
        <w:tc>
          <w:tcPr>
            <w:tcW w:w="4022" w:type="dxa"/>
          </w:tcPr>
          <w:p w:rsidR="00934517" w:rsidRPr="00934517" w:rsidRDefault="00934517" w:rsidP="00934517">
            <w:pPr>
              <w:suppressAutoHyphens w:val="0"/>
              <w:jc w:val="center"/>
              <w:rPr>
                <w:rFonts w:ascii="Arial" w:hAnsi="Arial" w:cs="Arial"/>
                <w:sz w:val="22"/>
                <w:szCs w:val="22"/>
                <w:lang w:eastAsia="en-US"/>
              </w:rPr>
            </w:pPr>
            <w:r w:rsidRPr="00934517">
              <w:rPr>
                <w:rFonts w:ascii="Arial" w:hAnsi="Arial" w:cs="Arial"/>
                <w:sz w:val="22"/>
                <w:szCs w:val="22"/>
                <w:lang w:eastAsia="en-US"/>
              </w:rPr>
              <w:t>П</w:t>
            </w:r>
            <w:r w:rsidRPr="00934517">
              <w:rPr>
                <w:rFonts w:ascii="Arial" w:hAnsi="Arial" w:cs="Arial"/>
                <w:sz w:val="22"/>
                <w:szCs w:val="22"/>
                <w:lang w:val="en-US" w:eastAsia="en-US"/>
              </w:rPr>
              <w:t>онуђач</w:t>
            </w:r>
          </w:p>
        </w:tc>
      </w:tr>
      <w:tr w:rsidR="00934517" w:rsidRPr="00934517" w:rsidTr="008800B1">
        <w:trPr>
          <w:jc w:val="center"/>
        </w:trPr>
        <w:tc>
          <w:tcPr>
            <w:tcW w:w="3882" w:type="dxa"/>
          </w:tcPr>
          <w:p w:rsidR="00934517" w:rsidRPr="00934517" w:rsidRDefault="00934517" w:rsidP="00934517">
            <w:pPr>
              <w:suppressAutoHyphens w:val="0"/>
              <w:jc w:val="center"/>
              <w:rPr>
                <w:rFonts w:ascii="Arial" w:hAnsi="Arial" w:cs="Arial"/>
                <w:sz w:val="22"/>
                <w:szCs w:val="22"/>
                <w:lang w:val="en-US" w:eastAsia="en-US"/>
              </w:rPr>
            </w:pPr>
          </w:p>
        </w:tc>
        <w:tc>
          <w:tcPr>
            <w:tcW w:w="2127" w:type="dxa"/>
          </w:tcPr>
          <w:p w:rsidR="00934517" w:rsidRPr="00934517" w:rsidRDefault="00934517" w:rsidP="00934517">
            <w:pPr>
              <w:suppressAutoHyphens w:val="0"/>
              <w:jc w:val="center"/>
              <w:rPr>
                <w:rFonts w:ascii="Arial" w:hAnsi="Arial" w:cs="Arial"/>
                <w:sz w:val="22"/>
                <w:szCs w:val="22"/>
                <w:lang w:val="en-US" w:eastAsia="en-US"/>
              </w:rPr>
            </w:pPr>
            <w:r w:rsidRPr="00934517">
              <w:rPr>
                <w:rFonts w:ascii="Arial" w:hAnsi="Arial" w:cs="Arial"/>
                <w:sz w:val="22"/>
                <w:szCs w:val="22"/>
                <w:lang w:val="en-US" w:eastAsia="en-US"/>
              </w:rPr>
              <w:t>М.П.</w:t>
            </w:r>
          </w:p>
        </w:tc>
        <w:tc>
          <w:tcPr>
            <w:tcW w:w="4022" w:type="dxa"/>
          </w:tcPr>
          <w:p w:rsidR="00934517" w:rsidRPr="00934517" w:rsidRDefault="00934517" w:rsidP="00934517">
            <w:pPr>
              <w:suppressAutoHyphens w:val="0"/>
              <w:jc w:val="center"/>
              <w:rPr>
                <w:rFonts w:ascii="Arial" w:hAnsi="Arial" w:cs="Arial"/>
                <w:sz w:val="22"/>
                <w:szCs w:val="22"/>
                <w:lang w:val="ru-RU" w:eastAsia="en-US"/>
              </w:rPr>
            </w:pPr>
          </w:p>
        </w:tc>
      </w:tr>
      <w:tr w:rsidR="00934517" w:rsidRPr="00934517" w:rsidTr="008800B1">
        <w:trPr>
          <w:jc w:val="center"/>
        </w:trPr>
        <w:tc>
          <w:tcPr>
            <w:tcW w:w="3882" w:type="dxa"/>
            <w:tcBorders>
              <w:bottom w:val="single" w:sz="4" w:space="0" w:color="auto"/>
            </w:tcBorders>
          </w:tcPr>
          <w:p w:rsidR="00934517" w:rsidRPr="00934517" w:rsidRDefault="00934517" w:rsidP="00934517">
            <w:pPr>
              <w:suppressAutoHyphens w:val="0"/>
              <w:jc w:val="center"/>
              <w:rPr>
                <w:rFonts w:ascii="Arial" w:hAnsi="Arial" w:cs="Arial"/>
                <w:sz w:val="22"/>
                <w:szCs w:val="22"/>
                <w:lang w:val="en-US" w:eastAsia="en-US"/>
              </w:rPr>
            </w:pPr>
          </w:p>
        </w:tc>
        <w:tc>
          <w:tcPr>
            <w:tcW w:w="2127" w:type="dxa"/>
          </w:tcPr>
          <w:p w:rsidR="00934517" w:rsidRPr="00934517" w:rsidRDefault="00934517" w:rsidP="00934517">
            <w:pPr>
              <w:suppressAutoHyphens w:val="0"/>
              <w:jc w:val="center"/>
              <w:rPr>
                <w:rFonts w:ascii="Arial" w:hAnsi="Arial" w:cs="Arial"/>
                <w:sz w:val="22"/>
                <w:szCs w:val="22"/>
                <w:lang w:val="ru-RU" w:eastAsia="en-US"/>
              </w:rPr>
            </w:pPr>
          </w:p>
        </w:tc>
        <w:tc>
          <w:tcPr>
            <w:tcW w:w="4022" w:type="dxa"/>
            <w:tcBorders>
              <w:bottom w:val="single" w:sz="4" w:space="0" w:color="auto"/>
            </w:tcBorders>
          </w:tcPr>
          <w:p w:rsidR="00934517" w:rsidRPr="00934517" w:rsidRDefault="00934517" w:rsidP="00934517">
            <w:pPr>
              <w:suppressAutoHyphens w:val="0"/>
              <w:jc w:val="center"/>
              <w:rPr>
                <w:rFonts w:ascii="Arial" w:hAnsi="Arial" w:cs="Arial"/>
                <w:sz w:val="22"/>
                <w:szCs w:val="22"/>
                <w:lang w:val="ru-RU" w:eastAsia="en-US"/>
              </w:rPr>
            </w:pPr>
          </w:p>
        </w:tc>
      </w:tr>
      <w:tr w:rsidR="00934517" w:rsidRPr="00934517" w:rsidTr="008800B1">
        <w:trPr>
          <w:trHeight w:val="389"/>
          <w:jc w:val="center"/>
        </w:trPr>
        <w:tc>
          <w:tcPr>
            <w:tcW w:w="3882" w:type="dxa"/>
            <w:tcBorders>
              <w:top w:val="single" w:sz="4" w:space="0" w:color="auto"/>
            </w:tcBorders>
          </w:tcPr>
          <w:p w:rsidR="00F64AE3" w:rsidRDefault="00F64AE3" w:rsidP="00934517">
            <w:pPr>
              <w:suppressAutoHyphens w:val="0"/>
              <w:jc w:val="center"/>
              <w:rPr>
                <w:rFonts w:ascii="Arial" w:hAnsi="Arial" w:cs="Arial"/>
                <w:b/>
                <w:sz w:val="22"/>
                <w:szCs w:val="22"/>
                <w:lang w:val="sr-Cyrl-RS" w:eastAsia="en-US"/>
              </w:rPr>
            </w:pPr>
          </w:p>
          <w:p w:rsidR="00F64AE3" w:rsidRDefault="00F64AE3" w:rsidP="00934517">
            <w:pPr>
              <w:suppressAutoHyphens w:val="0"/>
              <w:jc w:val="center"/>
              <w:rPr>
                <w:rFonts w:ascii="Arial" w:hAnsi="Arial" w:cs="Arial"/>
                <w:b/>
                <w:sz w:val="22"/>
                <w:szCs w:val="22"/>
                <w:lang w:val="sr-Cyrl-RS" w:eastAsia="en-US"/>
              </w:rPr>
            </w:pPr>
          </w:p>
          <w:p w:rsidR="00F64AE3" w:rsidRDefault="00F64AE3" w:rsidP="00934517">
            <w:pPr>
              <w:suppressAutoHyphens w:val="0"/>
              <w:jc w:val="center"/>
              <w:rPr>
                <w:rFonts w:ascii="Arial" w:hAnsi="Arial" w:cs="Arial"/>
                <w:b/>
                <w:sz w:val="22"/>
                <w:szCs w:val="22"/>
                <w:lang w:val="sr-Cyrl-RS" w:eastAsia="en-US"/>
              </w:rPr>
            </w:pPr>
          </w:p>
          <w:p w:rsidR="00934517" w:rsidRPr="00934517" w:rsidRDefault="00934517" w:rsidP="00934517">
            <w:pPr>
              <w:suppressAutoHyphens w:val="0"/>
              <w:jc w:val="center"/>
              <w:rPr>
                <w:rFonts w:ascii="Arial" w:hAnsi="Arial" w:cs="Arial"/>
                <w:sz w:val="22"/>
                <w:szCs w:val="22"/>
                <w:lang w:val="en-US" w:eastAsia="en-US"/>
              </w:rPr>
            </w:pPr>
          </w:p>
        </w:tc>
        <w:tc>
          <w:tcPr>
            <w:tcW w:w="2127" w:type="dxa"/>
          </w:tcPr>
          <w:p w:rsidR="00934517" w:rsidRPr="00934517" w:rsidRDefault="00934517" w:rsidP="00934517">
            <w:pPr>
              <w:suppressAutoHyphens w:val="0"/>
              <w:jc w:val="center"/>
              <w:rPr>
                <w:rFonts w:ascii="Arial" w:hAnsi="Arial" w:cs="Arial"/>
                <w:sz w:val="22"/>
                <w:szCs w:val="22"/>
                <w:lang w:val="ru-RU" w:eastAsia="en-US"/>
              </w:rPr>
            </w:pPr>
          </w:p>
        </w:tc>
        <w:tc>
          <w:tcPr>
            <w:tcW w:w="4022" w:type="dxa"/>
            <w:tcBorders>
              <w:top w:val="single" w:sz="4" w:space="0" w:color="auto"/>
            </w:tcBorders>
          </w:tcPr>
          <w:p w:rsidR="00934517" w:rsidRPr="00934517" w:rsidRDefault="00934517" w:rsidP="00934517">
            <w:pPr>
              <w:suppressAutoHyphens w:val="0"/>
              <w:jc w:val="center"/>
              <w:rPr>
                <w:rFonts w:ascii="Arial" w:hAnsi="Arial" w:cs="Arial"/>
                <w:sz w:val="22"/>
                <w:szCs w:val="22"/>
                <w:lang w:val="ru-RU" w:eastAsia="en-US"/>
              </w:rPr>
            </w:pPr>
          </w:p>
        </w:tc>
      </w:tr>
    </w:tbl>
    <w:p w:rsidR="00934517" w:rsidRPr="00934517" w:rsidRDefault="00934517" w:rsidP="00934517">
      <w:pPr>
        <w:suppressAutoHyphens w:val="0"/>
        <w:jc w:val="both"/>
        <w:rPr>
          <w:rFonts w:ascii="Arial" w:hAnsi="Arial" w:cs="Arial"/>
          <w:b/>
          <w:sz w:val="22"/>
          <w:szCs w:val="22"/>
          <w:lang w:val="sr-Latn-CS" w:eastAsia="en-US"/>
        </w:rPr>
      </w:pPr>
    </w:p>
    <w:p w:rsidR="00934517" w:rsidRPr="00934517" w:rsidRDefault="00934517" w:rsidP="00934517">
      <w:pPr>
        <w:suppressAutoHyphens w:val="0"/>
        <w:jc w:val="both"/>
        <w:rPr>
          <w:rFonts w:ascii="Arial" w:hAnsi="Arial" w:cs="Arial"/>
          <w:b/>
          <w:i/>
          <w:sz w:val="22"/>
          <w:szCs w:val="22"/>
          <w:lang w:eastAsia="en-US"/>
        </w:rPr>
      </w:pPr>
      <w:r w:rsidRPr="00934517">
        <w:rPr>
          <w:rFonts w:ascii="Arial" w:hAnsi="Arial" w:cs="Arial"/>
          <w:b/>
          <w:i/>
          <w:sz w:val="22"/>
          <w:szCs w:val="22"/>
          <w:lang w:eastAsia="en-US"/>
        </w:rPr>
        <w:t>Напомена:</w:t>
      </w:r>
    </w:p>
    <w:p w:rsidR="00934517" w:rsidRPr="00934517" w:rsidRDefault="00934517" w:rsidP="00934517">
      <w:pPr>
        <w:tabs>
          <w:tab w:val="left" w:pos="1134"/>
        </w:tabs>
        <w:suppressAutoHyphens w:val="0"/>
        <w:jc w:val="both"/>
        <w:rPr>
          <w:rFonts w:ascii="Arial" w:eastAsia="TimesNewRomanPS-BoldMT" w:hAnsi="Arial" w:cs="Arial"/>
          <w:i/>
          <w:sz w:val="22"/>
          <w:szCs w:val="22"/>
          <w:lang w:val="ru-RU" w:eastAsia="en-US"/>
        </w:rPr>
      </w:pPr>
      <w:r w:rsidRPr="00934517">
        <w:rPr>
          <w:rFonts w:ascii="Arial" w:eastAsia="TimesNewRomanPS-BoldMT" w:hAnsi="Arial" w:cs="Arial"/>
          <w:i/>
          <w:sz w:val="22"/>
          <w:szCs w:val="22"/>
          <w:lang w:val="ru-RU" w:eastAsia="en-US"/>
        </w:rPr>
        <w:t xml:space="preserve">-Уколико </w:t>
      </w:r>
      <w:r w:rsidRPr="00934517">
        <w:rPr>
          <w:rFonts w:ascii="Arial" w:eastAsia="TimesNewRomanPS-BoldMT" w:hAnsi="Arial" w:cs="Arial"/>
          <w:i/>
          <w:sz w:val="22"/>
          <w:szCs w:val="22"/>
          <w:lang w:eastAsia="en-US"/>
        </w:rPr>
        <w:t>група понуђача подноси заједничку понуду овај образац потписује и оверава Носилац посла</w:t>
      </w:r>
      <w:r w:rsidRPr="00934517">
        <w:rPr>
          <w:rFonts w:ascii="Arial" w:eastAsia="TimesNewRomanPS-BoldMT" w:hAnsi="Arial" w:cs="Arial"/>
          <w:i/>
          <w:sz w:val="22"/>
          <w:szCs w:val="22"/>
          <w:lang w:val="ru-RU" w:eastAsia="en-US"/>
        </w:rPr>
        <w:t>.</w:t>
      </w:r>
    </w:p>
    <w:p w:rsidR="00934517" w:rsidRPr="00934517" w:rsidRDefault="00934517" w:rsidP="00934517">
      <w:pPr>
        <w:tabs>
          <w:tab w:val="left" w:pos="1134"/>
        </w:tabs>
        <w:suppressAutoHyphens w:val="0"/>
        <w:jc w:val="both"/>
        <w:rPr>
          <w:rFonts w:ascii="Arial" w:eastAsia="TimesNewRomanPS-BoldMT" w:hAnsi="Arial" w:cs="Arial"/>
          <w:i/>
          <w:sz w:val="22"/>
          <w:szCs w:val="22"/>
          <w:lang w:val="ru-RU" w:eastAsia="en-US"/>
        </w:rPr>
      </w:pPr>
      <w:r w:rsidRPr="00934517">
        <w:rPr>
          <w:rFonts w:ascii="Arial" w:eastAsia="TimesNewRomanPS-BoldMT" w:hAnsi="Arial" w:cs="Arial"/>
          <w:i/>
          <w:sz w:val="22"/>
          <w:szCs w:val="22"/>
          <w:lang w:eastAsia="en-US"/>
        </w:rPr>
        <w:t xml:space="preserve">- </w:t>
      </w:r>
      <w:r w:rsidRPr="00934517">
        <w:rPr>
          <w:rFonts w:ascii="Arial" w:eastAsia="TimesNewRomanPS-BoldMT" w:hAnsi="Arial" w:cs="Arial"/>
          <w:i/>
          <w:sz w:val="22"/>
          <w:szCs w:val="22"/>
          <w:lang w:val="ru-RU" w:eastAsia="en-US"/>
        </w:rPr>
        <w:t xml:space="preserve">Уколико понуђач подноси понуду са подизвођачем овај образац потписује и оверава печатом понуђач. </w:t>
      </w:r>
    </w:p>
    <w:p w:rsidR="00934517" w:rsidRPr="00934517" w:rsidRDefault="00934517" w:rsidP="00934517">
      <w:pPr>
        <w:suppressAutoHyphens w:val="0"/>
        <w:jc w:val="both"/>
        <w:rPr>
          <w:rFonts w:ascii="Arial" w:hAnsi="Arial" w:cs="Arial"/>
          <w:sz w:val="22"/>
          <w:szCs w:val="22"/>
          <w:lang w:val="en-US" w:eastAsia="en-US"/>
        </w:rPr>
      </w:pPr>
    </w:p>
    <w:p w:rsidR="008800B1" w:rsidRPr="008800B1" w:rsidRDefault="00934517" w:rsidP="008800B1">
      <w:pPr>
        <w:rPr>
          <w:rFonts w:ascii="Arial" w:hAnsi="Arial" w:cs="Arial"/>
          <w:b/>
          <w:color w:val="00B0F0"/>
          <w:sz w:val="22"/>
          <w:szCs w:val="22"/>
          <w:lang w:val="en-US" w:eastAsia="en-US"/>
        </w:rPr>
      </w:pPr>
      <w:r w:rsidRPr="008800B1">
        <w:rPr>
          <w:rFonts w:ascii="Arial" w:hAnsi="Arial" w:cs="Arial"/>
          <w:b/>
          <w:lang w:val="sr-Cyrl-RS"/>
        </w:rPr>
        <w:lastRenderedPageBreak/>
        <w:t xml:space="preserve"> </w:t>
      </w:r>
      <w:r w:rsidR="008800B1" w:rsidRPr="008800B1">
        <w:rPr>
          <w:rFonts w:ascii="Arial" w:hAnsi="Arial" w:cs="Arial"/>
          <w:b/>
          <w:lang w:val="sr-Cyrl-RS"/>
        </w:rPr>
        <w:t>8</w:t>
      </w:r>
      <w:r w:rsidR="008800B1" w:rsidRPr="008800B1">
        <w:rPr>
          <w:rFonts w:ascii="Arial" w:eastAsia="Arial Unicode MS" w:hAnsi="Arial" w:cs="Arial"/>
          <w:b/>
          <w:sz w:val="22"/>
          <w:szCs w:val="22"/>
          <w:lang w:val="sr-Cyrl-RS" w:eastAsia="en-US"/>
        </w:rPr>
        <w:t xml:space="preserve">. </w:t>
      </w:r>
      <w:r w:rsidR="008800B1" w:rsidRPr="008800B1">
        <w:rPr>
          <w:rFonts w:ascii="Arial" w:eastAsia="Arial Unicode MS" w:hAnsi="Arial" w:cs="Arial"/>
          <w:b/>
          <w:sz w:val="22"/>
          <w:szCs w:val="22"/>
          <w:lang w:val="en-US" w:eastAsia="en-US"/>
        </w:rPr>
        <w:t xml:space="preserve"> </w:t>
      </w:r>
      <w:r w:rsidR="008800B1" w:rsidRPr="008800B1">
        <w:rPr>
          <w:rFonts w:ascii="Arial" w:hAnsi="Arial" w:cs="Arial"/>
          <w:b/>
          <w:sz w:val="22"/>
          <w:szCs w:val="22"/>
          <w:lang w:val="en-US" w:eastAsia="en-US"/>
        </w:rPr>
        <w:t>МОДЕЛ УГОВОРА</w:t>
      </w:r>
    </w:p>
    <w:p w:rsidR="008800B1" w:rsidRPr="008800B1" w:rsidRDefault="008800B1" w:rsidP="008800B1">
      <w:pPr>
        <w:suppressAutoHyphens w:val="0"/>
        <w:jc w:val="both"/>
        <w:rPr>
          <w:rFonts w:ascii="Arial" w:eastAsia="Arial Unicode MS" w:hAnsi="Arial" w:cs="Arial"/>
          <w:sz w:val="22"/>
          <w:szCs w:val="22"/>
          <w:lang w:val="en-US" w:eastAsia="en-US"/>
        </w:rPr>
      </w:pP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tabs>
          <w:tab w:val="left" w:pos="567"/>
        </w:tabs>
        <w:suppressAutoHyphens w:val="0"/>
        <w:jc w:val="both"/>
        <w:rPr>
          <w:rFonts w:ascii="Arial" w:hAnsi="Arial" w:cs="Arial"/>
          <w:i/>
          <w:sz w:val="22"/>
          <w:szCs w:val="22"/>
          <w:lang w:val="en-US" w:eastAsia="en-US"/>
        </w:rPr>
      </w:pPr>
      <w:r w:rsidRPr="008800B1">
        <w:rPr>
          <w:rFonts w:ascii="Arial" w:hAnsi="Arial" w:cs="Arial"/>
          <w:i/>
          <w:sz w:val="22"/>
          <w:szCs w:val="22"/>
          <w:lang w:val="en-US" w:eastAsia="en-US"/>
        </w:rPr>
        <w:t>У складу са датим Моделом уговора и елементима најповољније понуде биће закључен Уговор о јавној набавци</w:t>
      </w:r>
      <w:r w:rsidRPr="008800B1">
        <w:rPr>
          <w:rFonts w:ascii="Arial" w:hAnsi="Arial" w:cs="Arial"/>
          <w:i/>
          <w:sz w:val="22"/>
          <w:szCs w:val="22"/>
          <w:lang w:val="sr-Cyrl-RS" w:eastAsia="en-US"/>
        </w:rPr>
        <w:t xml:space="preserve"> </w:t>
      </w:r>
      <w:r w:rsidRPr="008800B1">
        <w:rPr>
          <w:rFonts w:ascii="Arial" w:hAnsi="Arial" w:cs="Arial"/>
          <w:i/>
          <w:sz w:val="22"/>
          <w:szCs w:val="22"/>
          <w:lang w:val="en-US" w:eastAsia="en-US"/>
        </w:rPr>
        <w:t xml:space="preserve">за </w:t>
      </w:r>
      <w:r w:rsidRPr="008800B1">
        <w:rPr>
          <w:rFonts w:ascii="Arial" w:hAnsi="Arial" w:cs="Arial"/>
          <w:i/>
          <w:sz w:val="22"/>
          <w:szCs w:val="22"/>
          <w:lang w:val="sr-Cyrl-RS" w:eastAsia="en-US"/>
        </w:rPr>
        <w:t>предметну набавку</w:t>
      </w:r>
      <w:r w:rsidRPr="008800B1">
        <w:rPr>
          <w:rFonts w:ascii="Arial" w:hAnsi="Arial" w:cs="Arial"/>
          <w:i/>
          <w:sz w:val="22"/>
          <w:szCs w:val="22"/>
          <w:lang w:val="en-US" w:eastAsia="en-US"/>
        </w:rPr>
        <w:t>. Понуђач дати Модел уговора потписује, оверава и доставља у понуди.</w:t>
      </w:r>
    </w:p>
    <w:p w:rsidR="008800B1" w:rsidRPr="008800B1" w:rsidRDefault="008800B1" w:rsidP="008800B1">
      <w:pPr>
        <w:tabs>
          <w:tab w:val="left" w:pos="567"/>
        </w:tabs>
        <w:suppressAutoHyphens w:val="0"/>
        <w:jc w:val="both"/>
        <w:rPr>
          <w:rFonts w:ascii="Arial" w:hAnsi="Arial" w:cs="Arial"/>
          <w:i/>
          <w:sz w:val="22"/>
          <w:szCs w:val="22"/>
          <w:lang w:val="en-US" w:eastAsia="en-US"/>
        </w:rPr>
      </w:pPr>
    </w:p>
    <w:p w:rsidR="008800B1" w:rsidRPr="008800B1" w:rsidRDefault="008800B1" w:rsidP="008800B1">
      <w:pPr>
        <w:tabs>
          <w:tab w:val="left" w:pos="567"/>
        </w:tabs>
        <w:suppressAutoHyphens w:val="0"/>
        <w:jc w:val="both"/>
        <w:rPr>
          <w:rFonts w:ascii="Arial" w:hAnsi="Arial" w:cs="Arial"/>
          <w:color w:val="000000"/>
          <w:sz w:val="22"/>
          <w:szCs w:val="22"/>
          <w:lang w:val="en-US" w:eastAsia="en-US"/>
        </w:rPr>
      </w:pPr>
    </w:p>
    <w:p w:rsidR="008800B1" w:rsidRPr="008800B1" w:rsidRDefault="008800B1" w:rsidP="008800B1">
      <w:pPr>
        <w:tabs>
          <w:tab w:val="left" w:pos="567"/>
        </w:tabs>
        <w:suppressAutoHyphens w:val="0"/>
        <w:jc w:val="both"/>
        <w:rPr>
          <w:rFonts w:ascii="Arial" w:hAnsi="Arial" w:cs="Arial"/>
          <w:b/>
          <w:sz w:val="22"/>
          <w:szCs w:val="22"/>
          <w:lang w:val="en-US" w:eastAsia="en-US"/>
        </w:rPr>
      </w:pPr>
      <w:r w:rsidRPr="008800B1">
        <w:rPr>
          <w:rFonts w:ascii="Arial" w:hAnsi="Arial" w:cs="Arial"/>
          <w:b/>
          <w:sz w:val="22"/>
          <w:szCs w:val="22"/>
          <w:lang w:val="en-US" w:eastAsia="en-US"/>
        </w:rPr>
        <w:t>УГОВОРНЕ СТРАНЕ:</w:t>
      </w:r>
    </w:p>
    <w:p w:rsidR="008800B1" w:rsidRPr="008800B1" w:rsidRDefault="008800B1" w:rsidP="008800B1">
      <w:pPr>
        <w:tabs>
          <w:tab w:val="left" w:pos="567"/>
        </w:tabs>
        <w:suppressAutoHyphens w:val="0"/>
        <w:jc w:val="both"/>
        <w:rPr>
          <w:rFonts w:ascii="Arial" w:hAnsi="Arial" w:cs="Arial"/>
          <w:b/>
          <w:sz w:val="22"/>
          <w:szCs w:val="22"/>
          <w:lang w:val="sr-Cyrl-RS" w:eastAsia="en-US"/>
        </w:rPr>
      </w:pPr>
    </w:p>
    <w:p w:rsidR="008800B1" w:rsidRPr="008800B1" w:rsidRDefault="008800B1" w:rsidP="008800B1">
      <w:pPr>
        <w:numPr>
          <w:ilvl w:val="0"/>
          <w:numId w:val="9"/>
        </w:numPr>
        <w:tabs>
          <w:tab w:val="left" w:pos="142"/>
        </w:tabs>
        <w:suppressAutoHyphens w:val="0"/>
        <w:spacing w:before="120"/>
        <w:ind w:left="142" w:hanging="284"/>
        <w:jc w:val="both"/>
        <w:rPr>
          <w:rFonts w:ascii="Arial" w:hAnsi="Arial" w:cs="Arial"/>
          <w:sz w:val="22"/>
          <w:szCs w:val="22"/>
          <w:lang w:val="en-US" w:eastAsia="en-US"/>
        </w:rPr>
      </w:pPr>
      <w:r w:rsidRPr="008800B1">
        <w:rPr>
          <w:rFonts w:ascii="Arial" w:hAnsi="Arial" w:cs="Arial"/>
          <w:sz w:val="22"/>
          <w:szCs w:val="22"/>
          <w:lang w:val="en-US" w:eastAsia="en-US"/>
        </w:rPr>
        <w:t xml:space="preserve">Јавно предузеће „Електропривреда Србије“ Београд, Улица </w:t>
      </w:r>
      <w:r w:rsidRPr="008800B1">
        <w:rPr>
          <w:rFonts w:ascii="Arial" w:hAnsi="Arial" w:cs="Arial"/>
          <w:sz w:val="22"/>
          <w:szCs w:val="22"/>
          <w:lang w:val="sr-Cyrl-RS" w:eastAsia="en-US"/>
        </w:rPr>
        <w:t>Балканска 13</w:t>
      </w:r>
      <w:r w:rsidRPr="008800B1">
        <w:rPr>
          <w:rFonts w:ascii="Arial" w:hAnsi="Arial" w:cs="Arial"/>
          <w:sz w:val="22"/>
          <w:szCs w:val="22"/>
          <w:lang w:val="en-US" w:eastAsia="en-US"/>
        </w:rPr>
        <w:t>, матични број: 20053658, ПИБ 103920327, текући рачун 160-700-13, Banca Intesа, а.д. Београд, које заступа законски заступник</w:t>
      </w:r>
      <w:r w:rsidRPr="008800B1">
        <w:rPr>
          <w:rFonts w:ascii="Arial" w:hAnsi="Arial" w:cs="Arial"/>
          <w:sz w:val="22"/>
          <w:szCs w:val="22"/>
          <w:lang w:val="sr-Cyrl-RS" w:eastAsia="en-US"/>
        </w:rPr>
        <w:t>, Милорад Грчић</w:t>
      </w:r>
      <w:r w:rsidRPr="008800B1">
        <w:rPr>
          <w:rFonts w:ascii="Arial" w:hAnsi="Arial" w:cs="Arial"/>
          <w:sz w:val="22"/>
          <w:szCs w:val="22"/>
          <w:lang w:val="en-US" w:eastAsia="en-US"/>
        </w:rPr>
        <w:t xml:space="preserve">, </w:t>
      </w:r>
      <w:r w:rsidRPr="008800B1">
        <w:rPr>
          <w:rFonts w:ascii="Arial" w:hAnsi="Arial" w:cs="Arial"/>
          <w:sz w:val="22"/>
          <w:szCs w:val="22"/>
          <w:lang w:val="sr-Cyrl-RS" w:eastAsia="en-US"/>
        </w:rPr>
        <w:t>в.д. директора</w:t>
      </w:r>
      <w:r w:rsidRPr="008800B1">
        <w:rPr>
          <w:rFonts w:ascii="Arial" w:hAnsi="Arial" w:cs="Arial"/>
          <w:sz w:val="22"/>
          <w:szCs w:val="22"/>
          <w:lang w:val="en-US" w:eastAsia="en-US"/>
        </w:rPr>
        <w:t xml:space="preserve"> (у даљем тексту: </w:t>
      </w:r>
      <w:r w:rsidRPr="008800B1">
        <w:rPr>
          <w:rFonts w:ascii="Arial" w:hAnsi="Arial" w:cs="Arial"/>
          <w:sz w:val="22"/>
          <w:szCs w:val="22"/>
          <w:lang w:val="sr-Cyrl-RS" w:eastAsia="en-US"/>
        </w:rPr>
        <w:t>Купац</w:t>
      </w:r>
      <w:r w:rsidRPr="008800B1">
        <w:rPr>
          <w:rFonts w:ascii="Arial" w:hAnsi="Arial" w:cs="Arial"/>
          <w:sz w:val="22"/>
          <w:szCs w:val="22"/>
          <w:lang w:val="en-US" w:eastAsia="en-US"/>
        </w:rPr>
        <w:t xml:space="preserve">)  </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tabs>
          <w:tab w:val="left" w:pos="567"/>
        </w:tabs>
        <w:suppressAutoHyphens w:val="0"/>
        <w:ind w:left="-142"/>
        <w:jc w:val="both"/>
        <w:rPr>
          <w:rFonts w:ascii="Arial" w:hAnsi="Arial" w:cs="Arial"/>
          <w:sz w:val="22"/>
          <w:szCs w:val="22"/>
          <w:lang w:val="en-US" w:eastAsia="en-US"/>
        </w:rPr>
      </w:pPr>
      <w:r w:rsidRPr="008800B1">
        <w:rPr>
          <w:rFonts w:ascii="Arial" w:hAnsi="Arial" w:cs="Arial"/>
          <w:sz w:val="22"/>
          <w:szCs w:val="22"/>
          <w:lang w:val="en-US" w:eastAsia="en-US"/>
        </w:rPr>
        <w:t>и</w:t>
      </w:r>
    </w:p>
    <w:p w:rsidR="008800B1" w:rsidRPr="008800B1" w:rsidRDefault="008800B1" w:rsidP="008800B1">
      <w:pPr>
        <w:tabs>
          <w:tab w:val="left" w:pos="567"/>
        </w:tabs>
        <w:suppressAutoHyphens w:val="0"/>
        <w:ind w:left="-142"/>
        <w:jc w:val="both"/>
        <w:rPr>
          <w:rFonts w:ascii="Arial" w:hAnsi="Arial" w:cs="Arial"/>
          <w:sz w:val="22"/>
          <w:szCs w:val="22"/>
          <w:lang w:val="en-US" w:eastAsia="en-US"/>
        </w:rPr>
      </w:pPr>
    </w:p>
    <w:p w:rsidR="008800B1" w:rsidRPr="008800B1" w:rsidRDefault="008800B1" w:rsidP="008800B1">
      <w:pPr>
        <w:numPr>
          <w:ilvl w:val="0"/>
          <w:numId w:val="9"/>
        </w:numPr>
        <w:suppressAutoHyphens w:val="0"/>
        <w:spacing w:before="120"/>
        <w:ind w:left="142" w:hanging="284"/>
        <w:contextualSpacing/>
        <w:jc w:val="both"/>
        <w:rPr>
          <w:rFonts w:ascii="Arial" w:eastAsia="Calibri" w:hAnsi="Arial" w:cs="Arial"/>
          <w:color w:val="000000"/>
          <w:sz w:val="22"/>
          <w:szCs w:val="22"/>
          <w:lang w:val="en-US" w:eastAsia="en-US"/>
        </w:rPr>
      </w:pPr>
      <w:r w:rsidRPr="008800B1">
        <w:rPr>
          <w:rFonts w:ascii="Arial" w:eastAsia="Calibri" w:hAnsi="Arial" w:cs="Arial"/>
          <w:sz w:val="22"/>
          <w:szCs w:val="22"/>
          <w:lang w:val="en-GB" w:eastAsia="en-US"/>
        </w:rPr>
        <w:t xml:space="preserve">_________________ из ________, ул. ____________, бр.____, матични број: ___________, ПИБ: ___________, </w:t>
      </w:r>
      <w:r w:rsidRPr="008800B1">
        <w:rPr>
          <w:rFonts w:ascii="Arial" w:eastAsia="Calibri" w:hAnsi="Arial" w:cs="Arial"/>
          <w:sz w:val="22"/>
          <w:szCs w:val="22"/>
          <w:lang w:val="en-US" w:eastAsia="en-US"/>
        </w:rPr>
        <w:t>т</w:t>
      </w:r>
      <w:r w:rsidRPr="008800B1">
        <w:rPr>
          <w:rFonts w:ascii="Arial" w:eastAsia="Calibri" w:hAnsi="Arial" w:cs="Arial"/>
          <w:sz w:val="22"/>
          <w:szCs w:val="22"/>
          <w:lang w:val="ru-RU" w:eastAsia="en-US"/>
        </w:rPr>
        <w:t>екући рачун</w:t>
      </w:r>
      <w:r w:rsidRPr="008800B1">
        <w:rPr>
          <w:rFonts w:ascii="Arial" w:eastAsia="Calibri" w:hAnsi="Arial" w:cs="Arial"/>
          <w:sz w:val="22"/>
          <w:szCs w:val="22"/>
          <w:lang w:val="sr-Latn-RS" w:eastAsia="en-US"/>
        </w:rPr>
        <w:t xml:space="preserve"> _________________</w:t>
      </w:r>
      <w:r w:rsidRPr="008800B1">
        <w:rPr>
          <w:rFonts w:ascii="Arial" w:eastAsia="Calibri" w:hAnsi="Arial" w:cs="Arial"/>
          <w:sz w:val="22"/>
          <w:szCs w:val="22"/>
          <w:lang w:val="sr-Cyrl-RS" w:eastAsia="en-US"/>
        </w:rPr>
        <w:t xml:space="preserve">код банке,________________, </w:t>
      </w:r>
      <w:r w:rsidRPr="008800B1">
        <w:rPr>
          <w:rFonts w:ascii="Arial" w:eastAsia="Calibri" w:hAnsi="Arial" w:cs="Arial"/>
          <w:sz w:val="22"/>
          <w:szCs w:val="22"/>
          <w:lang w:val="en-GB" w:eastAsia="en-US"/>
        </w:rPr>
        <w:t>кога заступа</w:t>
      </w:r>
      <w:r w:rsidRPr="008800B1">
        <w:rPr>
          <w:rFonts w:ascii="Arial" w:eastAsia="Calibri" w:hAnsi="Arial" w:cs="Arial"/>
          <w:sz w:val="22"/>
          <w:szCs w:val="22"/>
          <w:lang w:val="sr-Cyrl-RS" w:eastAsia="en-US"/>
        </w:rPr>
        <w:t xml:space="preserve"> </w:t>
      </w:r>
      <w:r w:rsidRPr="008800B1">
        <w:rPr>
          <w:rFonts w:ascii="Arial" w:eastAsia="Calibri" w:hAnsi="Arial" w:cs="Arial"/>
          <w:sz w:val="22"/>
          <w:szCs w:val="22"/>
          <w:lang w:val="en-GB" w:eastAsia="en-US"/>
        </w:rPr>
        <w:t xml:space="preserve"> __________________, _____________, (као лидер у име групе понуђача</w:t>
      </w:r>
      <w:r w:rsidRPr="008800B1">
        <w:rPr>
          <w:rFonts w:ascii="Arial" w:eastAsia="Calibri" w:hAnsi="Arial" w:cs="Arial"/>
          <w:i/>
          <w:sz w:val="22"/>
          <w:szCs w:val="22"/>
          <w:lang w:val="en-US" w:eastAsia="en-US"/>
        </w:rPr>
        <w:t xml:space="preserve">, </w:t>
      </w:r>
      <w:r w:rsidRPr="008800B1">
        <w:rPr>
          <w:rFonts w:ascii="Arial" w:eastAsia="Calibri" w:hAnsi="Arial" w:cs="Arial"/>
          <w:i/>
          <w:color w:val="548DD4"/>
          <w:sz w:val="22"/>
          <w:szCs w:val="22"/>
          <w:lang w:val="en-US" w:eastAsia="en-US"/>
        </w:rPr>
        <w:t>[напомена:</w:t>
      </w:r>
      <w:r w:rsidRPr="008800B1">
        <w:rPr>
          <w:rFonts w:ascii="Arial" w:eastAsia="Calibri" w:hAnsi="Arial" w:cs="Arial"/>
          <w:i/>
          <w:color w:val="548DD4"/>
          <w:sz w:val="22"/>
          <w:szCs w:val="22"/>
          <w:lang w:val="en-GB" w:eastAsia="en-US"/>
        </w:rPr>
        <w:t xml:space="preserve"> </w:t>
      </w:r>
      <w:r w:rsidRPr="008800B1">
        <w:rPr>
          <w:rFonts w:ascii="Arial" w:eastAsia="Calibri" w:hAnsi="Arial" w:cs="Arial"/>
          <w:i/>
          <w:color w:val="548DD4"/>
          <w:sz w:val="22"/>
          <w:szCs w:val="22"/>
          <w:lang w:val="en-US" w:eastAsia="en-US"/>
        </w:rPr>
        <w:t>биће наведено у тексту Уговора</w:t>
      </w:r>
      <w:r w:rsidRPr="008800B1">
        <w:rPr>
          <w:rFonts w:ascii="Arial" w:eastAsia="Calibri" w:hAnsi="Arial" w:cs="Arial"/>
          <w:i/>
          <w:color w:val="548DD4"/>
          <w:sz w:val="22"/>
          <w:szCs w:val="22"/>
          <w:lang w:val="en-GB" w:eastAsia="en-US"/>
        </w:rPr>
        <w:t xml:space="preserve"> у случају заједничке понуде]</w:t>
      </w:r>
    </w:p>
    <w:p w:rsidR="008800B1" w:rsidRPr="008800B1" w:rsidRDefault="008800B1" w:rsidP="008800B1">
      <w:pPr>
        <w:suppressAutoHyphens w:val="0"/>
        <w:jc w:val="both"/>
        <w:rPr>
          <w:rFonts w:ascii="Arial" w:hAnsi="Arial" w:cs="Arial"/>
          <w:sz w:val="22"/>
          <w:szCs w:val="22"/>
          <w:lang w:val="sr-Cyrl-RS" w:eastAsia="en-US"/>
        </w:rPr>
      </w:pPr>
    </w:p>
    <w:p w:rsidR="008800B1" w:rsidRPr="008800B1" w:rsidRDefault="008800B1" w:rsidP="008800B1">
      <w:pPr>
        <w:suppressAutoHyphens w:val="0"/>
        <w:ind w:left="180"/>
        <w:jc w:val="both"/>
        <w:rPr>
          <w:rFonts w:ascii="Arial" w:hAnsi="Arial" w:cs="Arial"/>
          <w:color w:val="000000"/>
          <w:sz w:val="22"/>
          <w:szCs w:val="22"/>
          <w:lang w:val="en-US" w:eastAsia="en-US"/>
        </w:rPr>
      </w:pPr>
      <w:r w:rsidRPr="008800B1">
        <w:rPr>
          <w:rFonts w:ascii="Arial" w:hAnsi="Arial" w:cs="Arial"/>
          <w:sz w:val="22"/>
          <w:szCs w:val="22"/>
          <w:lang w:val="en-GB" w:eastAsia="en-US"/>
        </w:rPr>
        <w:t xml:space="preserve">________________ из ________, ул. ____________, бр.____, матични број: ___________, ПИБ: ___________, </w:t>
      </w:r>
      <w:r w:rsidRPr="008800B1">
        <w:rPr>
          <w:rFonts w:ascii="Arial" w:hAnsi="Arial" w:cs="Arial"/>
          <w:sz w:val="22"/>
          <w:szCs w:val="22"/>
          <w:lang w:val="en-US" w:eastAsia="en-US"/>
        </w:rPr>
        <w:t>т</w:t>
      </w:r>
      <w:r w:rsidRPr="008800B1">
        <w:rPr>
          <w:rFonts w:ascii="Arial" w:hAnsi="Arial" w:cs="Arial"/>
          <w:sz w:val="22"/>
          <w:szCs w:val="22"/>
          <w:lang w:val="ru-RU" w:eastAsia="en-US"/>
        </w:rPr>
        <w:t>екући рачун</w:t>
      </w:r>
      <w:r w:rsidRPr="008800B1">
        <w:rPr>
          <w:rFonts w:ascii="Arial" w:hAnsi="Arial" w:cs="Arial"/>
          <w:sz w:val="22"/>
          <w:szCs w:val="22"/>
          <w:lang w:val="sr-Latn-RS" w:eastAsia="en-US"/>
        </w:rPr>
        <w:t xml:space="preserve"> _________________</w:t>
      </w:r>
      <w:r w:rsidRPr="008800B1">
        <w:rPr>
          <w:rFonts w:ascii="Arial" w:hAnsi="Arial" w:cs="Arial"/>
          <w:sz w:val="22"/>
          <w:szCs w:val="22"/>
          <w:lang w:val="sr-Cyrl-RS" w:eastAsia="en-US"/>
        </w:rPr>
        <w:t xml:space="preserve">код банке, </w:t>
      </w:r>
      <w:r w:rsidRPr="008800B1">
        <w:rPr>
          <w:rFonts w:ascii="Arial" w:hAnsi="Arial" w:cs="Arial"/>
          <w:sz w:val="22"/>
          <w:szCs w:val="22"/>
          <w:lang w:val="en-GB" w:eastAsia="en-US"/>
        </w:rPr>
        <w:t xml:space="preserve">кога заступа __________________, _____________, (као </w:t>
      </w:r>
      <w:r w:rsidRPr="008800B1">
        <w:rPr>
          <w:rFonts w:ascii="Arial" w:hAnsi="Arial" w:cs="Arial"/>
          <w:sz w:val="22"/>
          <w:szCs w:val="22"/>
          <w:lang w:val="sr-Cyrl-RS" w:eastAsia="en-US"/>
        </w:rPr>
        <w:t>члан</w:t>
      </w:r>
      <w:r w:rsidRPr="008800B1">
        <w:rPr>
          <w:rFonts w:ascii="Arial" w:hAnsi="Arial" w:cs="Arial"/>
          <w:sz w:val="22"/>
          <w:szCs w:val="22"/>
          <w:lang w:val="en-GB" w:eastAsia="en-US"/>
        </w:rPr>
        <w:t xml:space="preserve"> групе понуђача</w:t>
      </w:r>
      <w:r w:rsidRPr="008800B1">
        <w:rPr>
          <w:rFonts w:ascii="Arial" w:hAnsi="Arial" w:cs="Arial"/>
          <w:sz w:val="22"/>
          <w:szCs w:val="22"/>
          <w:lang w:val="sr-Cyrl-RS" w:eastAsia="en-US"/>
        </w:rPr>
        <w:t>)</w:t>
      </w:r>
      <w:r w:rsidRPr="008800B1">
        <w:rPr>
          <w:rFonts w:ascii="Arial" w:hAnsi="Arial" w:cs="Arial"/>
          <w:i/>
          <w:sz w:val="22"/>
          <w:szCs w:val="22"/>
          <w:lang w:val="en-US" w:eastAsia="en-US"/>
        </w:rPr>
        <w:t xml:space="preserve">, </w:t>
      </w:r>
      <w:r w:rsidRPr="008800B1">
        <w:rPr>
          <w:rFonts w:ascii="Arial" w:hAnsi="Arial" w:cs="Arial"/>
          <w:i/>
          <w:color w:val="548DD4"/>
          <w:sz w:val="22"/>
          <w:szCs w:val="22"/>
          <w:lang w:val="en-US" w:eastAsia="en-US"/>
        </w:rPr>
        <w:t>[напомена:</w:t>
      </w:r>
      <w:r w:rsidRPr="008800B1">
        <w:rPr>
          <w:rFonts w:ascii="Arial" w:hAnsi="Arial" w:cs="Arial"/>
          <w:i/>
          <w:color w:val="548DD4"/>
          <w:sz w:val="22"/>
          <w:szCs w:val="22"/>
          <w:lang w:val="en-GB" w:eastAsia="en-US"/>
        </w:rPr>
        <w:t xml:space="preserve"> </w:t>
      </w:r>
      <w:r w:rsidRPr="008800B1">
        <w:rPr>
          <w:rFonts w:ascii="Arial" w:hAnsi="Arial" w:cs="Arial"/>
          <w:i/>
          <w:color w:val="548DD4"/>
          <w:sz w:val="22"/>
          <w:szCs w:val="22"/>
          <w:lang w:val="en-US" w:eastAsia="en-US"/>
        </w:rPr>
        <w:t>биће наведено у тексту Уговора</w:t>
      </w:r>
      <w:r w:rsidRPr="008800B1">
        <w:rPr>
          <w:rFonts w:ascii="Arial" w:hAnsi="Arial" w:cs="Arial"/>
          <w:i/>
          <w:color w:val="548DD4"/>
          <w:sz w:val="22"/>
          <w:szCs w:val="22"/>
          <w:lang w:val="en-GB" w:eastAsia="en-US"/>
        </w:rPr>
        <w:t xml:space="preserve"> у случају заједничке понуде]</w:t>
      </w:r>
    </w:p>
    <w:p w:rsidR="008800B1" w:rsidRPr="008800B1" w:rsidRDefault="008800B1" w:rsidP="008800B1">
      <w:pPr>
        <w:tabs>
          <w:tab w:val="left" w:pos="567"/>
        </w:tabs>
        <w:suppressAutoHyphens w:val="0"/>
        <w:ind w:left="180"/>
        <w:jc w:val="both"/>
        <w:rPr>
          <w:rFonts w:ascii="Arial" w:hAnsi="Arial" w:cs="Arial"/>
          <w:sz w:val="22"/>
          <w:szCs w:val="22"/>
          <w:lang w:val="en-US" w:eastAsia="en-US"/>
        </w:rPr>
      </w:pPr>
    </w:p>
    <w:p w:rsidR="008800B1" w:rsidRPr="008800B1" w:rsidRDefault="008800B1" w:rsidP="008800B1">
      <w:pPr>
        <w:tabs>
          <w:tab w:val="left" w:pos="567"/>
        </w:tabs>
        <w:suppressAutoHyphens w:val="0"/>
        <w:ind w:left="180"/>
        <w:jc w:val="both"/>
        <w:rPr>
          <w:rFonts w:ascii="Arial" w:hAnsi="Arial" w:cs="Arial"/>
          <w:sz w:val="22"/>
          <w:szCs w:val="22"/>
          <w:lang w:val="en-US" w:eastAsia="en-US"/>
        </w:rPr>
      </w:pPr>
      <w:r w:rsidRPr="008800B1">
        <w:rPr>
          <w:rFonts w:ascii="Arial" w:hAnsi="Arial" w:cs="Arial"/>
          <w:sz w:val="22"/>
          <w:szCs w:val="22"/>
          <w:lang w:val="en-US" w:eastAsia="en-US"/>
        </w:rPr>
        <w:t xml:space="preserve">(у даљем тексту: </w:t>
      </w:r>
      <w:r w:rsidRPr="008800B1">
        <w:rPr>
          <w:rFonts w:ascii="Arial" w:hAnsi="Arial" w:cs="Arial"/>
          <w:sz w:val="22"/>
          <w:szCs w:val="22"/>
          <w:lang w:val="sr-Cyrl-RS" w:eastAsia="en-US"/>
        </w:rPr>
        <w:t>Продавац</w:t>
      </w:r>
      <w:r w:rsidRPr="008800B1">
        <w:rPr>
          <w:rFonts w:ascii="Arial" w:hAnsi="Arial" w:cs="Arial"/>
          <w:sz w:val="22"/>
          <w:szCs w:val="22"/>
          <w:lang w:val="en-US" w:eastAsia="en-US"/>
        </w:rPr>
        <w:t xml:space="preserve">) </w:t>
      </w:r>
    </w:p>
    <w:p w:rsidR="008800B1" w:rsidRPr="008800B1" w:rsidRDefault="008800B1" w:rsidP="008800B1">
      <w:pPr>
        <w:tabs>
          <w:tab w:val="left" w:pos="567"/>
        </w:tabs>
        <w:suppressAutoHyphens w:val="0"/>
        <w:ind w:left="180"/>
        <w:jc w:val="both"/>
        <w:rPr>
          <w:rFonts w:ascii="Arial" w:hAnsi="Arial" w:cs="Arial"/>
          <w:sz w:val="22"/>
          <w:szCs w:val="22"/>
          <w:lang w:val="en-US" w:eastAsia="en-US"/>
        </w:rPr>
      </w:pPr>
    </w:p>
    <w:p w:rsidR="008800B1" w:rsidRPr="008800B1" w:rsidRDefault="008800B1" w:rsidP="008800B1">
      <w:pPr>
        <w:suppressAutoHyphens w:val="0"/>
        <w:ind w:left="180"/>
        <w:jc w:val="both"/>
        <w:rPr>
          <w:rFonts w:ascii="Arial" w:hAnsi="Arial" w:cs="Arial"/>
          <w:sz w:val="22"/>
          <w:szCs w:val="22"/>
          <w:lang w:val="sr-Cyrl-RS" w:eastAsia="en-US"/>
        </w:rPr>
      </w:pPr>
    </w:p>
    <w:p w:rsidR="008800B1" w:rsidRPr="008800B1" w:rsidRDefault="008800B1" w:rsidP="008800B1">
      <w:pPr>
        <w:suppressAutoHyphens w:val="0"/>
        <w:ind w:left="180"/>
        <w:jc w:val="both"/>
        <w:rPr>
          <w:rFonts w:ascii="Arial" w:hAnsi="Arial" w:cs="Arial"/>
          <w:color w:val="000000"/>
          <w:sz w:val="22"/>
          <w:szCs w:val="22"/>
          <w:lang w:val="en-US" w:eastAsia="en-US"/>
        </w:rPr>
      </w:pPr>
      <w:r w:rsidRPr="008800B1">
        <w:rPr>
          <w:rFonts w:ascii="Arial" w:hAnsi="Arial" w:cs="Arial"/>
          <w:sz w:val="22"/>
          <w:szCs w:val="22"/>
          <w:lang w:val="sr-Cyrl-RS" w:eastAsia="en-US"/>
        </w:rPr>
        <w:t>Продавац је део набавке која је предмет овог уговора поверио Подизвођачу</w:t>
      </w:r>
      <w:r w:rsidRPr="008800B1">
        <w:rPr>
          <w:rFonts w:ascii="Arial" w:hAnsi="Arial" w:cs="Arial"/>
          <w:sz w:val="22"/>
          <w:szCs w:val="22"/>
          <w:lang w:val="sr-Latn-RS" w:eastAsia="en-US"/>
        </w:rPr>
        <w:t>:</w:t>
      </w:r>
      <w:r w:rsidRPr="008800B1">
        <w:rPr>
          <w:rFonts w:ascii="Arial" w:hAnsi="Arial" w:cs="Arial"/>
          <w:sz w:val="22"/>
          <w:szCs w:val="22"/>
          <w:lang w:val="en-GB" w:eastAsia="en-US"/>
        </w:rPr>
        <w:t xml:space="preserve"> ___________ из ________, ул. ____________, бр.____, матични број: ___________, ПИБ: ___________, </w:t>
      </w:r>
      <w:r w:rsidRPr="008800B1">
        <w:rPr>
          <w:rFonts w:ascii="Arial" w:hAnsi="Arial" w:cs="Arial"/>
          <w:sz w:val="22"/>
          <w:szCs w:val="22"/>
          <w:lang w:val="en-US" w:eastAsia="en-US"/>
        </w:rPr>
        <w:t>т</w:t>
      </w:r>
      <w:r w:rsidRPr="008800B1">
        <w:rPr>
          <w:rFonts w:ascii="Arial" w:hAnsi="Arial" w:cs="Arial"/>
          <w:sz w:val="22"/>
          <w:szCs w:val="22"/>
          <w:lang w:val="ru-RU" w:eastAsia="en-US"/>
        </w:rPr>
        <w:t>екући рачун</w:t>
      </w:r>
      <w:r w:rsidRPr="008800B1">
        <w:rPr>
          <w:rFonts w:ascii="Arial" w:hAnsi="Arial" w:cs="Arial"/>
          <w:sz w:val="22"/>
          <w:szCs w:val="22"/>
          <w:lang w:val="sr-Latn-RS" w:eastAsia="en-US"/>
        </w:rPr>
        <w:t xml:space="preserve"> _________________</w:t>
      </w:r>
      <w:r w:rsidRPr="008800B1">
        <w:rPr>
          <w:rFonts w:ascii="Arial" w:hAnsi="Arial" w:cs="Arial"/>
          <w:sz w:val="22"/>
          <w:szCs w:val="22"/>
          <w:lang w:val="sr-Cyrl-RS" w:eastAsia="en-US"/>
        </w:rPr>
        <w:t xml:space="preserve">код банке, </w:t>
      </w:r>
      <w:r w:rsidRPr="008800B1">
        <w:rPr>
          <w:rFonts w:ascii="Arial" w:hAnsi="Arial" w:cs="Arial"/>
          <w:sz w:val="22"/>
          <w:szCs w:val="22"/>
          <w:lang w:val="en-GB" w:eastAsia="en-US"/>
        </w:rPr>
        <w:t xml:space="preserve">кога заступа __________________, _____________, </w:t>
      </w:r>
      <w:r w:rsidRPr="008800B1">
        <w:rPr>
          <w:rFonts w:ascii="Arial" w:hAnsi="Arial" w:cs="Arial"/>
          <w:sz w:val="22"/>
          <w:szCs w:val="22"/>
          <w:lang w:val="sr-Cyrl-RS" w:eastAsia="en-US"/>
        </w:rPr>
        <w:t>(</w:t>
      </w:r>
      <w:r w:rsidRPr="008800B1">
        <w:rPr>
          <w:rFonts w:ascii="Arial" w:hAnsi="Arial" w:cs="Arial"/>
          <w:sz w:val="22"/>
          <w:szCs w:val="22"/>
          <w:lang w:val="en-US" w:eastAsia="en-US"/>
        </w:rPr>
        <w:t>у даљем тексту:</w:t>
      </w:r>
      <w:r w:rsidRPr="008800B1">
        <w:rPr>
          <w:rFonts w:ascii="Arial" w:hAnsi="Arial" w:cs="Arial"/>
          <w:sz w:val="22"/>
          <w:szCs w:val="22"/>
          <w:lang w:val="sr-Cyrl-RS" w:eastAsia="en-US"/>
        </w:rPr>
        <w:t xml:space="preserve"> Подизвођач)</w:t>
      </w:r>
      <w:r w:rsidRPr="008800B1">
        <w:rPr>
          <w:rFonts w:ascii="Arial" w:hAnsi="Arial" w:cs="Arial"/>
          <w:i/>
          <w:sz w:val="22"/>
          <w:szCs w:val="22"/>
          <w:lang w:val="en-US" w:eastAsia="en-US"/>
        </w:rPr>
        <w:t xml:space="preserve">, </w:t>
      </w:r>
      <w:r w:rsidRPr="008800B1">
        <w:rPr>
          <w:rFonts w:ascii="Arial" w:hAnsi="Arial" w:cs="Arial"/>
          <w:i/>
          <w:color w:val="548DD4"/>
          <w:sz w:val="22"/>
          <w:szCs w:val="22"/>
          <w:lang w:val="en-US" w:eastAsia="en-US"/>
        </w:rPr>
        <w:t>[напомена:</w:t>
      </w:r>
      <w:r w:rsidRPr="008800B1">
        <w:rPr>
          <w:rFonts w:ascii="Arial" w:hAnsi="Arial" w:cs="Arial"/>
          <w:i/>
          <w:color w:val="548DD4"/>
          <w:sz w:val="22"/>
          <w:szCs w:val="22"/>
          <w:lang w:val="en-GB" w:eastAsia="en-US"/>
        </w:rPr>
        <w:t xml:space="preserve"> </w:t>
      </w:r>
      <w:r w:rsidRPr="008800B1">
        <w:rPr>
          <w:rFonts w:ascii="Arial" w:hAnsi="Arial" w:cs="Arial"/>
          <w:i/>
          <w:color w:val="548DD4"/>
          <w:sz w:val="22"/>
          <w:szCs w:val="22"/>
          <w:lang w:val="en-US" w:eastAsia="en-US"/>
        </w:rPr>
        <w:t>биће наведено у тексту Уговора</w:t>
      </w:r>
      <w:r w:rsidRPr="008800B1">
        <w:rPr>
          <w:rFonts w:ascii="Arial" w:hAnsi="Arial" w:cs="Arial"/>
          <w:i/>
          <w:color w:val="548DD4"/>
          <w:sz w:val="22"/>
          <w:szCs w:val="22"/>
          <w:lang w:val="en-GB" w:eastAsia="en-US"/>
        </w:rPr>
        <w:t xml:space="preserve"> у случају  понуде</w:t>
      </w:r>
      <w:r w:rsidRPr="008800B1">
        <w:rPr>
          <w:rFonts w:ascii="Arial" w:hAnsi="Arial" w:cs="Arial"/>
          <w:i/>
          <w:color w:val="548DD4"/>
          <w:sz w:val="22"/>
          <w:szCs w:val="22"/>
          <w:lang w:val="sr-Cyrl-RS" w:eastAsia="en-US"/>
        </w:rPr>
        <w:t xml:space="preserve"> са подизвођачем</w:t>
      </w:r>
      <w:r w:rsidRPr="008800B1">
        <w:rPr>
          <w:rFonts w:ascii="Arial" w:hAnsi="Arial" w:cs="Arial"/>
          <w:i/>
          <w:color w:val="548DD4"/>
          <w:sz w:val="22"/>
          <w:szCs w:val="22"/>
          <w:lang w:val="en-GB" w:eastAsia="en-US"/>
        </w:rPr>
        <w:t>]</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(у даљем тексту заједно: Уговорне стране)</w:t>
      </w:r>
    </w:p>
    <w:p w:rsidR="008800B1" w:rsidRPr="008800B1" w:rsidRDefault="008800B1" w:rsidP="008800B1">
      <w:pPr>
        <w:tabs>
          <w:tab w:val="left" w:pos="567"/>
        </w:tabs>
        <w:suppressAutoHyphens w:val="0"/>
        <w:jc w:val="both"/>
        <w:rPr>
          <w:rFonts w:ascii="Arial" w:hAnsi="Arial" w:cs="Arial"/>
          <w:b/>
          <w:sz w:val="22"/>
          <w:szCs w:val="22"/>
          <w:lang w:val="en-US" w:eastAsia="en-US"/>
        </w:rPr>
      </w:pP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tabs>
          <w:tab w:val="left" w:pos="567"/>
        </w:tabs>
        <w:suppressAutoHyphens w:val="0"/>
        <w:jc w:val="both"/>
        <w:rPr>
          <w:rFonts w:ascii="Arial" w:hAnsi="Arial" w:cs="Arial"/>
          <w:bCs/>
          <w:sz w:val="22"/>
          <w:szCs w:val="22"/>
          <w:lang w:val="en-US" w:eastAsia="en-US"/>
        </w:rPr>
      </w:pPr>
      <w:r w:rsidRPr="008800B1">
        <w:rPr>
          <w:rFonts w:ascii="Arial" w:hAnsi="Arial" w:cs="Arial"/>
          <w:sz w:val="22"/>
          <w:szCs w:val="22"/>
          <w:lang w:val="en-US" w:eastAsia="en-US"/>
        </w:rPr>
        <w:t>закључиле су у Београду, дана __________.године следећи:</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tabs>
          <w:tab w:val="left" w:pos="567"/>
        </w:tabs>
        <w:suppressAutoHyphens w:val="0"/>
        <w:jc w:val="center"/>
        <w:rPr>
          <w:rFonts w:ascii="Arial" w:hAnsi="Arial" w:cs="Arial"/>
          <w:b/>
          <w:sz w:val="22"/>
          <w:szCs w:val="22"/>
          <w:lang w:val="en-US" w:eastAsia="en-US"/>
        </w:rPr>
      </w:pPr>
      <w:r w:rsidRPr="008800B1">
        <w:rPr>
          <w:rFonts w:ascii="Arial" w:hAnsi="Arial" w:cs="Arial"/>
          <w:b/>
          <w:sz w:val="22"/>
          <w:szCs w:val="22"/>
          <w:lang w:val="en-US" w:eastAsia="en-US"/>
        </w:rPr>
        <w:t>УГОВОР</w:t>
      </w:r>
      <w:r w:rsidRPr="008800B1">
        <w:rPr>
          <w:rFonts w:ascii="Arial" w:hAnsi="Arial" w:cs="Arial"/>
          <w:b/>
          <w:sz w:val="22"/>
          <w:szCs w:val="22"/>
          <w:lang w:val="sr-Cyrl-RS" w:eastAsia="en-US"/>
        </w:rPr>
        <w:t xml:space="preserve"> </w:t>
      </w:r>
      <w:r w:rsidRPr="008800B1">
        <w:rPr>
          <w:rFonts w:ascii="Arial" w:hAnsi="Arial" w:cs="Arial"/>
          <w:b/>
          <w:sz w:val="22"/>
          <w:szCs w:val="22"/>
          <w:lang w:val="en-US" w:eastAsia="en-US"/>
        </w:rPr>
        <w:t xml:space="preserve">О </w:t>
      </w:r>
      <w:r w:rsidRPr="008800B1">
        <w:rPr>
          <w:rFonts w:ascii="Arial" w:hAnsi="Arial" w:cs="Arial"/>
          <w:b/>
          <w:sz w:val="22"/>
          <w:szCs w:val="22"/>
          <w:lang w:val="sr-Cyrl-RS" w:eastAsia="en-US"/>
        </w:rPr>
        <w:t>КУПОПРОДАЈИ ДОБАРА</w:t>
      </w:r>
    </w:p>
    <w:p w:rsidR="008800B1" w:rsidRPr="008800B1" w:rsidRDefault="008800B1" w:rsidP="008800B1">
      <w:pPr>
        <w:tabs>
          <w:tab w:val="left" w:pos="567"/>
        </w:tabs>
        <w:suppressAutoHyphens w:val="0"/>
        <w:jc w:val="center"/>
        <w:rPr>
          <w:rFonts w:ascii="Arial" w:hAnsi="Arial" w:cs="Arial"/>
          <w:sz w:val="22"/>
          <w:szCs w:val="22"/>
          <w:lang w:val="en-US" w:eastAsia="en-US"/>
        </w:rPr>
      </w:pPr>
    </w:p>
    <w:p w:rsidR="008800B1" w:rsidRPr="008800B1" w:rsidRDefault="008800B1" w:rsidP="008800B1">
      <w:pPr>
        <w:tabs>
          <w:tab w:val="left" w:pos="567"/>
        </w:tabs>
        <w:suppressAutoHyphens w:val="0"/>
        <w:jc w:val="both"/>
        <w:rPr>
          <w:rFonts w:ascii="Arial" w:hAnsi="Arial" w:cs="Arial"/>
          <w:b/>
          <w:sz w:val="22"/>
          <w:szCs w:val="22"/>
          <w:lang w:val="en-US" w:eastAsia="en-US"/>
        </w:rPr>
      </w:pPr>
      <w:r w:rsidRPr="008800B1">
        <w:rPr>
          <w:rFonts w:ascii="Arial" w:hAnsi="Arial" w:cs="Arial"/>
          <w:b/>
          <w:sz w:val="22"/>
          <w:szCs w:val="22"/>
          <w:lang w:val="en-US" w:eastAsia="en-US"/>
        </w:rPr>
        <w:t>УВОДНЕ ОДРЕДБЕ</w:t>
      </w:r>
    </w:p>
    <w:p w:rsidR="008800B1" w:rsidRPr="008800B1" w:rsidRDefault="008800B1" w:rsidP="008800B1">
      <w:pPr>
        <w:suppressAutoHyphens w:val="0"/>
        <w:jc w:val="both"/>
        <w:rPr>
          <w:rFonts w:ascii="Arial" w:hAnsi="Arial" w:cs="Arial"/>
          <w:sz w:val="22"/>
          <w:szCs w:val="22"/>
          <w:highlight w:val="yellow"/>
          <w:lang w:val="en-US" w:eastAsia="en-US"/>
        </w:rPr>
      </w:pP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 xml:space="preserve">Имајући у виду:  </w:t>
      </w:r>
    </w:p>
    <w:p w:rsidR="008800B1" w:rsidRPr="008800B1" w:rsidRDefault="008800B1" w:rsidP="008800B1">
      <w:pPr>
        <w:numPr>
          <w:ilvl w:val="0"/>
          <w:numId w:val="8"/>
        </w:numPr>
        <w:suppressAutoHyphens w:val="0"/>
        <w:spacing w:before="120"/>
        <w:ind w:left="270" w:hanging="284"/>
        <w:contextualSpacing/>
        <w:jc w:val="both"/>
        <w:rPr>
          <w:rFonts w:ascii="Arial" w:eastAsia="Calibri" w:hAnsi="Arial" w:cs="Arial"/>
          <w:sz w:val="22"/>
          <w:szCs w:val="22"/>
          <w:lang w:val="ru-RU" w:eastAsia="en-US"/>
        </w:rPr>
      </w:pPr>
      <w:r w:rsidRPr="008800B1">
        <w:rPr>
          <w:rFonts w:ascii="Arial" w:eastAsia="Calibri" w:hAnsi="Arial" w:cs="Arial"/>
          <w:sz w:val="22"/>
          <w:szCs w:val="22"/>
          <w:lang w:val="en-US" w:eastAsia="en-US"/>
        </w:rPr>
        <w:t xml:space="preserve">да је </w:t>
      </w:r>
      <w:r w:rsidRPr="008800B1">
        <w:rPr>
          <w:rFonts w:ascii="Arial" w:eastAsia="Calibri" w:hAnsi="Arial" w:cs="Arial"/>
          <w:sz w:val="22"/>
          <w:szCs w:val="22"/>
          <w:lang w:val="sr-Cyrl-RS" w:eastAsia="en-US"/>
        </w:rPr>
        <w:t>Н</w:t>
      </w:r>
      <w:r w:rsidRPr="008800B1">
        <w:rPr>
          <w:rFonts w:ascii="Arial" w:eastAsia="Calibri" w:hAnsi="Arial" w:cs="Arial"/>
          <w:sz w:val="22"/>
          <w:szCs w:val="22"/>
          <w:lang w:val="en-US" w:eastAsia="en-US"/>
        </w:rPr>
        <w:t>аручилац (у даљем тексту</w:t>
      </w:r>
      <w:r w:rsidRPr="008800B1">
        <w:rPr>
          <w:rFonts w:ascii="Arial" w:eastAsia="Calibri" w:hAnsi="Arial" w:cs="Arial"/>
          <w:sz w:val="22"/>
          <w:szCs w:val="22"/>
          <w:lang w:val="sr-Cyrl-RS" w:eastAsia="en-US"/>
        </w:rPr>
        <w:t>:</w:t>
      </w:r>
      <w:r w:rsidRPr="008800B1">
        <w:rPr>
          <w:rFonts w:ascii="Arial" w:eastAsia="Calibri" w:hAnsi="Arial" w:cs="Arial"/>
          <w:sz w:val="22"/>
          <w:szCs w:val="22"/>
          <w:lang w:val="en-US" w:eastAsia="en-US"/>
        </w:rPr>
        <w:t xml:space="preserve">  К</w:t>
      </w:r>
      <w:r w:rsidRPr="008800B1">
        <w:rPr>
          <w:rFonts w:ascii="Arial" w:eastAsia="Calibri" w:hAnsi="Arial" w:cs="Arial"/>
          <w:sz w:val="22"/>
          <w:szCs w:val="22"/>
          <w:lang w:val="sr-Cyrl-RS" w:eastAsia="en-US"/>
        </w:rPr>
        <w:t>упац</w:t>
      </w:r>
      <w:r w:rsidRPr="008800B1">
        <w:rPr>
          <w:rFonts w:ascii="Arial" w:eastAsia="Calibri" w:hAnsi="Arial" w:cs="Arial"/>
          <w:sz w:val="22"/>
          <w:szCs w:val="22"/>
          <w:lang w:val="en-US" w:eastAsia="en-US"/>
        </w:rPr>
        <w:t xml:space="preserve">) </w:t>
      </w:r>
      <w:r w:rsidRPr="008800B1">
        <w:rPr>
          <w:rFonts w:ascii="Arial" w:eastAsia="Calibri" w:hAnsi="Arial" w:cs="Arial"/>
          <w:sz w:val="22"/>
          <w:szCs w:val="22"/>
          <w:lang w:val="sr-Cyrl-RS" w:eastAsia="en-US"/>
        </w:rPr>
        <w:t xml:space="preserve"> </w:t>
      </w:r>
      <w:r w:rsidRPr="008800B1">
        <w:rPr>
          <w:rFonts w:ascii="Arial" w:eastAsia="Calibri" w:hAnsi="Arial" w:cs="Arial"/>
          <w:sz w:val="22"/>
          <w:szCs w:val="22"/>
          <w:lang w:val="en-US" w:eastAsia="en-US"/>
        </w:rPr>
        <w:t xml:space="preserve">спровео </w:t>
      </w:r>
      <w:r w:rsidRPr="008800B1">
        <w:rPr>
          <w:rFonts w:ascii="Arial" w:eastAsia="Calibri" w:hAnsi="Arial" w:cs="Arial"/>
          <w:sz w:val="22"/>
          <w:szCs w:val="22"/>
          <w:lang w:val="sr-Cyrl-RS" w:eastAsia="en-US"/>
        </w:rPr>
        <w:t xml:space="preserve">отворени </w:t>
      </w:r>
      <w:r w:rsidRPr="008800B1">
        <w:rPr>
          <w:rFonts w:ascii="Arial" w:eastAsia="Calibri" w:hAnsi="Arial" w:cs="Arial"/>
          <w:sz w:val="22"/>
          <w:szCs w:val="22"/>
          <w:lang w:val="en-US" w:eastAsia="en-US"/>
        </w:rPr>
        <w:t xml:space="preserve">поступак јавне набавке, сагласно члану </w:t>
      </w:r>
      <w:r w:rsidRPr="008800B1">
        <w:rPr>
          <w:rFonts w:ascii="Arial" w:eastAsia="Calibri" w:hAnsi="Arial" w:cs="Arial"/>
          <w:sz w:val="22"/>
          <w:szCs w:val="22"/>
          <w:lang w:val="sr-Cyrl-RS" w:eastAsia="en-US"/>
        </w:rPr>
        <w:t xml:space="preserve">32. </w:t>
      </w:r>
      <w:r w:rsidRPr="008800B1">
        <w:rPr>
          <w:rFonts w:ascii="Arial" w:eastAsia="Calibri" w:hAnsi="Arial" w:cs="Arial"/>
          <w:sz w:val="22"/>
          <w:szCs w:val="22"/>
          <w:lang w:val="en-US" w:eastAsia="en-US"/>
        </w:rPr>
        <w:t xml:space="preserve">Закона о јавним набавкама  („Службени гласник РС“ број 124/2012, 14/2015 </w:t>
      </w:r>
      <w:r w:rsidRPr="008800B1">
        <w:rPr>
          <w:rFonts w:ascii="Arial" w:eastAsia="Calibri" w:hAnsi="Arial" w:cs="Arial"/>
          <w:sz w:val="22"/>
          <w:szCs w:val="22"/>
          <w:lang w:val="sr-Cyrl-RS" w:eastAsia="en-US"/>
        </w:rPr>
        <w:t xml:space="preserve">и </w:t>
      </w:r>
      <w:r w:rsidRPr="008800B1">
        <w:rPr>
          <w:rFonts w:ascii="Arial" w:eastAsia="Calibri" w:hAnsi="Arial" w:cs="Arial"/>
          <w:sz w:val="22"/>
          <w:szCs w:val="22"/>
          <w:lang w:val="en-US" w:eastAsia="en-US"/>
        </w:rPr>
        <w:t xml:space="preserve">68/2015), (у даљем тексту: Закон) за јавну набавку </w:t>
      </w:r>
      <w:r w:rsidRPr="008800B1">
        <w:rPr>
          <w:rFonts w:ascii="Arial" w:eastAsia="Calibri" w:hAnsi="Arial" w:cs="Arial"/>
          <w:sz w:val="22"/>
          <w:szCs w:val="22"/>
          <w:lang w:val="sr-Cyrl-RS" w:eastAsia="en-US"/>
        </w:rPr>
        <w:t>добара „НАФТА“,</w:t>
      </w:r>
      <w:r w:rsidRPr="008800B1">
        <w:rPr>
          <w:rFonts w:ascii="Arial" w:eastAsia="Calibri" w:hAnsi="Arial" w:cs="Arial"/>
          <w:sz w:val="22"/>
          <w:szCs w:val="22"/>
          <w:lang w:val="am-ET" w:eastAsia="en-US"/>
        </w:rPr>
        <w:t xml:space="preserve"> </w:t>
      </w:r>
      <w:r w:rsidRPr="008800B1">
        <w:rPr>
          <w:rFonts w:ascii="Arial" w:eastAsia="Calibri" w:hAnsi="Arial" w:cs="Arial"/>
          <w:sz w:val="22"/>
          <w:szCs w:val="22"/>
          <w:lang w:val="ru-RU" w:eastAsia="en-US"/>
        </w:rPr>
        <w:t>јавна набавка број ЈН/2000/0135/2018 ЈАНА 602/2018,</w:t>
      </w:r>
    </w:p>
    <w:p w:rsidR="008800B1" w:rsidRPr="008800B1" w:rsidRDefault="008800B1" w:rsidP="008800B1">
      <w:pPr>
        <w:numPr>
          <w:ilvl w:val="0"/>
          <w:numId w:val="8"/>
        </w:numPr>
        <w:tabs>
          <w:tab w:val="left" w:pos="567"/>
        </w:tabs>
        <w:suppressAutoHyphens w:val="0"/>
        <w:spacing w:before="120"/>
        <w:ind w:left="270" w:hanging="284"/>
        <w:jc w:val="both"/>
        <w:rPr>
          <w:rFonts w:ascii="Arial" w:hAnsi="Arial" w:cs="Arial"/>
          <w:sz w:val="22"/>
          <w:szCs w:val="22"/>
          <w:lang w:val="en-US" w:eastAsia="en-US"/>
        </w:rPr>
      </w:pPr>
      <w:r w:rsidRPr="008800B1">
        <w:rPr>
          <w:rFonts w:ascii="Arial" w:hAnsi="Arial" w:cs="Arial"/>
          <w:sz w:val="22"/>
          <w:szCs w:val="22"/>
          <w:lang w:val="en-US" w:eastAsia="en-US"/>
        </w:rPr>
        <w:lastRenderedPageBreak/>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8800B1">
        <w:rPr>
          <w:rFonts w:ascii="Arial" w:hAnsi="Arial" w:cs="Arial"/>
          <w:sz w:val="22"/>
          <w:szCs w:val="22"/>
          <w:lang w:val="sr-Cyrl-RS" w:eastAsia="en-US"/>
        </w:rPr>
        <w:t>упца</w:t>
      </w:r>
      <w:r w:rsidRPr="008800B1">
        <w:rPr>
          <w:rFonts w:ascii="Arial" w:hAnsi="Arial" w:cs="Arial"/>
          <w:sz w:val="22"/>
          <w:szCs w:val="22"/>
          <w:lang w:val="en-US" w:eastAsia="en-US"/>
        </w:rPr>
        <w:t>;</w:t>
      </w:r>
    </w:p>
    <w:p w:rsidR="008800B1" w:rsidRPr="008800B1" w:rsidRDefault="008800B1" w:rsidP="008800B1">
      <w:pPr>
        <w:numPr>
          <w:ilvl w:val="0"/>
          <w:numId w:val="8"/>
        </w:numPr>
        <w:tabs>
          <w:tab w:val="left" w:pos="567"/>
        </w:tabs>
        <w:suppressAutoHyphens w:val="0"/>
        <w:spacing w:before="120"/>
        <w:ind w:left="270" w:hanging="284"/>
        <w:jc w:val="both"/>
        <w:rPr>
          <w:rFonts w:ascii="Arial" w:hAnsi="Arial" w:cs="Arial"/>
          <w:sz w:val="22"/>
          <w:szCs w:val="22"/>
          <w:lang w:val="en-US" w:eastAsia="en-US"/>
        </w:rPr>
      </w:pPr>
      <w:r w:rsidRPr="008800B1">
        <w:rPr>
          <w:rFonts w:ascii="Arial" w:hAnsi="Arial" w:cs="Arial"/>
          <w:sz w:val="22"/>
          <w:szCs w:val="22"/>
          <w:lang w:val="en-US" w:eastAsia="en-US"/>
        </w:rPr>
        <w:t xml:space="preserve">да Понуда </w:t>
      </w:r>
      <w:r w:rsidRPr="008800B1">
        <w:rPr>
          <w:rFonts w:ascii="Arial" w:hAnsi="Arial" w:cs="Arial"/>
          <w:sz w:val="22"/>
          <w:szCs w:val="22"/>
          <w:lang w:val="sr-Cyrl-RS" w:eastAsia="en-US"/>
        </w:rPr>
        <w:t>п</w:t>
      </w:r>
      <w:r w:rsidRPr="008800B1">
        <w:rPr>
          <w:rFonts w:ascii="Arial" w:hAnsi="Arial" w:cs="Arial"/>
          <w:sz w:val="22"/>
          <w:szCs w:val="22"/>
          <w:lang w:val="en-US" w:eastAsia="en-US"/>
        </w:rPr>
        <w:t xml:space="preserve">онуђача (у даљем тексту: </w:t>
      </w:r>
      <w:r w:rsidRPr="008800B1">
        <w:rPr>
          <w:rFonts w:ascii="Arial" w:hAnsi="Arial" w:cs="Arial"/>
          <w:sz w:val="22"/>
          <w:szCs w:val="22"/>
          <w:lang w:val="sr-Cyrl-RS" w:eastAsia="en-US"/>
        </w:rPr>
        <w:t>Продавац</w:t>
      </w:r>
      <w:r w:rsidRPr="008800B1">
        <w:rPr>
          <w:rFonts w:ascii="Arial" w:hAnsi="Arial" w:cs="Arial"/>
          <w:sz w:val="22"/>
          <w:szCs w:val="22"/>
          <w:lang w:val="en-US" w:eastAsia="en-US"/>
        </w:rPr>
        <w:t xml:space="preserve">) у </w:t>
      </w:r>
      <w:r w:rsidRPr="008800B1">
        <w:rPr>
          <w:rFonts w:ascii="Arial" w:hAnsi="Arial" w:cs="Arial"/>
          <w:sz w:val="22"/>
          <w:szCs w:val="22"/>
          <w:lang w:val="sr-Cyrl-RS" w:eastAsia="en-US"/>
        </w:rPr>
        <w:t>отвореном</w:t>
      </w:r>
      <w:r w:rsidRPr="008800B1">
        <w:rPr>
          <w:rFonts w:ascii="Arial" w:hAnsi="Arial" w:cs="Arial"/>
          <w:sz w:val="22"/>
          <w:szCs w:val="22"/>
          <w:lang w:val="en-US" w:eastAsia="en-US"/>
        </w:rPr>
        <w:t xml:space="preserve"> поступку</w:t>
      </w:r>
      <w:r w:rsidRPr="008800B1">
        <w:rPr>
          <w:rFonts w:ascii="Arial" w:hAnsi="Arial" w:cs="Arial"/>
          <w:sz w:val="22"/>
          <w:szCs w:val="22"/>
          <w:lang w:val="sr-Cyrl-RS" w:eastAsia="en-US"/>
        </w:rPr>
        <w:t xml:space="preserve">, </w:t>
      </w:r>
      <w:r w:rsidRPr="008800B1">
        <w:rPr>
          <w:rFonts w:ascii="Arial" w:hAnsi="Arial" w:cs="Arial"/>
          <w:sz w:val="22"/>
          <w:szCs w:val="22"/>
          <w:lang w:val="en-US" w:eastAsia="en-US"/>
        </w:rPr>
        <w:t xml:space="preserve"> која је заведена код К</w:t>
      </w:r>
      <w:r w:rsidRPr="008800B1">
        <w:rPr>
          <w:rFonts w:ascii="Arial" w:hAnsi="Arial" w:cs="Arial"/>
          <w:sz w:val="22"/>
          <w:szCs w:val="22"/>
          <w:lang w:val="sr-Cyrl-RS" w:eastAsia="en-US"/>
        </w:rPr>
        <w:t>упца</w:t>
      </w:r>
      <w:r w:rsidRPr="008800B1">
        <w:rPr>
          <w:rFonts w:ascii="Arial" w:hAnsi="Arial" w:cs="Arial"/>
          <w:sz w:val="22"/>
          <w:szCs w:val="22"/>
          <w:lang w:val="en-US" w:eastAsia="en-US"/>
        </w:rPr>
        <w:t xml:space="preserve"> под бројем ______ од </w:t>
      </w:r>
      <w:r w:rsidRPr="008800B1">
        <w:rPr>
          <w:rFonts w:ascii="Arial" w:hAnsi="Arial" w:cs="Arial"/>
          <w:sz w:val="22"/>
          <w:szCs w:val="22"/>
          <w:lang w:val="sr-Cyrl-RS" w:eastAsia="en-US"/>
        </w:rPr>
        <w:t>_____________</w:t>
      </w:r>
      <w:r w:rsidRPr="008800B1">
        <w:rPr>
          <w:rFonts w:ascii="Arial" w:hAnsi="Arial" w:cs="Arial"/>
          <w:sz w:val="22"/>
          <w:szCs w:val="22"/>
          <w:lang w:val="en-US" w:eastAsia="en-US"/>
        </w:rPr>
        <w:t xml:space="preserve"> године у потпуности одговара захтеву К</w:t>
      </w:r>
      <w:r w:rsidRPr="008800B1">
        <w:rPr>
          <w:rFonts w:ascii="Arial" w:hAnsi="Arial" w:cs="Arial"/>
          <w:sz w:val="22"/>
          <w:szCs w:val="22"/>
          <w:lang w:val="sr-Cyrl-RS" w:eastAsia="en-US"/>
        </w:rPr>
        <w:t>упца</w:t>
      </w:r>
      <w:r w:rsidRPr="008800B1">
        <w:rPr>
          <w:rFonts w:ascii="Arial" w:hAnsi="Arial" w:cs="Arial"/>
          <w:sz w:val="22"/>
          <w:szCs w:val="22"/>
          <w:lang w:val="en-US" w:eastAsia="en-US"/>
        </w:rPr>
        <w:t xml:space="preserve"> из позива за подношење понуда и Конкурсној документацији; </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numPr>
          <w:ilvl w:val="0"/>
          <w:numId w:val="8"/>
        </w:numPr>
        <w:suppressAutoHyphens w:val="0"/>
        <w:spacing w:before="120"/>
        <w:ind w:left="270" w:hanging="284"/>
        <w:contextualSpacing/>
        <w:jc w:val="both"/>
        <w:rPr>
          <w:rFonts w:ascii="Arial" w:eastAsia="Calibri" w:hAnsi="Arial" w:cs="Arial"/>
          <w:sz w:val="22"/>
          <w:szCs w:val="22"/>
          <w:lang w:val="en-US" w:eastAsia="en-US"/>
        </w:rPr>
      </w:pPr>
      <w:r w:rsidRPr="008800B1">
        <w:rPr>
          <w:rFonts w:ascii="Arial" w:eastAsia="Calibri" w:hAnsi="Arial" w:cs="Arial"/>
          <w:sz w:val="22"/>
          <w:szCs w:val="22"/>
          <w:lang w:val="en-US" w:eastAsia="en-US"/>
        </w:rPr>
        <w:t xml:space="preserve">да је </w:t>
      </w:r>
      <w:r w:rsidRPr="008800B1">
        <w:rPr>
          <w:rFonts w:ascii="Arial" w:eastAsia="Calibri" w:hAnsi="Arial" w:cs="Arial"/>
          <w:sz w:val="22"/>
          <w:szCs w:val="22"/>
          <w:lang w:val="sr-Cyrl-RS" w:eastAsia="en-US"/>
        </w:rPr>
        <w:t>Купац</w:t>
      </w:r>
      <w:r w:rsidRPr="008800B1">
        <w:rPr>
          <w:rFonts w:ascii="Arial" w:eastAsia="Calibri" w:hAnsi="Arial" w:cs="Arial"/>
          <w:sz w:val="22"/>
          <w:szCs w:val="22"/>
          <w:lang w:val="en-US" w:eastAsia="en-US"/>
        </w:rPr>
        <w:t xml:space="preserve">, на основу Понуде </w:t>
      </w:r>
      <w:r w:rsidRPr="008800B1">
        <w:rPr>
          <w:rFonts w:ascii="Arial" w:eastAsia="Calibri" w:hAnsi="Arial" w:cs="Arial"/>
          <w:sz w:val="22"/>
          <w:szCs w:val="22"/>
          <w:lang w:val="sr-Cyrl-RS" w:eastAsia="en-US"/>
        </w:rPr>
        <w:t>Продавца</w:t>
      </w:r>
      <w:r w:rsidRPr="008800B1">
        <w:rPr>
          <w:rFonts w:ascii="Arial" w:eastAsia="Calibri" w:hAnsi="Arial" w:cs="Arial"/>
          <w:sz w:val="22"/>
          <w:szCs w:val="22"/>
          <w:lang w:val="en-US" w:eastAsia="en-US"/>
        </w:rPr>
        <w:t xml:space="preserve">  и Одлуке о додели Уговора број _____</w:t>
      </w:r>
      <w:r w:rsidRPr="008800B1">
        <w:rPr>
          <w:rFonts w:ascii="Arial" w:eastAsia="Calibri" w:hAnsi="Arial" w:cs="Arial"/>
          <w:sz w:val="22"/>
          <w:szCs w:val="22"/>
          <w:lang w:val="sr-Cyrl-RS" w:eastAsia="en-US"/>
        </w:rPr>
        <w:t xml:space="preserve"> од ________________</w:t>
      </w:r>
      <w:r w:rsidRPr="008800B1">
        <w:rPr>
          <w:rFonts w:ascii="Arial" w:eastAsia="Calibri" w:hAnsi="Arial" w:cs="Arial"/>
          <w:sz w:val="22"/>
          <w:szCs w:val="22"/>
          <w:lang w:val="en-US" w:eastAsia="en-US"/>
        </w:rPr>
        <w:t xml:space="preserve"> године, изабрао </w:t>
      </w:r>
      <w:r w:rsidRPr="008800B1">
        <w:rPr>
          <w:rFonts w:ascii="Arial" w:eastAsia="Calibri" w:hAnsi="Arial" w:cs="Arial"/>
          <w:sz w:val="22"/>
          <w:szCs w:val="22"/>
          <w:lang w:val="sr-Cyrl-RS" w:eastAsia="en-US"/>
        </w:rPr>
        <w:t>Продавца</w:t>
      </w:r>
      <w:r w:rsidRPr="008800B1">
        <w:rPr>
          <w:rFonts w:ascii="Arial" w:eastAsia="Calibri" w:hAnsi="Arial" w:cs="Arial"/>
          <w:sz w:val="22"/>
          <w:szCs w:val="22"/>
          <w:lang w:val="en-US" w:eastAsia="en-US"/>
        </w:rPr>
        <w:t xml:space="preserve"> за реализацију </w:t>
      </w:r>
      <w:r w:rsidRPr="008800B1">
        <w:rPr>
          <w:rFonts w:ascii="Arial" w:eastAsia="Calibri" w:hAnsi="Arial" w:cs="Arial"/>
          <w:sz w:val="22"/>
          <w:szCs w:val="22"/>
          <w:lang w:val="sr-Cyrl-RS" w:eastAsia="en-US"/>
        </w:rPr>
        <w:t>испоруке добара</w:t>
      </w:r>
      <w:r w:rsidRPr="008800B1">
        <w:rPr>
          <w:rFonts w:ascii="Arial" w:eastAsia="Calibri" w:hAnsi="Arial" w:cs="Arial"/>
          <w:sz w:val="22"/>
          <w:szCs w:val="22"/>
          <w:lang w:val="en-US" w:eastAsia="en-US"/>
        </w:rPr>
        <w:t>, јавна набавка број</w:t>
      </w:r>
      <w:r w:rsidRPr="008800B1">
        <w:rPr>
          <w:rFonts w:ascii="Arial" w:eastAsia="Calibri" w:hAnsi="Arial" w:cs="Arial"/>
          <w:sz w:val="22"/>
          <w:szCs w:val="22"/>
          <w:lang w:val="sr-Cyrl-RS" w:eastAsia="en-US"/>
        </w:rPr>
        <w:t xml:space="preserve">  </w:t>
      </w:r>
      <w:r w:rsidRPr="008800B1">
        <w:rPr>
          <w:rFonts w:ascii="Arial" w:eastAsia="Calibri" w:hAnsi="Arial" w:cs="Arial"/>
          <w:sz w:val="22"/>
          <w:szCs w:val="22"/>
          <w:lang w:val="ru-RU" w:eastAsia="en-US"/>
        </w:rPr>
        <w:t>ЈН/2000/0135/2018 ЈАНА 602/2018.</w:t>
      </w:r>
    </w:p>
    <w:p w:rsidR="008800B1" w:rsidRPr="008800B1" w:rsidRDefault="008800B1" w:rsidP="008800B1">
      <w:pPr>
        <w:suppressAutoHyphens w:val="0"/>
        <w:ind w:left="720"/>
        <w:contextualSpacing/>
        <w:jc w:val="both"/>
        <w:rPr>
          <w:rFonts w:ascii="Arial" w:eastAsia="Calibri" w:hAnsi="Arial" w:cs="Arial"/>
          <w:b/>
          <w:sz w:val="22"/>
          <w:szCs w:val="22"/>
          <w:lang w:val="en-US" w:eastAsia="en-US"/>
        </w:rPr>
      </w:pPr>
    </w:p>
    <w:p w:rsidR="008800B1" w:rsidRPr="008800B1" w:rsidRDefault="008800B1" w:rsidP="008800B1">
      <w:pPr>
        <w:suppressAutoHyphens w:val="0"/>
        <w:contextualSpacing/>
        <w:jc w:val="both"/>
        <w:rPr>
          <w:rFonts w:ascii="Arial" w:eastAsia="Calibri" w:hAnsi="Arial" w:cs="Arial"/>
          <w:sz w:val="22"/>
          <w:szCs w:val="22"/>
          <w:lang w:val="en-US" w:eastAsia="en-US"/>
        </w:rPr>
      </w:pPr>
      <w:r w:rsidRPr="008800B1">
        <w:rPr>
          <w:rFonts w:ascii="Arial" w:eastAsia="Calibri" w:hAnsi="Arial" w:cs="Arial"/>
          <w:b/>
          <w:sz w:val="22"/>
          <w:szCs w:val="22"/>
          <w:lang w:val="en-US" w:eastAsia="en-US"/>
        </w:rPr>
        <w:t>ПРЕДМЕТ УГОВОРА</w:t>
      </w: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Члан 1</w:t>
      </w:r>
      <w:r w:rsidRPr="008800B1">
        <w:rPr>
          <w:rFonts w:ascii="Arial" w:hAnsi="Arial" w:cs="Arial"/>
          <w:sz w:val="22"/>
          <w:szCs w:val="22"/>
          <w:lang w:val="en-US" w:eastAsia="en-US"/>
        </w:rPr>
        <w:t>.</w:t>
      </w:r>
    </w:p>
    <w:p w:rsidR="008800B1" w:rsidRPr="008800B1" w:rsidRDefault="008800B1" w:rsidP="008800B1">
      <w:pPr>
        <w:tabs>
          <w:tab w:val="left" w:pos="9090"/>
        </w:tabs>
        <w:suppressAutoHyphens w:val="0"/>
        <w:jc w:val="both"/>
        <w:rPr>
          <w:rFonts w:ascii="Arial" w:hAnsi="Arial" w:cs="Arial"/>
          <w:sz w:val="22"/>
          <w:szCs w:val="22"/>
          <w:lang w:val="sr-Cyrl-RS" w:eastAsia="en-US"/>
        </w:rPr>
      </w:pPr>
      <w:r w:rsidRPr="008800B1">
        <w:rPr>
          <w:rFonts w:ascii="Arial" w:hAnsi="Arial" w:cs="Arial"/>
          <w:sz w:val="22"/>
          <w:szCs w:val="22"/>
          <w:lang w:eastAsia="sr-Latn-CS"/>
        </w:rPr>
        <w:t xml:space="preserve">Предмет  Уговора о </w:t>
      </w:r>
      <w:r w:rsidRPr="008800B1">
        <w:rPr>
          <w:rFonts w:ascii="Arial" w:hAnsi="Arial" w:cs="Arial"/>
          <w:sz w:val="22"/>
          <w:szCs w:val="22"/>
          <w:lang w:eastAsia="en-US"/>
        </w:rPr>
        <w:t>купопродаји (даље: Уговор) је</w:t>
      </w:r>
      <w:r w:rsidRPr="008800B1">
        <w:rPr>
          <w:rFonts w:ascii="Arial" w:hAnsi="Arial" w:cs="Arial"/>
          <w:sz w:val="22"/>
          <w:szCs w:val="22"/>
          <w:lang w:val="en-US" w:eastAsia="en-US"/>
        </w:rPr>
        <w:t xml:space="preserve"> </w:t>
      </w:r>
      <w:r w:rsidRPr="008800B1">
        <w:rPr>
          <w:rFonts w:ascii="Arial" w:hAnsi="Arial" w:cs="Arial"/>
          <w:sz w:val="22"/>
          <w:szCs w:val="22"/>
          <w:lang w:eastAsia="sr-Latn-CS"/>
        </w:rPr>
        <w:t xml:space="preserve"> купопродаја: Нафте (у даљем тексту: добра),</w:t>
      </w:r>
      <w:r w:rsidRPr="008800B1">
        <w:rPr>
          <w:rFonts w:ascii="Arial" w:hAnsi="Arial" w:cs="Arial"/>
          <w:sz w:val="22"/>
          <w:szCs w:val="22"/>
          <w:lang w:eastAsia="en-US"/>
        </w:rPr>
        <w:t xml:space="preserve"> за потребе Купца, </w:t>
      </w:r>
      <w:r w:rsidRPr="008800B1">
        <w:rPr>
          <w:rFonts w:ascii="Arial" w:hAnsi="Arial" w:cs="Arial"/>
          <w:sz w:val="22"/>
          <w:szCs w:val="22"/>
          <w:lang w:val="en-US" w:eastAsia="en-US"/>
        </w:rPr>
        <w:t>у свему према Конкурсној документацији за предметну јавну набавку</w:t>
      </w:r>
      <w:r w:rsidRPr="008800B1">
        <w:rPr>
          <w:rFonts w:ascii="Arial" w:hAnsi="Arial" w:cs="Arial"/>
          <w:sz w:val="22"/>
          <w:szCs w:val="22"/>
          <w:lang w:val="sr-Cyrl-RS" w:eastAsia="en-US"/>
        </w:rPr>
        <w:t>,</w:t>
      </w:r>
      <w:r w:rsidRPr="008800B1">
        <w:rPr>
          <w:rFonts w:ascii="Arial" w:hAnsi="Arial" w:cs="Arial"/>
          <w:sz w:val="22"/>
          <w:szCs w:val="22"/>
          <w:lang w:val="en-US" w:eastAsia="en-US"/>
        </w:rPr>
        <w:t xml:space="preserve"> Понуди Продавца број</w:t>
      </w:r>
      <w:r w:rsidRPr="008800B1">
        <w:rPr>
          <w:rFonts w:ascii="Arial" w:hAnsi="Arial" w:cs="Arial"/>
          <w:sz w:val="22"/>
          <w:szCs w:val="22"/>
          <w:lang w:val="sr-Cyrl-RS" w:eastAsia="en-US"/>
        </w:rPr>
        <w:t xml:space="preserve"> _______</w:t>
      </w:r>
      <w:r w:rsidRPr="008800B1">
        <w:rPr>
          <w:rFonts w:ascii="Arial" w:hAnsi="Arial" w:cs="Arial"/>
          <w:sz w:val="22"/>
          <w:szCs w:val="22"/>
          <w:lang w:val="en-US" w:eastAsia="en-US"/>
        </w:rPr>
        <w:t>од</w:t>
      </w:r>
      <w:r w:rsidRPr="008800B1">
        <w:rPr>
          <w:rFonts w:ascii="Arial" w:hAnsi="Arial" w:cs="Arial"/>
          <w:sz w:val="22"/>
          <w:szCs w:val="22"/>
          <w:lang w:val="sr-Cyrl-RS" w:eastAsia="en-US"/>
        </w:rPr>
        <w:t xml:space="preserve"> ___________</w:t>
      </w:r>
      <w:r w:rsidRPr="008800B1">
        <w:rPr>
          <w:rFonts w:ascii="Arial" w:hAnsi="Arial" w:cs="Arial"/>
          <w:sz w:val="22"/>
          <w:szCs w:val="22"/>
          <w:lang w:val="en-US" w:eastAsia="en-US"/>
        </w:rPr>
        <w:t xml:space="preserve">. године, </w:t>
      </w:r>
      <w:r w:rsidRPr="008800B1">
        <w:rPr>
          <w:rFonts w:ascii="Arial" w:hAnsi="Arial" w:cs="Arial"/>
          <w:bCs/>
          <w:sz w:val="22"/>
          <w:szCs w:val="22"/>
          <w:lang w:eastAsia="en-US"/>
        </w:rPr>
        <w:t xml:space="preserve">Техничкој спецификацији и </w:t>
      </w:r>
      <w:r w:rsidRPr="008800B1">
        <w:rPr>
          <w:rFonts w:ascii="Arial" w:hAnsi="Arial" w:cs="Arial"/>
          <w:sz w:val="22"/>
          <w:szCs w:val="22"/>
          <w:lang w:val="sr-Cyrl-RS" w:eastAsia="en-US"/>
        </w:rPr>
        <w:t xml:space="preserve">Структури цене, </w:t>
      </w:r>
      <w:r w:rsidRPr="008800B1">
        <w:rPr>
          <w:rFonts w:ascii="Arial" w:hAnsi="Arial" w:cs="Arial"/>
          <w:bCs/>
          <w:sz w:val="22"/>
          <w:szCs w:val="22"/>
          <w:lang w:eastAsia="en-US"/>
        </w:rPr>
        <w:t xml:space="preserve"> </w:t>
      </w:r>
      <w:r w:rsidRPr="008800B1">
        <w:rPr>
          <w:rFonts w:ascii="Arial" w:hAnsi="Arial" w:cs="Arial"/>
          <w:sz w:val="22"/>
          <w:szCs w:val="22"/>
          <w:lang w:val="en-US" w:eastAsia="en-US"/>
        </w:rPr>
        <w:t xml:space="preserve">који као Прилог бр. 1, Прилог бр.2, </w:t>
      </w:r>
      <w:r w:rsidRPr="008800B1">
        <w:rPr>
          <w:rFonts w:ascii="Arial" w:hAnsi="Arial" w:cs="Arial"/>
          <w:sz w:val="22"/>
          <w:szCs w:val="22"/>
          <w:lang w:val="sr-Cyrl-RS" w:eastAsia="en-US"/>
        </w:rPr>
        <w:t>Прилог бр. 3 и Прилог</w:t>
      </w:r>
      <w:r w:rsidRPr="008800B1">
        <w:rPr>
          <w:rFonts w:ascii="Arial" w:hAnsi="Arial" w:cs="Arial"/>
          <w:sz w:val="22"/>
          <w:szCs w:val="22"/>
          <w:lang w:val="en-US" w:eastAsia="en-US"/>
        </w:rPr>
        <w:t xml:space="preserve"> </w:t>
      </w:r>
      <w:r w:rsidRPr="008800B1">
        <w:rPr>
          <w:rFonts w:ascii="Arial" w:hAnsi="Arial" w:cs="Arial"/>
          <w:sz w:val="22"/>
          <w:szCs w:val="22"/>
          <w:lang w:val="sr-Cyrl-RS" w:eastAsia="en-US"/>
        </w:rPr>
        <w:t>бр. 4</w:t>
      </w:r>
      <w:r w:rsidRPr="008800B1">
        <w:rPr>
          <w:rFonts w:ascii="Arial" w:hAnsi="Arial" w:cs="Arial"/>
          <w:sz w:val="22"/>
          <w:szCs w:val="22"/>
          <w:lang w:val="en-US" w:eastAsia="en-US"/>
        </w:rPr>
        <w:t xml:space="preserve"> чине саставни део овог Уговора</w:t>
      </w:r>
      <w:r w:rsidRPr="008800B1">
        <w:rPr>
          <w:rFonts w:ascii="Arial" w:hAnsi="Arial" w:cs="Arial"/>
          <w:sz w:val="22"/>
          <w:szCs w:val="22"/>
          <w:lang w:val="sr-Cyrl-RS" w:eastAsia="en-US"/>
        </w:rPr>
        <w:t>.</w:t>
      </w:r>
    </w:p>
    <w:p w:rsidR="008800B1" w:rsidRPr="008800B1" w:rsidRDefault="008800B1" w:rsidP="008800B1">
      <w:pPr>
        <w:suppressAutoHyphens w:val="0"/>
        <w:jc w:val="both"/>
        <w:rPr>
          <w:rFonts w:ascii="Arial" w:hAnsi="Arial" w:cs="Arial"/>
          <w:bCs/>
          <w:sz w:val="22"/>
          <w:szCs w:val="22"/>
          <w:lang w:val="en-US" w:eastAsia="en-US"/>
        </w:rPr>
      </w:pPr>
      <w:r w:rsidRPr="008800B1">
        <w:rPr>
          <w:rFonts w:ascii="Arial" w:hAnsi="Arial" w:cs="Arial"/>
          <w:sz w:val="22"/>
          <w:szCs w:val="22"/>
          <w:lang w:val="sr-Cyrl-RS" w:eastAsia="en-US"/>
        </w:rPr>
        <w:t>Продавац</w:t>
      </w:r>
      <w:r w:rsidRPr="008800B1">
        <w:rPr>
          <w:rFonts w:ascii="Arial" w:hAnsi="Arial" w:cs="Arial"/>
          <w:sz w:val="22"/>
          <w:szCs w:val="22"/>
          <w:lang w:val="en-US" w:eastAsia="en-US"/>
        </w:rPr>
        <w:t xml:space="preserve"> се обавезује да </w:t>
      </w:r>
      <w:r w:rsidRPr="008800B1">
        <w:rPr>
          <w:rFonts w:ascii="Arial" w:hAnsi="Arial" w:cs="Arial"/>
          <w:sz w:val="22"/>
          <w:szCs w:val="22"/>
          <w:lang w:val="sr-Cyrl-RS" w:eastAsia="en-US"/>
        </w:rPr>
        <w:t>испоручи</w:t>
      </w:r>
      <w:r w:rsidRPr="008800B1">
        <w:rPr>
          <w:rFonts w:ascii="Arial" w:hAnsi="Arial" w:cs="Arial"/>
          <w:sz w:val="22"/>
          <w:szCs w:val="22"/>
          <w:lang w:val="en-US" w:eastAsia="en-US"/>
        </w:rPr>
        <w:t xml:space="preserve">  </w:t>
      </w:r>
      <w:r w:rsidRPr="008800B1">
        <w:rPr>
          <w:rFonts w:ascii="Arial" w:hAnsi="Arial" w:cs="Arial"/>
          <w:sz w:val="22"/>
          <w:szCs w:val="22"/>
          <w:lang w:val="sr-Cyrl-RS" w:eastAsia="en-US"/>
        </w:rPr>
        <w:t xml:space="preserve">Купцу, на паритетитеу датим у „Спецификацији по количинама и паритету“, која се налази у прилогу 3 овог Уговора, који </w:t>
      </w:r>
      <w:r w:rsidRPr="008800B1">
        <w:rPr>
          <w:rFonts w:ascii="Arial" w:hAnsi="Arial" w:cs="Arial"/>
          <w:sz w:val="22"/>
          <w:szCs w:val="22"/>
          <w:lang w:val="en-US" w:eastAsia="en-US"/>
        </w:rPr>
        <w:t>чин</w:t>
      </w:r>
      <w:r w:rsidRPr="008800B1">
        <w:rPr>
          <w:rFonts w:ascii="Arial" w:hAnsi="Arial" w:cs="Arial"/>
          <w:sz w:val="22"/>
          <w:szCs w:val="22"/>
          <w:lang w:val="sr-Cyrl-RS" w:eastAsia="en-US"/>
        </w:rPr>
        <w:t>и</w:t>
      </w:r>
      <w:r w:rsidRPr="008800B1">
        <w:rPr>
          <w:rFonts w:ascii="Arial" w:hAnsi="Arial" w:cs="Arial"/>
          <w:sz w:val="22"/>
          <w:szCs w:val="22"/>
          <w:lang w:val="en-US" w:eastAsia="en-US"/>
        </w:rPr>
        <w:t xml:space="preserve"> саставни део овог </w:t>
      </w:r>
      <w:r w:rsidRPr="008800B1">
        <w:rPr>
          <w:rFonts w:ascii="Arial" w:hAnsi="Arial" w:cs="Arial"/>
          <w:sz w:val="22"/>
          <w:szCs w:val="22"/>
          <w:lang w:val="sr-Cyrl-RS" w:eastAsia="en-US"/>
        </w:rPr>
        <w:t>У</w:t>
      </w:r>
      <w:r w:rsidRPr="008800B1">
        <w:rPr>
          <w:rFonts w:ascii="Arial" w:hAnsi="Arial" w:cs="Arial"/>
          <w:sz w:val="22"/>
          <w:szCs w:val="22"/>
          <w:lang w:val="en-US" w:eastAsia="en-US"/>
        </w:rPr>
        <w:t xml:space="preserve">говора. </w:t>
      </w:r>
    </w:p>
    <w:p w:rsidR="008800B1" w:rsidRPr="008800B1" w:rsidRDefault="008800B1" w:rsidP="008800B1">
      <w:pPr>
        <w:suppressAutoHyphens w:val="0"/>
        <w:jc w:val="both"/>
        <w:rPr>
          <w:rFonts w:ascii="Arial" w:hAnsi="Arial" w:cs="Arial"/>
          <w:bCs/>
          <w:sz w:val="22"/>
          <w:szCs w:val="22"/>
          <w:lang w:val="en-US" w:eastAsia="en-US"/>
        </w:rPr>
      </w:pPr>
      <w:r w:rsidRPr="008800B1">
        <w:rPr>
          <w:rFonts w:ascii="Arial" w:hAnsi="Arial" w:cs="Arial"/>
          <w:sz w:val="22"/>
          <w:szCs w:val="22"/>
          <w:lang w:eastAsia="en-US"/>
        </w:rPr>
        <w:t>Купац</w:t>
      </w:r>
      <w:r w:rsidRPr="008800B1">
        <w:rPr>
          <w:rFonts w:ascii="Arial" w:hAnsi="Arial" w:cs="Arial"/>
          <w:sz w:val="22"/>
          <w:szCs w:val="22"/>
          <w:lang w:val="sr-Cyrl-RS" w:eastAsia="en-US"/>
        </w:rPr>
        <w:t xml:space="preserve"> задржава право, да према текућим потебама</w:t>
      </w:r>
      <w:r w:rsidRPr="008800B1">
        <w:rPr>
          <w:rFonts w:ascii="Arial" w:hAnsi="Arial" w:cs="Arial"/>
          <w:sz w:val="22"/>
          <w:szCs w:val="22"/>
          <w:lang w:eastAsia="en-US"/>
        </w:rPr>
        <w:t xml:space="preserve"> Купца,</w:t>
      </w:r>
      <w:r w:rsidRPr="008800B1">
        <w:rPr>
          <w:rFonts w:ascii="Arial" w:hAnsi="Arial" w:cs="Arial"/>
          <w:sz w:val="22"/>
          <w:szCs w:val="22"/>
          <w:lang w:val="sr-Cyrl-RS" w:eastAsia="en-US"/>
        </w:rPr>
        <w:t xml:space="preserve"> преузме добра из члана 1 овог Уговора највише до укупно уговорене вредности.</w:t>
      </w:r>
    </w:p>
    <w:p w:rsidR="008800B1" w:rsidRPr="008800B1" w:rsidRDefault="008800B1" w:rsidP="008800B1">
      <w:pPr>
        <w:tabs>
          <w:tab w:val="left" w:pos="9090"/>
        </w:tabs>
        <w:jc w:val="both"/>
        <w:rPr>
          <w:rFonts w:ascii="Arial" w:hAnsi="Arial" w:cs="Arial"/>
          <w:sz w:val="22"/>
          <w:szCs w:val="22"/>
          <w:lang w:val="en-US" w:eastAsia="en-US"/>
        </w:rPr>
      </w:pP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Члан 2</w:t>
      </w:r>
      <w:r w:rsidRPr="008800B1">
        <w:rPr>
          <w:rFonts w:ascii="Arial" w:hAnsi="Arial" w:cs="Arial"/>
          <w:sz w:val="22"/>
          <w:szCs w:val="22"/>
          <w:lang w:val="en-US" w:eastAsia="en-US"/>
        </w:rPr>
        <w:t>.</w:t>
      </w:r>
    </w:p>
    <w:p w:rsidR="008800B1" w:rsidRPr="008800B1" w:rsidRDefault="008800B1" w:rsidP="008800B1">
      <w:pPr>
        <w:suppressAutoHyphens w:val="0"/>
        <w:autoSpaceDE w:val="0"/>
        <w:autoSpaceDN w:val="0"/>
        <w:jc w:val="both"/>
        <w:rPr>
          <w:rFonts w:ascii="Arial" w:hAnsi="Arial" w:cs="Arial"/>
          <w:sz w:val="22"/>
          <w:szCs w:val="22"/>
          <w:lang w:val="en-US" w:eastAsia="en-US"/>
        </w:rPr>
      </w:pPr>
      <w:r w:rsidRPr="008800B1">
        <w:rPr>
          <w:rFonts w:ascii="Arial" w:hAnsi="Arial" w:cs="Arial"/>
          <w:sz w:val="22"/>
          <w:szCs w:val="22"/>
          <w:lang w:val="en-US" w:eastAsia="en-US"/>
        </w:rPr>
        <w:t xml:space="preserve">Овај </w:t>
      </w:r>
      <w:r w:rsidRPr="008800B1">
        <w:rPr>
          <w:rFonts w:ascii="Arial" w:hAnsi="Arial" w:cs="Arial"/>
          <w:sz w:val="22"/>
          <w:szCs w:val="22"/>
          <w:lang w:val="sr-Cyrl-RS" w:eastAsia="en-US"/>
        </w:rPr>
        <w:t>У</w:t>
      </w:r>
      <w:r w:rsidRPr="008800B1">
        <w:rPr>
          <w:rFonts w:ascii="Arial" w:hAnsi="Arial" w:cs="Arial"/>
          <w:sz w:val="22"/>
          <w:szCs w:val="22"/>
          <w:lang w:val="en-US" w:eastAsia="en-US"/>
        </w:rPr>
        <w:t xml:space="preserve">говор и његови прилози сачињени су на српском језику. </w:t>
      </w:r>
    </w:p>
    <w:p w:rsidR="008800B1" w:rsidRPr="008800B1" w:rsidRDefault="008800B1" w:rsidP="008800B1">
      <w:pPr>
        <w:suppressAutoHyphens w:val="0"/>
        <w:autoSpaceDE w:val="0"/>
        <w:autoSpaceDN w:val="0"/>
        <w:jc w:val="both"/>
        <w:rPr>
          <w:rFonts w:ascii="Arial" w:hAnsi="Arial" w:cs="Arial"/>
          <w:sz w:val="22"/>
          <w:szCs w:val="22"/>
          <w:lang w:eastAsia="en-US"/>
        </w:rPr>
      </w:pPr>
      <w:r w:rsidRPr="008800B1">
        <w:rPr>
          <w:rFonts w:ascii="Arial" w:hAnsi="Arial" w:cs="Arial"/>
          <w:sz w:val="22"/>
          <w:szCs w:val="22"/>
          <w:lang w:val="en-US" w:eastAsia="en-US"/>
        </w:rPr>
        <w:t xml:space="preserve">На овај </w:t>
      </w:r>
      <w:r w:rsidRPr="008800B1">
        <w:rPr>
          <w:rFonts w:ascii="Arial" w:hAnsi="Arial" w:cs="Arial"/>
          <w:sz w:val="22"/>
          <w:szCs w:val="22"/>
          <w:lang w:val="sr-Cyrl-RS" w:eastAsia="en-US"/>
        </w:rPr>
        <w:t>У</w:t>
      </w:r>
      <w:r w:rsidRPr="008800B1">
        <w:rPr>
          <w:rFonts w:ascii="Arial" w:hAnsi="Arial" w:cs="Arial"/>
          <w:sz w:val="22"/>
          <w:szCs w:val="22"/>
          <w:lang w:val="en-US" w:eastAsia="en-US"/>
        </w:rPr>
        <w:t xml:space="preserve">говор примењују се закони Републике Србије. </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tabs>
          <w:tab w:val="left" w:pos="567"/>
        </w:tabs>
        <w:suppressAutoHyphens w:val="0"/>
        <w:jc w:val="both"/>
        <w:rPr>
          <w:rFonts w:ascii="Arial" w:hAnsi="Arial" w:cs="Arial"/>
          <w:b/>
          <w:sz w:val="22"/>
          <w:szCs w:val="22"/>
          <w:lang w:val="en-US" w:eastAsia="en-US"/>
        </w:rPr>
      </w:pPr>
      <w:r w:rsidRPr="008800B1">
        <w:rPr>
          <w:rFonts w:ascii="Arial" w:hAnsi="Arial" w:cs="Arial"/>
          <w:b/>
          <w:sz w:val="22"/>
          <w:szCs w:val="22"/>
          <w:lang w:val="en-US" w:eastAsia="en-US"/>
        </w:rPr>
        <w:t xml:space="preserve">УГОВОРЕНА </w:t>
      </w:r>
      <w:r w:rsidRPr="008800B1">
        <w:rPr>
          <w:rFonts w:ascii="Arial" w:hAnsi="Arial" w:cs="Arial"/>
          <w:b/>
          <w:sz w:val="22"/>
          <w:szCs w:val="22"/>
          <w:lang w:val="sr-Cyrl-RS" w:eastAsia="en-US"/>
        </w:rPr>
        <w:t>ВРЕДНОСТ</w:t>
      </w:r>
      <w:r w:rsidRPr="008800B1">
        <w:rPr>
          <w:rFonts w:ascii="Arial" w:hAnsi="Arial" w:cs="Arial"/>
          <w:b/>
          <w:sz w:val="22"/>
          <w:szCs w:val="22"/>
          <w:lang w:val="en-US" w:eastAsia="en-US"/>
        </w:rPr>
        <w:t xml:space="preserve"> </w:t>
      </w: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3</w:t>
      </w:r>
      <w:r w:rsidRPr="008800B1">
        <w:rPr>
          <w:rFonts w:ascii="Arial" w:hAnsi="Arial" w:cs="Arial"/>
          <w:sz w:val="22"/>
          <w:szCs w:val="22"/>
          <w:lang w:val="en-US" w:eastAsia="en-US"/>
        </w:rPr>
        <w:t>.</w:t>
      </w: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 xml:space="preserve"> </w:t>
      </w:r>
      <w:r w:rsidRPr="008800B1">
        <w:rPr>
          <w:rFonts w:ascii="Arial" w:hAnsi="Arial" w:cs="Arial"/>
          <w:sz w:val="22"/>
          <w:szCs w:val="22"/>
          <w:lang w:val="sr-Cyrl-RS" w:eastAsia="en-US"/>
        </w:rPr>
        <w:t>Укупна вредност</w:t>
      </w:r>
      <w:r w:rsidRPr="008800B1">
        <w:rPr>
          <w:rFonts w:ascii="Arial" w:hAnsi="Arial" w:cs="Arial"/>
          <w:sz w:val="22"/>
          <w:szCs w:val="22"/>
          <w:lang w:val="en-US" w:eastAsia="en-US"/>
        </w:rPr>
        <w:t xml:space="preserve"> овог Уговора износи __________________ (словима: ________________________) RSD, без пореза на додату вредност.</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 xml:space="preserve">Уговорена вредност из става 1. овог члана </w:t>
      </w:r>
      <w:r w:rsidRPr="008800B1">
        <w:rPr>
          <w:rFonts w:ascii="Arial" w:hAnsi="Arial" w:cs="Arial"/>
          <w:sz w:val="22"/>
          <w:szCs w:val="22"/>
          <w:lang w:val="sr-Cyrl-RS" w:eastAsia="en-US"/>
        </w:rPr>
        <w:t>увећава се за</w:t>
      </w:r>
      <w:r w:rsidRPr="008800B1">
        <w:rPr>
          <w:rFonts w:ascii="Arial" w:hAnsi="Arial" w:cs="Arial"/>
          <w:sz w:val="22"/>
          <w:szCs w:val="22"/>
          <w:lang w:val="en-US" w:eastAsia="en-US"/>
        </w:rPr>
        <w:t xml:space="preserve"> порез на додату вредност у складу са прописима Републике Србије.</w:t>
      </w:r>
    </w:p>
    <w:p w:rsidR="008800B1" w:rsidRPr="008800B1" w:rsidRDefault="008800B1" w:rsidP="008800B1">
      <w:pPr>
        <w:suppressAutoHyphens w:val="0"/>
        <w:contextualSpacing/>
        <w:jc w:val="both"/>
        <w:rPr>
          <w:rFonts w:ascii="Arial" w:eastAsia="Calibri" w:hAnsi="Arial" w:cs="Arial"/>
          <w:sz w:val="22"/>
          <w:szCs w:val="22"/>
          <w:lang w:val="en-US" w:eastAsia="en-US"/>
        </w:rPr>
      </w:pPr>
    </w:p>
    <w:p w:rsidR="008800B1" w:rsidRPr="008800B1" w:rsidRDefault="008800B1" w:rsidP="008800B1">
      <w:pPr>
        <w:suppressAutoHyphens w:val="0"/>
        <w:contextualSpacing/>
        <w:jc w:val="both"/>
        <w:rPr>
          <w:rFonts w:ascii="Arial" w:eastAsia="Calibri" w:hAnsi="Arial" w:cs="Arial"/>
          <w:sz w:val="22"/>
          <w:szCs w:val="22"/>
          <w:lang w:eastAsia="sr-Latn-CS"/>
        </w:rPr>
      </w:pPr>
      <w:r w:rsidRPr="008800B1">
        <w:rPr>
          <w:rFonts w:ascii="Arial" w:eastAsia="Calibri" w:hAnsi="Arial" w:cs="Arial"/>
          <w:sz w:val="22"/>
          <w:szCs w:val="22"/>
          <w:lang w:val="en-US" w:eastAsia="en-US"/>
        </w:rPr>
        <w:t xml:space="preserve">Јединичне цене </w:t>
      </w:r>
      <w:r w:rsidRPr="008800B1">
        <w:rPr>
          <w:rFonts w:ascii="Arial" w:eastAsia="Calibri" w:hAnsi="Arial" w:cs="Arial"/>
          <w:sz w:val="22"/>
          <w:szCs w:val="22"/>
          <w:lang w:val="sr-Cyrl-RS" w:eastAsia="en-US"/>
        </w:rPr>
        <w:t xml:space="preserve">добара </w:t>
      </w:r>
      <w:r w:rsidRPr="008800B1">
        <w:rPr>
          <w:rFonts w:ascii="Arial" w:eastAsia="Calibri" w:hAnsi="Arial" w:cs="Arial"/>
          <w:sz w:val="22"/>
          <w:szCs w:val="22"/>
          <w:lang w:val="en-US" w:eastAsia="en-US"/>
        </w:rPr>
        <w:t xml:space="preserve">из члана </w:t>
      </w:r>
      <w:r w:rsidRPr="008800B1">
        <w:rPr>
          <w:rFonts w:ascii="Arial" w:eastAsia="Calibri" w:hAnsi="Arial" w:cs="Arial"/>
          <w:sz w:val="22"/>
          <w:szCs w:val="22"/>
          <w:lang w:val="sr-Latn-RS" w:eastAsia="en-US"/>
        </w:rPr>
        <w:t>1</w:t>
      </w:r>
      <w:r w:rsidRPr="008800B1">
        <w:rPr>
          <w:rFonts w:ascii="Arial" w:eastAsia="Calibri" w:hAnsi="Arial" w:cs="Arial"/>
          <w:sz w:val="22"/>
          <w:szCs w:val="22"/>
          <w:lang w:val="en-US" w:eastAsia="en-US"/>
        </w:rPr>
        <w:t>. овог</w:t>
      </w:r>
      <w:r w:rsidRPr="008800B1">
        <w:rPr>
          <w:rFonts w:ascii="Arial" w:eastAsia="Calibri" w:hAnsi="Arial" w:cs="Arial"/>
          <w:sz w:val="22"/>
          <w:szCs w:val="22"/>
          <w:lang w:val="sr-Cyrl-RS" w:eastAsia="en-US"/>
        </w:rPr>
        <w:t xml:space="preserve"> </w:t>
      </w:r>
      <w:r w:rsidRPr="008800B1">
        <w:rPr>
          <w:rFonts w:ascii="Arial" w:eastAsia="Calibri" w:hAnsi="Arial" w:cs="Arial"/>
          <w:sz w:val="22"/>
          <w:szCs w:val="22"/>
          <w:lang w:val="en-US" w:eastAsia="en-US"/>
        </w:rPr>
        <w:t xml:space="preserve">Уговора </w:t>
      </w:r>
      <w:r w:rsidRPr="008800B1">
        <w:rPr>
          <w:rFonts w:ascii="Arial" w:eastAsia="Calibri" w:hAnsi="Arial" w:cs="Arial"/>
          <w:sz w:val="22"/>
          <w:szCs w:val="22"/>
          <w:lang w:eastAsia="sr-Latn-CS"/>
        </w:rPr>
        <w:t xml:space="preserve">утврђују се дневно, у динарима, по килограму, у складу са елементима из структуре цене, на бази следеће формуле: </w:t>
      </w:r>
    </w:p>
    <w:p w:rsidR="008800B1" w:rsidRPr="008800B1" w:rsidRDefault="008800B1" w:rsidP="008800B1">
      <w:pPr>
        <w:suppressAutoHyphens w:val="0"/>
        <w:contextualSpacing/>
        <w:jc w:val="both"/>
        <w:rPr>
          <w:rFonts w:ascii="Arial" w:eastAsia="Calibri" w:hAnsi="Arial" w:cs="Arial"/>
          <w:sz w:val="22"/>
          <w:szCs w:val="22"/>
          <w:lang w:eastAsia="sr-Latn-CS"/>
        </w:rPr>
      </w:pPr>
    </w:p>
    <w:p w:rsidR="00F8402D" w:rsidRPr="00595662" w:rsidRDefault="00F8402D" w:rsidP="00F8402D">
      <w:pPr>
        <w:jc w:val="both"/>
        <w:rPr>
          <w:rFonts w:ascii="Arial" w:hAnsi="Arial" w:cs="Arial"/>
          <w:szCs w:val="24"/>
          <w:lang w:val="sr-Cyrl-RS" w:eastAsia="sr-Latn-CS"/>
        </w:rPr>
      </w:pPr>
      <w:r w:rsidRPr="00595662">
        <w:rPr>
          <w:rFonts w:ascii="Arial" w:hAnsi="Arial" w:cs="Arial"/>
          <w:szCs w:val="24"/>
          <w:lang w:eastAsia="sr-Latn-CS"/>
        </w:rPr>
        <w:t xml:space="preserve">((((Просек просека последњих пет објављених котација на дан израде велепродајне цене за </w:t>
      </w:r>
      <w:r w:rsidRPr="00595662">
        <w:rPr>
          <w:rFonts w:ascii="Arial" w:hAnsi="Arial" w:cs="Arial"/>
          <w:szCs w:val="24"/>
          <w:lang w:val="sr-Latn-CS" w:eastAsia="sr-Latn-CS"/>
        </w:rPr>
        <w:t>ULSD 10 ppm</w:t>
      </w:r>
      <w:r w:rsidRPr="00595662">
        <w:rPr>
          <w:rFonts w:ascii="Arial" w:hAnsi="Arial" w:cs="Arial"/>
          <w:szCs w:val="24"/>
          <w:lang w:eastAsia="sr-Latn-CS"/>
        </w:rPr>
        <w:t xml:space="preserve"> према</w:t>
      </w:r>
      <w:r w:rsidRPr="00595662">
        <w:rPr>
          <w:rFonts w:ascii="Arial" w:hAnsi="Arial" w:cs="Arial"/>
          <w:szCs w:val="24"/>
          <w:lang w:val="sr-Latn-CS" w:eastAsia="sr-Latn-CS"/>
        </w:rPr>
        <w:t xml:space="preserve"> Platts FOB Med Italy</w:t>
      </w:r>
      <w:r w:rsidRPr="00595662">
        <w:rPr>
          <w:rFonts w:ascii="Arial" w:hAnsi="Arial" w:cs="Arial"/>
          <w:szCs w:val="24"/>
          <w:lang w:eastAsia="sr-Latn-CS"/>
        </w:rPr>
        <w:t xml:space="preserve"> + фиксна премија USD/t) </w:t>
      </w:r>
      <w:r w:rsidRPr="00595662">
        <w:rPr>
          <w:rFonts w:ascii="Arial" w:hAnsi="Arial" w:cs="Arial"/>
          <w:szCs w:val="24"/>
          <w:lang w:val="sr-Latn-CS" w:eastAsia="sr-Latn-CS"/>
        </w:rPr>
        <w:t xml:space="preserve">x </w:t>
      </w:r>
      <w:r w:rsidRPr="00595662">
        <w:rPr>
          <w:rFonts w:ascii="Arial" w:hAnsi="Arial" w:cs="Arial"/>
          <w:szCs w:val="24"/>
          <w:lang w:eastAsia="sr-Latn-CS"/>
        </w:rPr>
        <w:t xml:space="preserve"> </w:t>
      </w:r>
      <w:r w:rsidRPr="00595662">
        <w:rPr>
          <w:rFonts w:ascii="Arial" w:hAnsi="Arial" w:cs="Arial"/>
          <w:szCs w:val="24"/>
          <w:lang w:val="sr-Cyrl-RS" w:eastAsia="sr-Latn-CS"/>
        </w:rPr>
        <w:t>просечни</w:t>
      </w:r>
      <w:r w:rsidRPr="00595662">
        <w:rPr>
          <w:rFonts w:ascii="Arial" w:hAnsi="Arial" w:cs="Arial"/>
          <w:szCs w:val="24"/>
          <w:lang w:eastAsia="sr-Latn-CS"/>
        </w:rPr>
        <w:t xml:space="preserve"> средњи курс </w:t>
      </w:r>
      <w:r w:rsidRPr="00595662">
        <w:rPr>
          <w:rFonts w:ascii="Arial" w:hAnsi="Arial" w:cs="Arial"/>
          <w:szCs w:val="24"/>
          <w:lang w:val="sr-Latn-CS" w:eastAsia="sr-Latn-CS"/>
        </w:rPr>
        <w:t>USD</w:t>
      </w:r>
      <w:r w:rsidRPr="00595662">
        <w:rPr>
          <w:rFonts w:ascii="Arial" w:hAnsi="Arial" w:cs="Arial"/>
          <w:szCs w:val="24"/>
          <w:lang w:eastAsia="sr-Latn-CS"/>
        </w:rPr>
        <w:t xml:space="preserve"> за девизе према НБС на дан испоруке) х  0,845) ÷1000) + износ накнаде за формирање обавезних резерви нафте и нафтних деривата +износ акцизе према важећем Закону о акцизама Републике Србије у </w:t>
      </w:r>
      <w:r w:rsidRPr="00595662">
        <w:rPr>
          <w:rFonts w:ascii="Arial" w:hAnsi="Arial" w:cs="Arial"/>
          <w:bCs/>
          <w:szCs w:val="24"/>
        </w:rPr>
        <w:t>РСД/</w:t>
      </w:r>
      <w:r w:rsidRPr="00595662">
        <w:rPr>
          <w:rFonts w:ascii="Arial" w:hAnsi="Arial" w:cs="Arial"/>
          <w:bCs/>
          <w:szCs w:val="24"/>
          <w:lang w:val="sr-Latn-RS"/>
        </w:rPr>
        <w:t>lit</w:t>
      </w:r>
      <w:r w:rsidRPr="00595662">
        <w:rPr>
          <w:rFonts w:ascii="Arial" w:hAnsi="Arial" w:cs="Arial"/>
          <w:bCs/>
          <w:szCs w:val="24"/>
          <w:lang w:val="sr-Cyrl-RS"/>
        </w:rPr>
        <w:t>+</w:t>
      </w:r>
      <w:r w:rsidRPr="00595662">
        <w:rPr>
          <w:rFonts w:ascii="Arial" w:hAnsi="Arial" w:cs="Arial"/>
          <w:szCs w:val="24"/>
          <w:lang w:eastAsia="sr-Latn-CS"/>
        </w:rPr>
        <w:t xml:space="preserve"> трошкови маркирања+ </w:t>
      </w:r>
      <w:r w:rsidRPr="00595662">
        <w:rPr>
          <w:rFonts w:ascii="Arial" w:hAnsi="Arial" w:cs="Arial"/>
          <w:szCs w:val="24"/>
          <w:lang w:val="sr-Cyrl-RS" w:eastAsia="sr-Latn-CS"/>
        </w:rPr>
        <w:t>трошкови мониторинга</w:t>
      </w:r>
    </w:p>
    <w:p w:rsidR="008800B1" w:rsidRPr="008800B1" w:rsidRDefault="008800B1" w:rsidP="008800B1">
      <w:pPr>
        <w:suppressAutoHyphens w:val="0"/>
        <w:jc w:val="both"/>
        <w:rPr>
          <w:rFonts w:ascii="Arial" w:hAnsi="Arial" w:cs="Arial"/>
          <w:sz w:val="22"/>
          <w:szCs w:val="22"/>
          <w:lang w:eastAsia="sr-Latn-CS"/>
        </w:rPr>
      </w:pP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 xml:space="preserve">Јединичне цене </w:t>
      </w:r>
      <w:r w:rsidRPr="008800B1">
        <w:rPr>
          <w:rFonts w:ascii="Arial" w:hAnsi="Arial" w:cs="Arial"/>
          <w:sz w:val="22"/>
          <w:szCs w:val="22"/>
          <w:lang w:val="sr-Cyrl-RS" w:eastAsia="en-US"/>
        </w:rPr>
        <w:t xml:space="preserve">добара </w:t>
      </w:r>
      <w:r w:rsidRPr="008800B1">
        <w:rPr>
          <w:rFonts w:ascii="Arial" w:hAnsi="Arial" w:cs="Arial"/>
          <w:sz w:val="22"/>
          <w:szCs w:val="22"/>
          <w:lang w:val="en-US" w:eastAsia="en-US"/>
        </w:rPr>
        <w:t xml:space="preserve">из члана </w:t>
      </w:r>
      <w:r w:rsidRPr="008800B1">
        <w:rPr>
          <w:rFonts w:ascii="Arial" w:hAnsi="Arial" w:cs="Arial"/>
          <w:sz w:val="22"/>
          <w:szCs w:val="22"/>
          <w:lang w:val="sr-Latn-RS" w:eastAsia="en-US"/>
        </w:rPr>
        <w:t>1</w:t>
      </w:r>
      <w:r w:rsidRPr="008800B1">
        <w:rPr>
          <w:rFonts w:ascii="Arial" w:hAnsi="Arial" w:cs="Arial"/>
          <w:sz w:val="22"/>
          <w:szCs w:val="22"/>
          <w:lang w:val="en-US" w:eastAsia="en-US"/>
        </w:rPr>
        <w:t>. овог</w:t>
      </w:r>
      <w:r w:rsidRPr="008800B1">
        <w:rPr>
          <w:rFonts w:ascii="Arial" w:hAnsi="Arial" w:cs="Arial"/>
          <w:sz w:val="22"/>
          <w:szCs w:val="22"/>
          <w:lang w:val="sr-Cyrl-RS" w:eastAsia="en-US"/>
        </w:rPr>
        <w:t xml:space="preserve"> </w:t>
      </w:r>
      <w:r w:rsidRPr="008800B1">
        <w:rPr>
          <w:rFonts w:ascii="Arial" w:hAnsi="Arial" w:cs="Arial"/>
          <w:sz w:val="22"/>
          <w:szCs w:val="22"/>
          <w:lang w:val="en-US" w:eastAsia="en-US"/>
        </w:rPr>
        <w:t xml:space="preserve">Уговора </w:t>
      </w:r>
      <w:r w:rsidRPr="008800B1">
        <w:rPr>
          <w:rFonts w:ascii="Arial" w:hAnsi="Arial" w:cs="Arial"/>
          <w:sz w:val="22"/>
          <w:szCs w:val="22"/>
          <w:lang w:val="sr-Cyrl-RS" w:eastAsia="en-US"/>
        </w:rPr>
        <w:t>увећавају се за</w:t>
      </w:r>
      <w:r w:rsidRPr="008800B1">
        <w:rPr>
          <w:rFonts w:ascii="Arial" w:hAnsi="Arial" w:cs="Arial"/>
          <w:sz w:val="22"/>
          <w:szCs w:val="22"/>
          <w:lang w:val="en-US" w:eastAsia="en-US"/>
        </w:rPr>
        <w:t xml:space="preserve"> порез на додату вредност у складу са прописима Републике Србије.</w:t>
      </w:r>
    </w:p>
    <w:p w:rsidR="008800B1" w:rsidRPr="008800B1" w:rsidRDefault="008800B1" w:rsidP="008800B1">
      <w:pPr>
        <w:suppressAutoHyphens w:val="0"/>
        <w:jc w:val="both"/>
        <w:rPr>
          <w:rFonts w:ascii="Arial" w:eastAsia="Calibri" w:hAnsi="Arial" w:cs="Arial"/>
          <w:sz w:val="22"/>
          <w:szCs w:val="22"/>
          <w:lang w:eastAsia="sr-Latn-CS"/>
        </w:rPr>
      </w:pPr>
    </w:p>
    <w:p w:rsidR="008800B1" w:rsidRPr="008800B1" w:rsidRDefault="008800B1" w:rsidP="008800B1">
      <w:pPr>
        <w:suppressAutoHyphens w:val="0"/>
        <w:jc w:val="both"/>
        <w:rPr>
          <w:rFonts w:ascii="Arial" w:hAnsi="Arial" w:cs="Arial"/>
          <w:noProof/>
          <w:sz w:val="22"/>
          <w:szCs w:val="22"/>
          <w:lang w:val="ru-RU" w:eastAsia="sr-Latn-CS"/>
        </w:rPr>
      </w:pPr>
      <w:r w:rsidRPr="008800B1">
        <w:rPr>
          <w:rFonts w:ascii="Arial" w:hAnsi="Arial" w:cs="Arial"/>
          <w:noProof/>
          <w:sz w:val="22"/>
          <w:szCs w:val="22"/>
          <w:lang w:val="ru-RU" w:eastAsia="sr-Latn-CS"/>
        </w:rPr>
        <w:t>Продавац се обавезује да свакодневно доставља Купцу, писаним путем, обавештење о ценама  утврђеним на начин који је дефинисан  ставом 3. овог члана.</w:t>
      </w:r>
      <w:r w:rsidRPr="008800B1" w:rsidDel="0040327A">
        <w:rPr>
          <w:rFonts w:ascii="Arial" w:hAnsi="Arial" w:cs="Arial"/>
          <w:noProof/>
          <w:sz w:val="22"/>
          <w:szCs w:val="22"/>
          <w:lang w:val="ru-RU" w:eastAsia="sr-Latn-CS"/>
        </w:rPr>
        <w:t xml:space="preserve"> </w:t>
      </w:r>
    </w:p>
    <w:p w:rsidR="008800B1" w:rsidRPr="008800B1" w:rsidRDefault="008800B1" w:rsidP="008800B1">
      <w:pPr>
        <w:suppressAutoHyphens w:val="0"/>
        <w:jc w:val="both"/>
        <w:rPr>
          <w:rFonts w:ascii="Arial" w:hAnsi="Arial" w:cs="Arial"/>
          <w:sz w:val="22"/>
          <w:szCs w:val="22"/>
          <w:lang w:eastAsia="sr-Latn-CS"/>
        </w:rPr>
      </w:pPr>
      <w:r w:rsidRPr="008800B1">
        <w:rPr>
          <w:rFonts w:ascii="Arial" w:hAnsi="Arial" w:cs="Arial"/>
          <w:sz w:val="22"/>
          <w:szCs w:val="22"/>
          <w:lang w:eastAsia="sr-Latn-CS"/>
        </w:rPr>
        <w:lastRenderedPageBreak/>
        <w:t>Продавац је одговоран за тачан обрачун цена, уз тачну примену средњих котацијских цена, у складу са ставом 3. овог члана.</w:t>
      </w:r>
    </w:p>
    <w:p w:rsidR="008800B1" w:rsidRPr="008800B1" w:rsidRDefault="008800B1" w:rsidP="008800B1">
      <w:pPr>
        <w:suppressAutoHyphens w:val="0"/>
        <w:jc w:val="both"/>
        <w:rPr>
          <w:rFonts w:ascii="Arial" w:hAnsi="Arial" w:cs="Arial"/>
          <w:sz w:val="22"/>
          <w:szCs w:val="22"/>
          <w:lang w:val="sr-Cyrl-BA" w:eastAsia="sr-Latn-CS"/>
        </w:rPr>
      </w:pPr>
      <w:r w:rsidRPr="008800B1">
        <w:rPr>
          <w:rFonts w:ascii="Arial" w:hAnsi="Arial" w:cs="Arial"/>
          <w:sz w:val="22"/>
          <w:szCs w:val="22"/>
          <w:lang w:val="sr-Cyrl-BA" w:eastAsia="sr-Latn-CS"/>
        </w:rPr>
        <w:t>Јединичне ц</w:t>
      </w:r>
      <w:r w:rsidRPr="008800B1">
        <w:rPr>
          <w:rFonts w:ascii="Arial" w:hAnsi="Arial" w:cs="Arial"/>
          <w:sz w:val="22"/>
          <w:szCs w:val="22"/>
          <w:lang w:val="sr-Latn-CS" w:eastAsia="sr-Latn-CS"/>
        </w:rPr>
        <w:t>ен</w:t>
      </w:r>
      <w:r w:rsidRPr="008800B1">
        <w:rPr>
          <w:rFonts w:ascii="Arial" w:hAnsi="Arial" w:cs="Arial"/>
          <w:sz w:val="22"/>
          <w:szCs w:val="22"/>
          <w:lang w:eastAsia="sr-Latn-CS"/>
        </w:rPr>
        <w:t>е добара</w:t>
      </w:r>
      <w:r w:rsidRPr="008800B1">
        <w:rPr>
          <w:rFonts w:ascii="Arial" w:hAnsi="Arial" w:cs="Arial"/>
          <w:sz w:val="22"/>
          <w:szCs w:val="22"/>
          <w:lang w:val="sr-Cyrl-BA" w:eastAsia="sr-Latn-CS"/>
        </w:rPr>
        <w:t xml:space="preserve"> из </w:t>
      </w:r>
      <w:r w:rsidRPr="008800B1">
        <w:rPr>
          <w:rFonts w:ascii="Arial" w:hAnsi="Arial" w:cs="Arial"/>
          <w:sz w:val="22"/>
          <w:szCs w:val="22"/>
          <w:lang w:val="sr-Latn-CS" w:eastAsia="sr-Latn-CS"/>
        </w:rPr>
        <w:t xml:space="preserve">члана </w:t>
      </w:r>
      <w:r w:rsidRPr="008800B1">
        <w:rPr>
          <w:rFonts w:ascii="Arial" w:hAnsi="Arial" w:cs="Arial"/>
          <w:sz w:val="22"/>
          <w:szCs w:val="22"/>
          <w:lang w:val="sr-Cyrl-RS" w:eastAsia="sr-Latn-CS"/>
        </w:rPr>
        <w:t>1</w:t>
      </w:r>
      <w:r w:rsidRPr="008800B1">
        <w:rPr>
          <w:rFonts w:ascii="Arial" w:hAnsi="Arial" w:cs="Arial"/>
          <w:sz w:val="22"/>
          <w:szCs w:val="22"/>
          <w:lang w:val="sr-Latn-CS" w:eastAsia="sr-Latn-CS"/>
        </w:rPr>
        <w:t>. овог Уговора</w:t>
      </w:r>
      <w:r w:rsidRPr="008800B1">
        <w:rPr>
          <w:rFonts w:ascii="Arial" w:hAnsi="Arial" w:cs="Arial"/>
          <w:sz w:val="22"/>
          <w:szCs w:val="22"/>
          <w:lang w:val="sr-Cyrl-BA" w:eastAsia="sr-Latn-CS"/>
        </w:rPr>
        <w:t xml:space="preserve">, обухватају све трошкове које има Продавац у вези испоруке на начин како је регулисано овим Уговором. </w:t>
      </w:r>
    </w:p>
    <w:p w:rsidR="008800B1" w:rsidRPr="008800B1" w:rsidRDefault="008800B1" w:rsidP="008800B1">
      <w:pPr>
        <w:suppressAutoHyphens w:val="0"/>
        <w:jc w:val="both"/>
        <w:rPr>
          <w:rFonts w:ascii="Arial" w:hAnsi="Arial" w:cs="Arial"/>
          <w:sz w:val="22"/>
          <w:szCs w:val="22"/>
          <w:lang w:val="sr-Cyrl-BA" w:eastAsia="sr-Latn-CS"/>
        </w:rPr>
      </w:pPr>
    </w:p>
    <w:p w:rsidR="008800B1" w:rsidRPr="008800B1" w:rsidRDefault="008800B1" w:rsidP="008800B1">
      <w:pPr>
        <w:tabs>
          <w:tab w:val="left" w:pos="567"/>
        </w:tabs>
        <w:suppressAutoHyphens w:val="0"/>
        <w:jc w:val="both"/>
        <w:rPr>
          <w:rFonts w:ascii="Arial" w:hAnsi="Arial" w:cs="Arial"/>
          <w:b/>
          <w:sz w:val="22"/>
          <w:szCs w:val="22"/>
          <w:lang w:val="en-US" w:eastAsia="en-US"/>
        </w:rPr>
      </w:pPr>
      <w:r w:rsidRPr="008800B1">
        <w:rPr>
          <w:rFonts w:ascii="Arial" w:hAnsi="Arial" w:cs="Arial"/>
          <w:b/>
          <w:sz w:val="22"/>
          <w:szCs w:val="22"/>
          <w:lang w:val="en-US" w:eastAsia="en-US"/>
        </w:rPr>
        <w:t xml:space="preserve">НАЧИН </w:t>
      </w:r>
      <w:r w:rsidRPr="008800B1">
        <w:rPr>
          <w:rFonts w:ascii="Arial" w:hAnsi="Arial" w:cs="Arial"/>
          <w:b/>
          <w:sz w:val="22"/>
          <w:szCs w:val="22"/>
          <w:lang w:val="sr-Cyrl-RS" w:eastAsia="en-US"/>
        </w:rPr>
        <w:t xml:space="preserve">ФАКТУРИСАЊА И </w:t>
      </w:r>
      <w:r w:rsidRPr="008800B1">
        <w:rPr>
          <w:rFonts w:ascii="Arial" w:hAnsi="Arial" w:cs="Arial"/>
          <w:b/>
          <w:sz w:val="22"/>
          <w:szCs w:val="22"/>
          <w:lang w:val="en-US" w:eastAsia="en-US"/>
        </w:rPr>
        <w:t>ПЛАЋАЊА</w:t>
      </w: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4</w:t>
      </w:r>
      <w:r w:rsidRPr="008800B1">
        <w:rPr>
          <w:rFonts w:ascii="Arial" w:hAnsi="Arial" w:cs="Arial"/>
          <w:sz w:val="22"/>
          <w:szCs w:val="22"/>
          <w:lang w:val="en-US" w:eastAsia="en-US"/>
        </w:rPr>
        <w:t>.</w:t>
      </w: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 xml:space="preserve">Продавац се обавезује да, по извршеној испоруци добара из члана 1. овог </w:t>
      </w:r>
      <w:r w:rsidRPr="008800B1">
        <w:rPr>
          <w:rFonts w:ascii="Arial" w:hAnsi="Arial" w:cs="Arial"/>
          <w:sz w:val="22"/>
          <w:szCs w:val="22"/>
          <w:lang w:val="sr-Cyrl-RS" w:eastAsia="en-US"/>
        </w:rPr>
        <w:t>У</w:t>
      </w:r>
      <w:r w:rsidRPr="008800B1">
        <w:rPr>
          <w:rFonts w:ascii="Arial" w:hAnsi="Arial" w:cs="Arial"/>
          <w:sz w:val="22"/>
          <w:szCs w:val="22"/>
          <w:lang w:val="en-US" w:eastAsia="en-US"/>
        </w:rPr>
        <w:t xml:space="preserve">говора, испостави оригинал </w:t>
      </w:r>
      <w:r w:rsidRPr="008800B1">
        <w:rPr>
          <w:rFonts w:ascii="Arial" w:hAnsi="Arial" w:cs="Arial"/>
          <w:sz w:val="22"/>
          <w:szCs w:val="22"/>
          <w:lang w:val="sr-Cyrl-RS" w:eastAsia="en-US"/>
        </w:rPr>
        <w:t>рачун</w:t>
      </w:r>
      <w:r w:rsidRPr="008800B1">
        <w:rPr>
          <w:rFonts w:ascii="Arial" w:hAnsi="Arial" w:cs="Arial"/>
          <w:sz w:val="22"/>
          <w:szCs w:val="22"/>
          <w:lang w:val="en-US" w:eastAsia="en-US"/>
        </w:rPr>
        <w:t xml:space="preserve"> </w:t>
      </w:r>
      <w:r w:rsidRPr="008800B1">
        <w:rPr>
          <w:rFonts w:ascii="Arial" w:hAnsi="Arial" w:cs="Arial"/>
          <w:sz w:val="22"/>
          <w:szCs w:val="22"/>
          <w:lang w:eastAsia="en-US"/>
        </w:rPr>
        <w:t xml:space="preserve">директно </w:t>
      </w:r>
      <w:r w:rsidRPr="008800B1">
        <w:rPr>
          <w:rFonts w:ascii="Arial" w:hAnsi="Arial" w:cs="Arial"/>
          <w:color w:val="000000"/>
          <w:sz w:val="22"/>
          <w:szCs w:val="22"/>
          <w:lang w:val="en-US" w:eastAsia="en-US"/>
        </w:rPr>
        <w:t>Купцу</w:t>
      </w:r>
      <w:r w:rsidRPr="008800B1">
        <w:rPr>
          <w:rFonts w:ascii="Arial" w:hAnsi="Arial" w:cs="Arial"/>
          <w:sz w:val="22"/>
          <w:szCs w:val="22"/>
          <w:lang w:val="en-US" w:eastAsia="en-US"/>
        </w:rPr>
        <w:t xml:space="preserve">, односно  </w:t>
      </w:r>
      <w:r w:rsidRPr="008800B1">
        <w:rPr>
          <w:rFonts w:ascii="Arial" w:hAnsi="Arial" w:cs="Arial"/>
          <w:sz w:val="22"/>
          <w:szCs w:val="22"/>
          <w:lang w:eastAsia="en-US"/>
        </w:rPr>
        <w:t xml:space="preserve">Огранку Купца, коме је испорука </w:t>
      </w:r>
      <w:r w:rsidRPr="008800B1">
        <w:rPr>
          <w:rFonts w:ascii="Arial" w:hAnsi="Arial" w:cs="Arial"/>
          <w:sz w:val="22"/>
          <w:szCs w:val="22"/>
          <w:lang w:val="en-US" w:eastAsia="en-US"/>
        </w:rPr>
        <w:t>уговорених</w:t>
      </w:r>
      <w:r w:rsidRPr="008800B1">
        <w:rPr>
          <w:rFonts w:ascii="Arial" w:hAnsi="Arial" w:cs="Arial"/>
          <w:sz w:val="22"/>
          <w:szCs w:val="22"/>
          <w:lang w:eastAsia="en-US"/>
        </w:rPr>
        <w:t xml:space="preserve"> добара извршена,</w:t>
      </w:r>
      <w:r w:rsidRPr="008800B1">
        <w:rPr>
          <w:rFonts w:ascii="Arial" w:hAnsi="Arial" w:cs="Arial"/>
          <w:sz w:val="22"/>
          <w:szCs w:val="22"/>
          <w:lang w:val="sr-Cyrl-RS" w:eastAsia="en-US"/>
        </w:rPr>
        <w:t xml:space="preserve"> по цени која важи на дан испоруке, обрачунатој у складу са чланом 3 овог Уговора,</w:t>
      </w:r>
      <w:r w:rsidRPr="008800B1">
        <w:rPr>
          <w:rFonts w:ascii="Arial" w:hAnsi="Arial" w:cs="Arial"/>
          <w:sz w:val="22"/>
          <w:szCs w:val="22"/>
          <w:lang w:eastAsia="en-US"/>
        </w:rPr>
        <w:t xml:space="preserve"> у року од 3 (словима: три) дана, од дана извршене испоруке</w:t>
      </w:r>
      <w:r w:rsidRPr="008800B1">
        <w:rPr>
          <w:rFonts w:ascii="Arial" w:hAnsi="Arial" w:cs="Arial"/>
          <w:sz w:val="22"/>
          <w:szCs w:val="22"/>
          <w:lang w:val="ru-RU" w:eastAsia="en-US"/>
        </w:rPr>
        <w:t xml:space="preserve">. </w:t>
      </w:r>
      <w:r w:rsidRPr="008800B1">
        <w:rPr>
          <w:rFonts w:ascii="Arial" w:hAnsi="Arial" w:cs="Arial"/>
          <w:sz w:val="22"/>
          <w:szCs w:val="22"/>
          <w:lang w:eastAsia="en-US"/>
        </w:rPr>
        <w:t xml:space="preserve">Рачун се испоставља на основу </w:t>
      </w:r>
      <w:r w:rsidRPr="008800B1">
        <w:rPr>
          <w:rFonts w:ascii="Arial" w:hAnsi="Arial" w:cs="Arial"/>
          <w:sz w:val="22"/>
          <w:szCs w:val="22"/>
          <w:lang w:val="en-US" w:eastAsia="en-US"/>
        </w:rPr>
        <w:t xml:space="preserve">потписаног отпремног документа од </w:t>
      </w:r>
      <w:r w:rsidRPr="008800B1">
        <w:rPr>
          <w:rFonts w:ascii="Arial" w:hAnsi="Arial" w:cs="Arial"/>
          <w:sz w:val="22"/>
          <w:szCs w:val="22"/>
          <w:lang w:val="sr-Cyrl-RS" w:eastAsia="en-US"/>
        </w:rPr>
        <w:t xml:space="preserve">стране </w:t>
      </w:r>
      <w:r w:rsidRPr="008800B1">
        <w:rPr>
          <w:rFonts w:ascii="Arial" w:hAnsi="Arial" w:cs="Arial"/>
          <w:sz w:val="22"/>
          <w:szCs w:val="22"/>
          <w:lang w:val="ru-RU" w:eastAsia="en-US"/>
        </w:rPr>
        <w:t xml:space="preserve">Купца </w:t>
      </w:r>
      <w:r w:rsidRPr="008800B1">
        <w:rPr>
          <w:rFonts w:ascii="Arial" w:hAnsi="Arial" w:cs="Arial"/>
          <w:sz w:val="22"/>
          <w:szCs w:val="22"/>
          <w:lang w:val="en-US" w:eastAsia="en-US"/>
        </w:rPr>
        <w:t xml:space="preserve">– Огранка </w:t>
      </w:r>
      <w:r w:rsidRPr="008800B1">
        <w:rPr>
          <w:rFonts w:ascii="Arial" w:hAnsi="Arial" w:cs="Arial"/>
          <w:sz w:val="22"/>
          <w:szCs w:val="22"/>
          <w:lang w:val="sr-Cyrl-RS" w:eastAsia="en-US"/>
        </w:rPr>
        <w:t>Купца</w:t>
      </w:r>
      <w:r w:rsidRPr="008800B1">
        <w:rPr>
          <w:rFonts w:ascii="Arial" w:hAnsi="Arial" w:cs="Arial"/>
          <w:sz w:val="22"/>
          <w:szCs w:val="22"/>
          <w:lang w:val="ru-RU" w:eastAsia="en-US"/>
        </w:rPr>
        <w:t xml:space="preserve"> и Продавца, с друге стране.</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widowControl w:val="0"/>
        <w:suppressAutoHyphens w:val="0"/>
        <w:autoSpaceDE w:val="0"/>
        <w:autoSpaceDN w:val="0"/>
        <w:adjustRightInd w:val="0"/>
        <w:jc w:val="both"/>
        <w:rPr>
          <w:rFonts w:ascii="Arial" w:hAnsi="Arial" w:cs="Arial"/>
          <w:sz w:val="22"/>
          <w:szCs w:val="22"/>
          <w:lang w:val="sr-Cyrl-RS" w:eastAsia="en-US"/>
        </w:rPr>
      </w:pPr>
      <w:r w:rsidRPr="008800B1">
        <w:rPr>
          <w:rFonts w:ascii="Arial" w:hAnsi="Arial" w:cs="Arial"/>
          <w:sz w:val="22"/>
          <w:szCs w:val="22"/>
          <w:lang w:val="sr-Cyrl-RS" w:eastAsia="en-US"/>
        </w:rPr>
        <w:t>Под даном испоруке, у смислу става 1. овог члана, подразумева се дан када је Продавац предао добра Превознику на превоз.</w:t>
      </w:r>
    </w:p>
    <w:p w:rsidR="008800B1" w:rsidRPr="008800B1" w:rsidRDefault="008800B1" w:rsidP="008800B1">
      <w:pPr>
        <w:suppressAutoHyphens w:val="0"/>
        <w:contextualSpacing/>
        <w:jc w:val="both"/>
        <w:rPr>
          <w:rFonts w:ascii="Arial" w:eastAsia="Calibri" w:hAnsi="Arial" w:cs="Arial"/>
          <w:color w:val="FF0000"/>
          <w:sz w:val="22"/>
          <w:szCs w:val="22"/>
          <w:lang w:val="en-US" w:eastAsia="en-US"/>
        </w:rPr>
      </w:pP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5</w:t>
      </w:r>
      <w:r w:rsidRPr="008800B1">
        <w:rPr>
          <w:rFonts w:ascii="Arial" w:hAnsi="Arial" w:cs="Arial"/>
          <w:sz w:val="22"/>
          <w:szCs w:val="22"/>
          <w:lang w:val="en-US" w:eastAsia="en-US"/>
        </w:rPr>
        <w:t>.</w:t>
      </w:r>
    </w:p>
    <w:p w:rsidR="008800B1" w:rsidRPr="008800B1" w:rsidRDefault="008800B1" w:rsidP="008800B1">
      <w:pPr>
        <w:tabs>
          <w:tab w:val="left" w:pos="567"/>
        </w:tabs>
        <w:suppressAutoHyphens w:val="0"/>
        <w:jc w:val="both"/>
        <w:rPr>
          <w:rFonts w:ascii="Arial" w:hAnsi="Arial" w:cs="Arial"/>
          <w:sz w:val="22"/>
          <w:szCs w:val="22"/>
          <w:lang w:val="sr-Cyrl-RS" w:eastAsia="en-US"/>
        </w:rPr>
      </w:pPr>
      <w:r w:rsidRPr="008800B1">
        <w:rPr>
          <w:rFonts w:ascii="Arial" w:hAnsi="Arial" w:cs="Arial"/>
          <w:sz w:val="22"/>
          <w:szCs w:val="22"/>
          <w:lang w:val="en-US" w:eastAsia="en-US"/>
        </w:rPr>
        <w:t>Плаћање цене за испоручену количину доб</w:t>
      </w:r>
      <w:r w:rsidRPr="008800B1">
        <w:rPr>
          <w:rFonts w:ascii="Arial" w:hAnsi="Arial" w:cs="Arial"/>
          <w:sz w:val="22"/>
          <w:szCs w:val="22"/>
          <w:lang w:val="sr-Cyrl-RS" w:eastAsia="en-US"/>
        </w:rPr>
        <w:t>а</w:t>
      </w:r>
      <w:r w:rsidRPr="008800B1">
        <w:rPr>
          <w:rFonts w:ascii="Arial" w:hAnsi="Arial" w:cs="Arial"/>
          <w:sz w:val="22"/>
          <w:szCs w:val="22"/>
          <w:lang w:val="en-US" w:eastAsia="en-US"/>
        </w:rPr>
        <w:t xml:space="preserve">ра, Купац – Огранак </w:t>
      </w:r>
      <w:r w:rsidRPr="008800B1">
        <w:rPr>
          <w:rFonts w:ascii="Arial" w:hAnsi="Arial" w:cs="Arial"/>
          <w:sz w:val="22"/>
          <w:szCs w:val="22"/>
          <w:lang w:val="sr-Cyrl-RS" w:eastAsia="en-US"/>
        </w:rPr>
        <w:t>Купца</w:t>
      </w:r>
      <w:r w:rsidRPr="008800B1">
        <w:rPr>
          <w:rFonts w:ascii="Arial" w:hAnsi="Arial" w:cs="Arial"/>
          <w:sz w:val="22"/>
          <w:szCs w:val="22"/>
          <w:lang w:val="en-US" w:eastAsia="en-US"/>
        </w:rPr>
        <w:t xml:space="preserve"> врши</w:t>
      </w:r>
      <w:r w:rsidRPr="008800B1">
        <w:rPr>
          <w:rFonts w:ascii="Arial" w:hAnsi="Arial" w:cs="Arial"/>
          <w:sz w:val="22"/>
          <w:szCs w:val="22"/>
          <w:lang w:val="sr-Cyrl-RS" w:eastAsia="en-US"/>
        </w:rPr>
        <w:t xml:space="preserve"> ће</w:t>
      </w:r>
      <w:r w:rsidRPr="008800B1">
        <w:rPr>
          <w:rFonts w:ascii="Arial" w:hAnsi="Arial" w:cs="Arial"/>
          <w:sz w:val="22"/>
          <w:szCs w:val="22"/>
          <w:lang w:val="en-US" w:eastAsia="en-US"/>
        </w:rPr>
        <w:t xml:space="preserve"> </w:t>
      </w:r>
      <w:r w:rsidRPr="008800B1">
        <w:rPr>
          <w:rFonts w:ascii="Arial" w:eastAsia="Calibri" w:hAnsi="Arial" w:cs="Arial"/>
          <w:sz w:val="22"/>
          <w:szCs w:val="22"/>
          <w:lang w:val="en-US" w:eastAsia="en-US"/>
        </w:rPr>
        <w:t>након сваке испоруке добара</w:t>
      </w:r>
      <w:r w:rsidRPr="008800B1">
        <w:rPr>
          <w:rFonts w:ascii="Arial" w:hAnsi="Arial" w:cs="Arial"/>
          <w:sz w:val="22"/>
          <w:szCs w:val="22"/>
          <w:lang w:val="en-US" w:eastAsia="en-US"/>
        </w:rPr>
        <w:t xml:space="preserve"> на рачун Продавца,</w:t>
      </w:r>
      <w:r w:rsidRPr="008800B1">
        <w:rPr>
          <w:rFonts w:ascii="Arial" w:eastAsia="Calibri" w:hAnsi="Arial" w:cs="Arial"/>
          <w:sz w:val="22"/>
          <w:szCs w:val="22"/>
          <w:lang w:val="en-US" w:eastAsia="en-US"/>
        </w:rPr>
        <w:t xml:space="preserve"> у року до</w:t>
      </w:r>
      <w:r w:rsidRPr="008800B1">
        <w:rPr>
          <w:rFonts w:ascii="Arial" w:eastAsia="Calibri" w:hAnsi="Arial" w:cs="Arial"/>
          <w:sz w:val="22"/>
          <w:szCs w:val="22"/>
          <w:lang w:val="sr-Cyrl-RS" w:eastAsia="en-US"/>
        </w:rPr>
        <w:t xml:space="preserve"> 45 (словима:</w:t>
      </w:r>
      <w:r w:rsidRPr="008800B1">
        <w:rPr>
          <w:rFonts w:ascii="Arial" w:eastAsia="Calibri" w:hAnsi="Arial" w:cs="Arial"/>
          <w:sz w:val="22"/>
          <w:szCs w:val="22"/>
          <w:lang w:val="en-US" w:eastAsia="en-US"/>
        </w:rPr>
        <w:t xml:space="preserve"> </w:t>
      </w:r>
      <w:r w:rsidRPr="008800B1">
        <w:rPr>
          <w:rFonts w:ascii="Arial" w:eastAsia="Calibri" w:hAnsi="Arial" w:cs="Arial"/>
          <w:sz w:val="22"/>
          <w:szCs w:val="22"/>
          <w:lang w:val="sr-Cyrl-RS" w:eastAsia="en-US"/>
        </w:rPr>
        <w:t>четрдесетпет)</w:t>
      </w:r>
      <w:r w:rsidRPr="008800B1">
        <w:rPr>
          <w:rFonts w:ascii="Arial" w:eastAsia="Calibri" w:hAnsi="Arial" w:cs="Arial"/>
          <w:sz w:val="22"/>
          <w:szCs w:val="22"/>
          <w:lang w:val="en-US" w:eastAsia="en-US"/>
        </w:rPr>
        <w:t xml:space="preserve"> дана од дана пријема исправног рачуна</w:t>
      </w:r>
      <w:r w:rsidRPr="008800B1">
        <w:rPr>
          <w:rFonts w:ascii="Arial" w:hAnsi="Arial" w:cs="Arial"/>
          <w:sz w:val="22"/>
          <w:szCs w:val="22"/>
          <w:lang w:val="en-US" w:eastAsia="en-US"/>
        </w:rPr>
        <w:t xml:space="preserve"> на вредност испоручених доб</w:t>
      </w:r>
      <w:r w:rsidRPr="008800B1">
        <w:rPr>
          <w:rFonts w:ascii="Arial" w:hAnsi="Arial" w:cs="Arial"/>
          <w:sz w:val="22"/>
          <w:szCs w:val="22"/>
          <w:lang w:val="sr-Cyrl-RS" w:eastAsia="en-US"/>
        </w:rPr>
        <w:t>а</w:t>
      </w:r>
      <w:r w:rsidRPr="008800B1">
        <w:rPr>
          <w:rFonts w:ascii="Arial" w:hAnsi="Arial" w:cs="Arial"/>
          <w:sz w:val="22"/>
          <w:szCs w:val="22"/>
          <w:lang w:val="en-US" w:eastAsia="en-US"/>
        </w:rPr>
        <w:t xml:space="preserve">ра  из члана 3. овог </w:t>
      </w:r>
      <w:r w:rsidRPr="008800B1">
        <w:rPr>
          <w:rFonts w:ascii="Arial" w:hAnsi="Arial" w:cs="Arial"/>
          <w:sz w:val="22"/>
          <w:szCs w:val="22"/>
          <w:lang w:val="sr-Cyrl-RS" w:eastAsia="en-US"/>
        </w:rPr>
        <w:t>У</w:t>
      </w:r>
      <w:r w:rsidRPr="008800B1">
        <w:rPr>
          <w:rFonts w:ascii="Arial" w:hAnsi="Arial" w:cs="Arial"/>
          <w:sz w:val="22"/>
          <w:szCs w:val="22"/>
          <w:lang w:val="en-US" w:eastAsia="en-US"/>
        </w:rPr>
        <w:t>говора</w:t>
      </w:r>
      <w:r w:rsidRPr="008800B1">
        <w:rPr>
          <w:rFonts w:ascii="Arial" w:eastAsia="Calibri" w:hAnsi="Arial" w:cs="Arial"/>
          <w:color w:val="000000" w:themeColor="text1"/>
          <w:sz w:val="22"/>
          <w:szCs w:val="22"/>
          <w:lang w:val="sr-Cyrl-R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800B1">
        <w:rPr>
          <w:rFonts w:ascii="Arial" w:hAnsi="Arial" w:cs="Arial"/>
          <w:sz w:val="22"/>
          <w:szCs w:val="22"/>
          <w:lang w:val="en-US" w:eastAsia="en-US"/>
        </w:rPr>
        <w:t xml:space="preserve">и отпремног документа, потписаног од </w:t>
      </w:r>
      <w:r w:rsidRPr="008800B1">
        <w:rPr>
          <w:rFonts w:ascii="Arial" w:hAnsi="Arial" w:cs="Arial"/>
          <w:sz w:val="22"/>
          <w:szCs w:val="22"/>
          <w:lang w:val="sr-Cyrl-RS" w:eastAsia="en-US"/>
        </w:rPr>
        <w:t xml:space="preserve">стране </w:t>
      </w:r>
      <w:r w:rsidRPr="008800B1">
        <w:rPr>
          <w:rFonts w:ascii="Arial" w:hAnsi="Arial" w:cs="Arial"/>
          <w:sz w:val="22"/>
          <w:szCs w:val="22"/>
          <w:lang w:val="ru-RU" w:eastAsia="en-US"/>
        </w:rPr>
        <w:t xml:space="preserve">Купца </w:t>
      </w:r>
      <w:r w:rsidRPr="008800B1">
        <w:rPr>
          <w:rFonts w:ascii="Arial" w:hAnsi="Arial" w:cs="Arial"/>
          <w:sz w:val="22"/>
          <w:szCs w:val="22"/>
          <w:lang w:val="en-US" w:eastAsia="en-US"/>
        </w:rPr>
        <w:t xml:space="preserve">– Огранка </w:t>
      </w:r>
      <w:r w:rsidRPr="008800B1">
        <w:rPr>
          <w:rFonts w:ascii="Arial" w:hAnsi="Arial" w:cs="Arial"/>
          <w:sz w:val="22"/>
          <w:szCs w:val="22"/>
          <w:lang w:val="sr-Cyrl-RS" w:eastAsia="en-US"/>
        </w:rPr>
        <w:t>Купца</w:t>
      </w:r>
      <w:r w:rsidRPr="008800B1">
        <w:rPr>
          <w:rFonts w:ascii="Arial" w:hAnsi="Arial" w:cs="Arial"/>
          <w:sz w:val="22"/>
          <w:szCs w:val="22"/>
          <w:lang w:val="ru-RU" w:eastAsia="en-US"/>
        </w:rPr>
        <w:t xml:space="preserve">  и Продавца</w:t>
      </w:r>
      <w:r w:rsidRPr="008800B1">
        <w:rPr>
          <w:rFonts w:ascii="Arial" w:hAnsi="Arial" w:cs="Arial"/>
          <w:sz w:val="22"/>
          <w:szCs w:val="22"/>
          <w:lang w:val="sr-Cyrl-RS" w:eastAsia="en-US"/>
        </w:rPr>
        <w:t>.</w:t>
      </w:r>
    </w:p>
    <w:p w:rsidR="008800B1" w:rsidRPr="008800B1" w:rsidRDefault="008800B1" w:rsidP="008800B1">
      <w:pPr>
        <w:tabs>
          <w:tab w:val="left" w:pos="567"/>
        </w:tabs>
        <w:suppressAutoHyphens w:val="0"/>
        <w:jc w:val="both"/>
        <w:rPr>
          <w:rFonts w:ascii="Arial" w:eastAsia="Calibri" w:hAnsi="Arial" w:cs="Arial"/>
          <w:color w:val="000000" w:themeColor="text1"/>
          <w:sz w:val="22"/>
          <w:szCs w:val="22"/>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00B1" w:rsidRPr="008800B1" w:rsidRDefault="008800B1" w:rsidP="008800B1">
      <w:pPr>
        <w:tabs>
          <w:tab w:val="left" w:pos="567"/>
        </w:tabs>
        <w:suppressAutoHyphens w:val="0"/>
        <w:jc w:val="both"/>
        <w:rPr>
          <w:rFonts w:ascii="Arial" w:hAnsi="Arial" w:cs="Arial"/>
          <w:sz w:val="22"/>
          <w:szCs w:val="22"/>
          <w:lang w:val="sr-Cyrl-RS" w:eastAsia="en-US"/>
        </w:rPr>
      </w:pPr>
      <w:r w:rsidRPr="008800B1">
        <w:rPr>
          <w:rFonts w:ascii="Arial" w:hAnsi="Arial" w:cs="Arial"/>
          <w:sz w:val="22"/>
          <w:szCs w:val="22"/>
          <w:lang w:val="sr-Cyrl-R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800B1" w:rsidRPr="008800B1" w:rsidRDefault="008800B1" w:rsidP="008800B1">
      <w:pPr>
        <w:tabs>
          <w:tab w:val="left" w:pos="567"/>
        </w:tabs>
        <w:suppressAutoHyphens w:val="0"/>
        <w:jc w:val="both"/>
        <w:rPr>
          <w:rFonts w:ascii="Arial" w:hAnsi="Arial" w:cs="Arial"/>
          <w:b/>
          <w:sz w:val="22"/>
          <w:szCs w:val="22"/>
          <w:lang w:val="en-US" w:eastAsia="en-US"/>
        </w:rPr>
      </w:pPr>
    </w:p>
    <w:p w:rsidR="008800B1" w:rsidRPr="008800B1" w:rsidRDefault="008800B1" w:rsidP="008800B1">
      <w:pPr>
        <w:tabs>
          <w:tab w:val="left" w:pos="567"/>
        </w:tabs>
        <w:suppressAutoHyphens w:val="0"/>
        <w:jc w:val="both"/>
        <w:rPr>
          <w:rFonts w:ascii="Arial" w:hAnsi="Arial" w:cs="Arial"/>
          <w:b/>
          <w:sz w:val="22"/>
          <w:szCs w:val="22"/>
          <w:lang w:val="en-US" w:eastAsia="en-US"/>
        </w:rPr>
      </w:pPr>
      <w:r w:rsidRPr="008800B1">
        <w:rPr>
          <w:rFonts w:ascii="Arial" w:hAnsi="Arial" w:cs="Arial"/>
          <w:b/>
          <w:sz w:val="22"/>
          <w:szCs w:val="22"/>
          <w:lang w:val="en-US" w:eastAsia="en-US"/>
        </w:rPr>
        <w:t>РОК И МЕСТО ИСПОРУКЕ</w:t>
      </w: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Члан</w:t>
      </w:r>
      <w:r w:rsidRPr="008800B1">
        <w:rPr>
          <w:rFonts w:ascii="Arial" w:hAnsi="Arial" w:cs="Arial"/>
          <w:sz w:val="22"/>
          <w:szCs w:val="22"/>
          <w:lang w:val="en-US" w:eastAsia="en-US"/>
        </w:rPr>
        <w:t xml:space="preserve"> </w:t>
      </w:r>
      <w:r w:rsidRPr="008800B1">
        <w:rPr>
          <w:rFonts w:ascii="Arial" w:hAnsi="Arial" w:cs="Arial"/>
          <w:b/>
          <w:sz w:val="22"/>
          <w:szCs w:val="22"/>
          <w:lang w:val="sr-Cyrl-RS" w:eastAsia="en-US"/>
        </w:rPr>
        <w:t>6</w:t>
      </w:r>
      <w:r w:rsidRPr="008800B1">
        <w:rPr>
          <w:rFonts w:ascii="Arial" w:hAnsi="Arial" w:cs="Arial"/>
          <w:sz w:val="22"/>
          <w:szCs w:val="22"/>
          <w:lang w:val="en-US" w:eastAsia="en-US"/>
        </w:rPr>
        <w:t>.</w:t>
      </w:r>
    </w:p>
    <w:p w:rsidR="008800B1" w:rsidRPr="008800B1" w:rsidRDefault="008800B1" w:rsidP="008800B1">
      <w:pPr>
        <w:suppressAutoHyphens w:val="0"/>
        <w:jc w:val="both"/>
        <w:rPr>
          <w:rFonts w:ascii="Arial" w:hAnsi="Arial" w:cs="Arial"/>
          <w:sz w:val="22"/>
          <w:szCs w:val="22"/>
          <w:lang w:val="sr-Cyrl-RS" w:eastAsia="en-US"/>
        </w:rPr>
      </w:pPr>
      <w:r w:rsidRPr="008800B1">
        <w:rPr>
          <w:rFonts w:ascii="Arial" w:hAnsi="Arial" w:cs="Arial"/>
          <w:sz w:val="22"/>
          <w:szCs w:val="22"/>
          <w:lang w:val="sr-Cyrl-RS" w:eastAsia="en-US"/>
        </w:rPr>
        <w:t>Испорука се врши сукцесивно, у трајању од годину дана од дана ступања Уговора на снагу, а у складу са наруџбеницама за отпрему течних горива</w:t>
      </w:r>
      <w:r w:rsidRPr="008800B1">
        <w:rPr>
          <w:rFonts w:ascii="Arial" w:hAnsi="Arial" w:cs="Arial"/>
          <w:sz w:val="22"/>
          <w:szCs w:val="22"/>
          <w:lang w:val="sr-Latn-RS" w:eastAsia="en-US"/>
        </w:rPr>
        <w:t xml:space="preserve"> </w:t>
      </w:r>
      <w:r w:rsidRPr="008800B1">
        <w:rPr>
          <w:rFonts w:ascii="Arial" w:hAnsi="Arial" w:cs="Arial"/>
          <w:sz w:val="22"/>
          <w:szCs w:val="22"/>
          <w:lang w:val="sr-Cyrl-RS" w:eastAsia="en-US"/>
        </w:rPr>
        <w:t>од стране Купца: (тачка 6.12. Упутства)</w:t>
      </w:r>
    </w:p>
    <w:p w:rsidR="008800B1" w:rsidRPr="008800B1" w:rsidRDefault="008800B1" w:rsidP="008800B1">
      <w:pPr>
        <w:suppressAutoHyphens w:val="0"/>
        <w:jc w:val="both"/>
        <w:rPr>
          <w:rFonts w:ascii="Arial" w:hAnsi="Arial" w:cs="Arial"/>
          <w:sz w:val="22"/>
          <w:szCs w:val="22"/>
          <w:lang w:val="sr-Cyrl-RS" w:eastAsia="en-US"/>
        </w:rPr>
      </w:pPr>
    </w:p>
    <w:p w:rsidR="008800B1" w:rsidRPr="008800B1" w:rsidRDefault="008800B1" w:rsidP="008800B1">
      <w:pPr>
        <w:numPr>
          <w:ilvl w:val="0"/>
          <w:numId w:val="12"/>
        </w:numPr>
        <w:suppressAutoHyphens w:val="0"/>
        <w:spacing w:before="120"/>
        <w:contextualSpacing/>
        <w:jc w:val="both"/>
        <w:rPr>
          <w:rFonts w:ascii="Arial" w:eastAsia="Calibri" w:hAnsi="Arial" w:cs="Arial"/>
          <w:sz w:val="22"/>
          <w:szCs w:val="22"/>
          <w:lang w:eastAsia="sr-Latn-CS"/>
        </w:rPr>
      </w:pPr>
      <w:r w:rsidRPr="008800B1">
        <w:rPr>
          <w:rFonts w:ascii="Arial" w:eastAsia="Calibri" w:hAnsi="Arial" w:cs="Arial"/>
          <w:sz w:val="22"/>
          <w:szCs w:val="22"/>
          <w:lang w:eastAsia="sr-Latn-CS"/>
        </w:rPr>
        <w:t>24 (</w:t>
      </w:r>
      <w:r w:rsidRPr="008800B1">
        <w:rPr>
          <w:rFonts w:ascii="Arial" w:eastAsia="Calibri" w:hAnsi="Arial" w:cs="Arial"/>
          <w:sz w:val="22"/>
          <w:szCs w:val="22"/>
          <w:lang w:val="sr-Cyrl-RS" w:eastAsia="sr-Latn-CS"/>
        </w:rPr>
        <w:t>с</w:t>
      </w:r>
      <w:r w:rsidRPr="008800B1">
        <w:rPr>
          <w:rFonts w:ascii="Arial" w:eastAsia="Calibri" w:hAnsi="Arial" w:cs="Arial"/>
          <w:sz w:val="22"/>
          <w:szCs w:val="22"/>
          <w:lang w:eastAsia="sr-Latn-CS"/>
        </w:rPr>
        <w:t xml:space="preserve">ловима: двадесетчетири) сата од дана пријема </w:t>
      </w:r>
      <w:r w:rsidRPr="008800B1">
        <w:rPr>
          <w:rFonts w:ascii="Arial" w:eastAsia="Calibri" w:hAnsi="Arial" w:cs="Arial"/>
          <w:sz w:val="22"/>
          <w:szCs w:val="22"/>
          <w:lang w:val="en-US" w:eastAsia="en-US"/>
        </w:rPr>
        <w:t>писане наруџбенице Купца</w:t>
      </w:r>
      <w:r w:rsidRPr="008800B1">
        <w:rPr>
          <w:rFonts w:ascii="Arial" w:eastAsia="Calibri" w:hAnsi="Arial" w:cs="Arial"/>
          <w:sz w:val="22"/>
          <w:szCs w:val="22"/>
          <w:lang w:eastAsia="sr-Latn-CS"/>
        </w:rPr>
        <w:t xml:space="preserve"> за испоруке на паритету Утоварно место Продавца у земљи Купца</w:t>
      </w:r>
    </w:p>
    <w:p w:rsidR="008800B1" w:rsidRPr="008800B1" w:rsidRDefault="008800B1" w:rsidP="008800B1">
      <w:pPr>
        <w:tabs>
          <w:tab w:val="left" w:pos="567"/>
        </w:tabs>
        <w:suppressAutoHyphens w:val="0"/>
        <w:jc w:val="both"/>
        <w:rPr>
          <w:rFonts w:ascii="Arial" w:hAnsi="Arial" w:cs="Arial"/>
          <w:sz w:val="22"/>
          <w:szCs w:val="22"/>
          <w:lang w:val="sr-Cyrl-RS" w:eastAsia="en-US"/>
        </w:rPr>
      </w:pPr>
    </w:p>
    <w:p w:rsidR="008800B1" w:rsidRPr="008800B1" w:rsidRDefault="008800B1" w:rsidP="008800B1">
      <w:pPr>
        <w:tabs>
          <w:tab w:val="left" w:pos="567"/>
        </w:tabs>
        <w:suppressAutoHyphens w:val="0"/>
        <w:jc w:val="both"/>
        <w:rPr>
          <w:rFonts w:ascii="Arial" w:hAnsi="Arial" w:cs="Arial"/>
          <w:sz w:val="22"/>
          <w:szCs w:val="22"/>
          <w:lang w:val="sr-Cyrl-RS" w:eastAsia="en-US"/>
        </w:rPr>
      </w:pPr>
      <w:r w:rsidRPr="008800B1">
        <w:rPr>
          <w:rFonts w:ascii="Arial" w:hAnsi="Arial" w:cs="Arial"/>
          <w:sz w:val="22"/>
          <w:szCs w:val="22"/>
          <w:lang w:val="sr-Cyrl-RS" w:eastAsia="en-US"/>
        </w:rPr>
        <w:t xml:space="preserve">Под местом испоруке, сматра се </w:t>
      </w:r>
      <w:r w:rsidRPr="008800B1">
        <w:rPr>
          <w:rFonts w:ascii="Arial" w:hAnsi="Arial" w:cs="Arial"/>
          <w:sz w:val="22"/>
          <w:szCs w:val="22"/>
          <w:lang w:eastAsia="sr-Latn-CS"/>
        </w:rPr>
        <w:t>утоварно место Продавца у земљи Купца.</w:t>
      </w:r>
    </w:p>
    <w:p w:rsidR="008800B1" w:rsidRPr="008800B1" w:rsidRDefault="008800B1" w:rsidP="008800B1">
      <w:pPr>
        <w:tabs>
          <w:tab w:val="left" w:pos="567"/>
        </w:tabs>
        <w:suppressAutoHyphens w:val="0"/>
        <w:ind w:left="720"/>
        <w:jc w:val="both"/>
        <w:rPr>
          <w:rFonts w:ascii="Arial" w:hAnsi="Arial" w:cs="Arial"/>
          <w:b/>
          <w:sz w:val="22"/>
          <w:szCs w:val="22"/>
          <w:lang w:val="en-US" w:eastAsia="en-US"/>
        </w:rPr>
      </w:pPr>
    </w:p>
    <w:p w:rsidR="008800B1" w:rsidRPr="008800B1" w:rsidRDefault="008800B1" w:rsidP="008800B1">
      <w:pPr>
        <w:tabs>
          <w:tab w:val="left" w:pos="567"/>
        </w:tabs>
        <w:suppressAutoHyphens w:val="0"/>
        <w:ind w:left="720"/>
        <w:jc w:val="center"/>
        <w:rPr>
          <w:rFonts w:ascii="Arial" w:hAnsi="Arial" w:cs="Arial"/>
          <w:sz w:val="22"/>
          <w:szCs w:val="22"/>
          <w:lang w:val="en-US" w:eastAsia="en-US"/>
        </w:rPr>
      </w:pPr>
      <w:r w:rsidRPr="008800B1">
        <w:rPr>
          <w:rFonts w:ascii="Arial" w:hAnsi="Arial" w:cs="Arial"/>
          <w:b/>
          <w:sz w:val="22"/>
          <w:szCs w:val="22"/>
          <w:lang w:val="en-US" w:eastAsia="en-US"/>
        </w:rPr>
        <w:t>Члан</w:t>
      </w:r>
      <w:r w:rsidRPr="008800B1">
        <w:rPr>
          <w:rFonts w:ascii="Arial" w:hAnsi="Arial" w:cs="Arial"/>
          <w:sz w:val="22"/>
          <w:szCs w:val="22"/>
          <w:lang w:val="en-US" w:eastAsia="en-US"/>
        </w:rPr>
        <w:t xml:space="preserve"> </w:t>
      </w:r>
      <w:r w:rsidRPr="008800B1">
        <w:rPr>
          <w:rFonts w:ascii="Arial" w:hAnsi="Arial" w:cs="Arial"/>
          <w:b/>
          <w:sz w:val="22"/>
          <w:szCs w:val="22"/>
          <w:lang w:val="sr-Cyrl-RS" w:eastAsia="en-US"/>
        </w:rPr>
        <w:t>7</w:t>
      </w:r>
      <w:r w:rsidRPr="008800B1">
        <w:rPr>
          <w:rFonts w:ascii="Arial" w:hAnsi="Arial" w:cs="Arial"/>
          <w:sz w:val="22"/>
          <w:szCs w:val="22"/>
          <w:lang w:val="en-US" w:eastAsia="en-US"/>
        </w:rPr>
        <w:t>.</w:t>
      </w:r>
    </w:p>
    <w:p w:rsidR="008800B1" w:rsidRPr="008800B1" w:rsidRDefault="008800B1" w:rsidP="008800B1">
      <w:pPr>
        <w:suppressAutoHyphens w:val="0"/>
        <w:jc w:val="both"/>
        <w:rPr>
          <w:rFonts w:ascii="Arial" w:hAnsi="Arial" w:cs="Arial"/>
          <w:sz w:val="22"/>
          <w:szCs w:val="22"/>
          <w:lang w:eastAsia="sr-Latn-CS"/>
        </w:rPr>
      </w:pPr>
      <w:r w:rsidRPr="008800B1">
        <w:rPr>
          <w:rFonts w:ascii="Arial" w:hAnsi="Arial" w:cs="Arial"/>
          <w:sz w:val="22"/>
          <w:szCs w:val="22"/>
          <w:lang w:val="sr-Latn-CS" w:eastAsia="sr-Latn-CS"/>
        </w:rPr>
        <w:t xml:space="preserve">Испоруку </w:t>
      </w:r>
      <w:r w:rsidRPr="008800B1">
        <w:rPr>
          <w:rFonts w:ascii="Arial" w:hAnsi="Arial" w:cs="Arial"/>
          <w:sz w:val="22"/>
          <w:szCs w:val="22"/>
          <w:lang w:val="sr-Cyrl-RS" w:eastAsia="sr-Latn-CS"/>
        </w:rPr>
        <w:t>добара</w:t>
      </w:r>
      <w:r w:rsidRPr="008800B1">
        <w:rPr>
          <w:rFonts w:ascii="Arial" w:hAnsi="Arial" w:cs="Arial"/>
          <w:sz w:val="22"/>
          <w:szCs w:val="22"/>
          <w:lang w:eastAsia="sr-Latn-CS"/>
        </w:rPr>
        <w:t>,</w:t>
      </w:r>
      <w:r w:rsidRPr="008800B1">
        <w:rPr>
          <w:rFonts w:ascii="Arial" w:hAnsi="Arial" w:cs="Arial"/>
          <w:sz w:val="22"/>
          <w:szCs w:val="22"/>
          <w:lang w:val="sr-Latn-CS" w:eastAsia="sr-Latn-CS"/>
        </w:rPr>
        <w:t xml:space="preserve"> из члана </w:t>
      </w:r>
      <w:r w:rsidRPr="008800B1">
        <w:rPr>
          <w:rFonts w:ascii="Arial" w:hAnsi="Arial" w:cs="Arial"/>
          <w:sz w:val="22"/>
          <w:szCs w:val="22"/>
          <w:lang w:val="sr-Cyrl-RS" w:eastAsia="sr-Latn-CS"/>
        </w:rPr>
        <w:t>1</w:t>
      </w:r>
      <w:r w:rsidRPr="008800B1">
        <w:rPr>
          <w:rFonts w:ascii="Arial" w:hAnsi="Arial" w:cs="Arial"/>
          <w:sz w:val="22"/>
          <w:szCs w:val="22"/>
          <w:lang w:val="sr-Latn-CS" w:eastAsia="sr-Latn-CS"/>
        </w:rPr>
        <w:t>. овог Уговора, обавезно прати следећа документација:</w:t>
      </w:r>
      <w:r w:rsidRPr="008800B1">
        <w:rPr>
          <w:rFonts w:ascii="Arial" w:hAnsi="Arial" w:cs="Arial"/>
          <w:sz w:val="22"/>
          <w:szCs w:val="22"/>
          <w:lang w:eastAsia="sr-Latn-CS"/>
        </w:rPr>
        <w:t xml:space="preserve"> </w:t>
      </w:r>
    </w:p>
    <w:p w:rsidR="008800B1" w:rsidRPr="008800B1" w:rsidRDefault="008800B1" w:rsidP="008800B1">
      <w:pPr>
        <w:numPr>
          <w:ilvl w:val="0"/>
          <w:numId w:val="10"/>
        </w:numPr>
        <w:suppressAutoHyphens w:val="0"/>
        <w:spacing w:before="120"/>
        <w:contextualSpacing/>
        <w:jc w:val="both"/>
        <w:rPr>
          <w:rFonts w:ascii="Arial" w:eastAsia="Calibri" w:hAnsi="Arial" w:cs="Arial"/>
          <w:sz w:val="22"/>
          <w:szCs w:val="22"/>
          <w:lang w:eastAsia="sr-Latn-CS"/>
        </w:rPr>
      </w:pPr>
      <w:r w:rsidRPr="008800B1">
        <w:rPr>
          <w:rFonts w:ascii="Arial" w:eastAsia="Calibri" w:hAnsi="Arial" w:cs="Arial"/>
          <w:sz w:val="22"/>
          <w:szCs w:val="22"/>
          <w:lang w:eastAsia="sr-Latn-CS"/>
        </w:rPr>
        <w:t xml:space="preserve"> Декларација односно Потврда о усаглашености производа;</w:t>
      </w:r>
    </w:p>
    <w:p w:rsidR="008800B1" w:rsidRPr="008800B1" w:rsidRDefault="008800B1" w:rsidP="008800B1">
      <w:pPr>
        <w:numPr>
          <w:ilvl w:val="0"/>
          <w:numId w:val="10"/>
        </w:numPr>
        <w:suppressAutoHyphens w:val="0"/>
        <w:spacing w:before="120"/>
        <w:contextualSpacing/>
        <w:jc w:val="both"/>
        <w:rPr>
          <w:rFonts w:ascii="Arial" w:eastAsia="Calibri" w:hAnsi="Arial" w:cs="Arial"/>
          <w:sz w:val="22"/>
          <w:szCs w:val="22"/>
          <w:lang w:eastAsia="sr-Latn-CS"/>
        </w:rPr>
      </w:pPr>
      <w:r w:rsidRPr="008800B1">
        <w:rPr>
          <w:rFonts w:ascii="Arial" w:eastAsia="Calibri" w:hAnsi="Arial" w:cs="Arial"/>
          <w:sz w:val="22"/>
          <w:szCs w:val="22"/>
          <w:lang w:eastAsia="sr-Latn-CS"/>
        </w:rPr>
        <w:t xml:space="preserve"> </w:t>
      </w:r>
      <w:r w:rsidRPr="008800B1">
        <w:rPr>
          <w:rFonts w:ascii="Arial" w:eastAsia="Calibri" w:hAnsi="Arial" w:cs="Arial"/>
          <w:sz w:val="22"/>
          <w:szCs w:val="22"/>
          <w:lang w:val="sr-Latn-CS" w:eastAsia="sr-Latn-CS"/>
        </w:rPr>
        <w:t>Отпремни документ</w:t>
      </w:r>
      <w:r w:rsidRPr="008800B1">
        <w:rPr>
          <w:rFonts w:ascii="Arial" w:eastAsia="Calibri" w:hAnsi="Arial" w:cs="Arial"/>
          <w:sz w:val="22"/>
          <w:szCs w:val="22"/>
          <w:lang w:eastAsia="sr-Latn-CS"/>
        </w:rPr>
        <w:t>,</w:t>
      </w:r>
      <w:r w:rsidRPr="008800B1">
        <w:rPr>
          <w:rFonts w:ascii="Arial" w:eastAsia="Calibri" w:hAnsi="Arial" w:cs="Arial"/>
          <w:sz w:val="22"/>
          <w:szCs w:val="22"/>
          <w:lang w:val="sr-Latn-CS" w:eastAsia="sr-Latn-CS"/>
        </w:rPr>
        <w:t xml:space="preserve"> који садржи количину и датум утовара</w:t>
      </w:r>
      <w:r w:rsidRPr="008800B1">
        <w:rPr>
          <w:rFonts w:ascii="Arial" w:eastAsia="Calibri" w:hAnsi="Arial" w:cs="Arial"/>
          <w:sz w:val="22"/>
          <w:szCs w:val="22"/>
          <w:lang w:eastAsia="sr-Latn-CS"/>
        </w:rPr>
        <w:t xml:space="preserve"> </w:t>
      </w:r>
      <w:r w:rsidRPr="008800B1">
        <w:rPr>
          <w:rFonts w:ascii="Arial" w:eastAsia="Calibri" w:hAnsi="Arial" w:cs="Arial"/>
          <w:sz w:val="22"/>
          <w:szCs w:val="22"/>
          <w:lang w:val="sr-Latn-CS" w:eastAsia="sr-Latn-CS"/>
        </w:rPr>
        <w:t>и претовара</w:t>
      </w:r>
      <w:r w:rsidRPr="008800B1">
        <w:rPr>
          <w:rFonts w:ascii="Arial" w:eastAsia="Calibri" w:hAnsi="Arial" w:cs="Arial"/>
          <w:sz w:val="22"/>
          <w:szCs w:val="22"/>
          <w:lang w:eastAsia="sr-Latn-CS"/>
        </w:rPr>
        <w:t>;</w:t>
      </w:r>
    </w:p>
    <w:p w:rsidR="008800B1" w:rsidRPr="008800B1" w:rsidRDefault="008800B1" w:rsidP="008800B1">
      <w:pPr>
        <w:numPr>
          <w:ilvl w:val="0"/>
          <w:numId w:val="10"/>
        </w:numPr>
        <w:suppressAutoHyphens w:val="0"/>
        <w:spacing w:before="120"/>
        <w:contextualSpacing/>
        <w:jc w:val="both"/>
        <w:rPr>
          <w:rFonts w:ascii="Arial" w:eastAsia="Calibri" w:hAnsi="Arial" w:cs="Arial"/>
          <w:sz w:val="22"/>
          <w:szCs w:val="22"/>
          <w:lang w:eastAsia="sr-Latn-CS"/>
        </w:rPr>
      </w:pPr>
      <w:r w:rsidRPr="008800B1">
        <w:rPr>
          <w:rFonts w:ascii="Arial" w:eastAsia="Calibri" w:hAnsi="Arial" w:cs="Arial"/>
          <w:sz w:val="22"/>
          <w:szCs w:val="22"/>
          <w:lang w:val="sr-Latn-CS" w:eastAsia="sr-Latn-CS"/>
        </w:rPr>
        <w:t xml:space="preserve"> Извештај о испитивању</w:t>
      </w:r>
      <w:r w:rsidRPr="008800B1">
        <w:rPr>
          <w:rFonts w:ascii="Arial" w:eastAsia="Calibri" w:hAnsi="Arial" w:cs="Arial"/>
          <w:sz w:val="22"/>
          <w:szCs w:val="22"/>
          <w:lang w:eastAsia="sr-Latn-CS"/>
        </w:rPr>
        <w:t xml:space="preserve"> квалитета;</w:t>
      </w:r>
    </w:p>
    <w:p w:rsidR="008800B1" w:rsidRPr="008800B1" w:rsidRDefault="008800B1" w:rsidP="008800B1">
      <w:pPr>
        <w:widowControl w:val="0"/>
        <w:numPr>
          <w:ilvl w:val="0"/>
          <w:numId w:val="10"/>
        </w:numPr>
        <w:suppressAutoHyphens w:val="0"/>
        <w:autoSpaceDE w:val="0"/>
        <w:autoSpaceDN w:val="0"/>
        <w:adjustRightInd w:val="0"/>
        <w:spacing w:before="120"/>
        <w:contextualSpacing/>
        <w:jc w:val="both"/>
        <w:rPr>
          <w:rFonts w:ascii="Arial" w:eastAsia="Calibri" w:hAnsi="Arial" w:cs="Arial"/>
          <w:sz w:val="22"/>
          <w:szCs w:val="22"/>
          <w:lang w:eastAsia="en-US"/>
        </w:rPr>
      </w:pPr>
      <w:r w:rsidRPr="008800B1">
        <w:rPr>
          <w:rFonts w:ascii="Arial" w:eastAsia="Calibri" w:hAnsi="Arial" w:cs="Arial"/>
          <w:sz w:val="22"/>
          <w:szCs w:val="22"/>
          <w:lang w:eastAsia="en-US"/>
        </w:rPr>
        <w:t xml:space="preserve"> Безбедносни лист који садржи техничке и сигурносне податке о производу.     </w:t>
      </w:r>
    </w:p>
    <w:p w:rsidR="008800B1" w:rsidRPr="008800B1" w:rsidRDefault="008800B1" w:rsidP="008800B1">
      <w:pPr>
        <w:suppressAutoHyphens w:val="0"/>
        <w:jc w:val="both"/>
        <w:rPr>
          <w:rFonts w:ascii="Arial" w:hAnsi="Arial" w:cs="Arial"/>
          <w:sz w:val="22"/>
          <w:szCs w:val="22"/>
          <w:lang w:val="en-US" w:eastAsia="en-US"/>
        </w:rPr>
      </w:pPr>
      <w:r w:rsidRPr="008800B1">
        <w:rPr>
          <w:rFonts w:ascii="Arial" w:hAnsi="Arial" w:cs="Arial"/>
          <w:sz w:val="22"/>
          <w:szCs w:val="22"/>
          <w:lang w:val="en-US" w:eastAsia="en-US"/>
        </w:rPr>
        <w:t xml:space="preserve">Уколико испоруку не прати документација из става </w:t>
      </w:r>
      <w:r w:rsidRPr="008800B1">
        <w:rPr>
          <w:rFonts w:ascii="Arial" w:hAnsi="Arial" w:cs="Arial"/>
          <w:sz w:val="22"/>
          <w:szCs w:val="22"/>
          <w:lang w:val="sr-Cyrl-RS" w:eastAsia="en-US"/>
        </w:rPr>
        <w:t>1</w:t>
      </w:r>
      <w:r w:rsidRPr="008800B1">
        <w:rPr>
          <w:rFonts w:ascii="Arial" w:hAnsi="Arial" w:cs="Arial"/>
          <w:sz w:val="22"/>
          <w:szCs w:val="22"/>
          <w:lang w:val="en-US" w:eastAsia="en-US"/>
        </w:rPr>
        <w:t>. овог члана, испорука се не може сматрати уредно извршеном.</w:t>
      </w:r>
    </w:p>
    <w:p w:rsidR="008800B1" w:rsidRPr="008800B1" w:rsidRDefault="008800B1" w:rsidP="008800B1">
      <w:pPr>
        <w:suppressAutoHyphens w:val="0"/>
        <w:jc w:val="center"/>
        <w:rPr>
          <w:rFonts w:ascii="Arial" w:hAnsi="Arial" w:cs="Arial"/>
          <w:b/>
          <w:sz w:val="22"/>
          <w:szCs w:val="22"/>
          <w:lang w:val="en-US" w:eastAsia="en-US"/>
        </w:rPr>
      </w:pPr>
    </w:p>
    <w:p w:rsidR="008800B1" w:rsidRPr="008800B1" w:rsidRDefault="008800B1" w:rsidP="008800B1">
      <w:pPr>
        <w:suppressAutoHyphens w:val="0"/>
        <w:jc w:val="center"/>
        <w:rPr>
          <w:rFonts w:ascii="Arial" w:hAnsi="Arial" w:cs="Arial"/>
          <w:iCs/>
          <w:sz w:val="22"/>
          <w:szCs w:val="22"/>
          <w:lang w:val="sr-Cyrl-RS" w:eastAsia="sr-Latn-CS"/>
        </w:rPr>
      </w:pPr>
      <w:r w:rsidRPr="008800B1">
        <w:rPr>
          <w:rFonts w:ascii="Arial" w:hAnsi="Arial" w:cs="Arial"/>
          <w:b/>
          <w:sz w:val="22"/>
          <w:szCs w:val="22"/>
          <w:lang w:val="en-US" w:eastAsia="en-US"/>
        </w:rPr>
        <w:t>Члан</w:t>
      </w:r>
      <w:r w:rsidRPr="008800B1">
        <w:rPr>
          <w:rFonts w:ascii="Arial" w:hAnsi="Arial" w:cs="Arial"/>
          <w:sz w:val="22"/>
          <w:szCs w:val="22"/>
          <w:lang w:val="en-US" w:eastAsia="en-US"/>
        </w:rPr>
        <w:t xml:space="preserve"> </w:t>
      </w:r>
      <w:r w:rsidRPr="008800B1">
        <w:rPr>
          <w:rFonts w:ascii="Arial" w:hAnsi="Arial" w:cs="Arial"/>
          <w:b/>
          <w:sz w:val="22"/>
          <w:szCs w:val="22"/>
          <w:lang w:val="sr-Cyrl-RS" w:eastAsia="en-US"/>
        </w:rPr>
        <w:t>8.</w:t>
      </w:r>
    </w:p>
    <w:p w:rsidR="008800B1" w:rsidRPr="008800B1" w:rsidRDefault="008800B1" w:rsidP="008800B1">
      <w:pPr>
        <w:suppressAutoHyphens w:val="0"/>
        <w:jc w:val="both"/>
        <w:rPr>
          <w:rFonts w:ascii="Arial" w:hAnsi="Arial" w:cs="Arial"/>
          <w:iCs/>
          <w:sz w:val="22"/>
          <w:szCs w:val="22"/>
          <w:lang w:val="sr-Cyrl-RS" w:eastAsia="sr-Latn-CS"/>
        </w:rPr>
      </w:pPr>
      <w:r w:rsidRPr="008800B1">
        <w:rPr>
          <w:rFonts w:ascii="Arial" w:hAnsi="Arial" w:cs="Arial"/>
          <w:iCs/>
          <w:sz w:val="22"/>
          <w:szCs w:val="22"/>
          <w:lang w:val="sr-Cyrl-RS" w:eastAsia="sr-Latn-CS"/>
        </w:rPr>
        <w:t>Превоз добара, из члана 1. овог Уговора, реализоваће се на један од следећих начина:</w:t>
      </w:r>
    </w:p>
    <w:p w:rsidR="008800B1" w:rsidRPr="008800B1" w:rsidRDefault="008800B1" w:rsidP="008800B1">
      <w:pPr>
        <w:numPr>
          <w:ilvl w:val="0"/>
          <w:numId w:val="11"/>
        </w:numPr>
        <w:suppressAutoHyphens w:val="0"/>
        <w:spacing w:before="120"/>
        <w:contextualSpacing/>
        <w:jc w:val="both"/>
        <w:rPr>
          <w:rFonts w:ascii="Arial" w:eastAsia="Calibri" w:hAnsi="Arial" w:cs="Arial"/>
          <w:iCs/>
          <w:sz w:val="22"/>
          <w:szCs w:val="22"/>
          <w:lang w:val="sr-Cyrl-RS" w:eastAsia="sr-Latn-CS"/>
        </w:rPr>
      </w:pPr>
      <w:r w:rsidRPr="008800B1">
        <w:rPr>
          <w:rFonts w:ascii="Arial" w:eastAsia="Calibri" w:hAnsi="Arial" w:cs="Arial"/>
          <w:iCs/>
          <w:sz w:val="22"/>
          <w:szCs w:val="22"/>
          <w:lang w:val="sr-Cyrl-RS" w:eastAsia="sr-Latn-CS"/>
        </w:rPr>
        <w:t>ауто-цистернама у организацији Купца и</w:t>
      </w:r>
    </w:p>
    <w:p w:rsidR="008800B1" w:rsidRPr="008800B1" w:rsidRDefault="008800B1" w:rsidP="008800B1">
      <w:pPr>
        <w:numPr>
          <w:ilvl w:val="0"/>
          <w:numId w:val="11"/>
        </w:numPr>
        <w:suppressAutoHyphens w:val="0"/>
        <w:spacing w:before="120"/>
        <w:contextualSpacing/>
        <w:jc w:val="both"/>
        <w:rPr>
          <w:rFonts w:ascii="Arial" w:eastAsia="Calibri" w:hAnsi="Arial" w:cs="Arial"/>
          <w:iCs/>
          <w:sz w:val="22"/>
          <w:szCs w:val="22"/>
          <w:lang w:val="sr-Cyrl-RS" w:eastAsia="sr-Latn-CS"/>
        </w:rPr>
      </w:pPr>
      <w:r w:rsidRPr="008800B1">
        <w:rPr>
          <w:rFonts w:ascii="Arial" w:eastAsia="Calibri" w:hAnsi="Arial" w:cs="Arial"/>
          <w:iCs/>
          <w:sz w:val="22"/>
          <w:szCs w:val="22"/>
          <w:lang w:val="sr-Cyrl-RS" w:eastAsia="sr-Latn-CS"/>
        </w:rPr>
        <w:t xml:space="preserve">железничким цистернама и пловним објектима у организацији Продавца. </w:t>
      </w:r>
    </w:p>
    <w:p w:rsidR="008800B1" w:rsidRPr="008800B1" w:rsidRDefault="008800B1" w:rsidP="008800B1">
      <w:pPr>
        <w:tabs>
          <w:tab w:val="left" w:pos="567"/>
        </w:tabs>
        <w:suppressAutoHyphens w:val="0"/>
        <w:jc w:val="both"/>
        <w:rPr>
          <w:rFonts w:ascii="Arial" w:hAnsi="Arial" w:cs="Arial"/>
          <w:b/>
          <w:sz w:val="22"/>
          <w:szCs w:val="22"/>
          <w:lang w:val="en-US" w:eastAsia="en-US"/>
        </w:rPr>
      </w:pP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9</w:t>
      </w:r>
      <w:r w:rsidRPr="008800B1">
        <w:rPr>
          <w:rFonts w:ascii="Arial" w:hAnsi="Arial" w:cs="Arial"/>
          <w:sz w:val="22"/>
          <w:szCs w:val="22"/>
          <w:lang w:val="en-US" w:eastAsia="en-US"/>
        </w:rPr>
        <w:t>.</w:t>
      </w:r>
    </w:p>
    <w:p w:rsidR="008800B1" w:rsidRPr="008800B1" w:rsidRDefault="008800B1" w:rsidP="008800B1">
      <w:pPr>
        <w:suppressAutoHyphens w:val="0"/>
        <w:jc w:val="both"/>
        <w:rPr>
          <w:rFonts w:ascii="Arial" w:hAnsi="Arial" w:cs="Arial"/>
          <w:sz w:val="22"/>
          <w:szCs w:val="22"/>
          <w:lang w:eastAsia="sr-Latn-CS"/>
        </w:rPr>
      </w:pPr>
      <w:r w:rsidRPr="008800B1">
        <w:rPr>
          <w:rFonts w:ascii="Arial" w:hAnsi="Arial" w:cs="Arial"/>
          <w:sz w:val="22"/>
          <w:szCs w:val="22"/>
          <w:lang w:val="sr-Cyrl-BA" w:eastAsia="sr-Latn-CS"/>
        </w:rPr>
        <w:t xml:space="preserve">Купац </w:t>
      </w:r>
      <w:r w:rsidRPr="008800B1">
        <w:rPr>
          <w:rFonts w:ascii="Arial" w:hAnsi="Arial" w:cs="Arial"/>
          <w:sz w:val="22"/>
          <w:szCs w:val="22"/>
          <w:lang w:val="sl-SI" w:eastAsia="sr-Latn-CS"/>
        </w:rPr>
        <w:t xml:space="preserve">је дужан да достави Продавцу </w:t>
      </w:r>
      <w:r w:rsidRPr="008800B1">
        <w:rPr>
          <w:rFonts w:ascii="Arial" w:hAnsi="Arial" w:cs="Arial"/>
          <w:sz w:val="22"/>
          <w:szCs w:val="22"/>
          <w:lang w:eastAsia="sr-Latn-CS"/>
        </w:rPr>
        <w:t xml:space="preserve">прецизну </w:t>
      </w:r>
      <w:r w:rsidRPr="008800B1">
        <w:rPr>
          <w:rFonts w:ascii="Arial" w:hAnsi="Arial" w:cs="Arial"/>
          <w:sz w:val="22"/>
          <w:szCs w:val="22"/>
          <w:lang w:val="sr-Cyrl-RS" w:eastAsia="sr-Latn-CS"/>
        </w:rPr>
        <w:t>наруџбеницу</w:t>
      </w:r>
      <w:r w:rsidRPr="008800B1">
        <w:rPr>
          <w:rFonts w:ascii="Arial" w:hAnsi="Arial" w:cs="Arial"/>
          <w:sz w:val="22"/>
          <w:szCs w:val="22"/>
          <w:lang w:val="sl-SI" w:eastAsia="sr-Latn-CS"/>
        </w:rPr>
        <w:t xml:space="preserve"> за испоруку </w:t>
      </w:r>
      <w:r w:rsidRPr="008800B1">
        <w:rPr>
          <w:rFonts w:ascii="Arial" w:hAnsi="Arial" w:cs="Arial"/>
          <w:sz w:val="22"/>
          <w:szCs w:val="22"/>
          <w:lang w:val="sr-Cyrl-RS" w:eastAsia="sr-Latn-CS"/>
        </w:rPr>
        <w:t>добара</w:t>
      </w:r>
      <w:r w:rsidRPr="008800B1">
        <w:rPr>
          <w:rFonts w:ascii="Arial" w:hAnsi="Arial" w:cs="Arial"/>
          <w:sz w:val="22"/>
          <w:szCs w:val="22"/>
          <w:lang w:eastAsia="sr-Latn-CS"/>
        </w:rPr>
        <w:t>,</w:t>
      </w:r>
      <w:r w:rsidRPr="008800B1">
        <w:rPr>
          <w:rFonts w:ascii="Arial" w:hAnsi="Arial" w:cs="Arial"/>
          <w:sz w:val="22"/>
          <w:szCs w:val="22"/>
          <w:lang w:val="sr-Latn-CS" w:eastAsia="sr-Latn-CS"/>
        </w:rPr>
        <w:t xml:space="preserve"> из члана </w:t>
      </w:r>
      <w:r w:rsidRPr="008800B1">
        <w:rPr>
          <w:rFonts w:ascii="Arial" w:hAnsi="Arial" w:cs="Arial"/>
          <w:sz w:val="22"/>
          <w:szCs w:val="22"/>
          <w:lang w:val="sr-Cyrl-RS" w:eastAsia="sr-Latn-CS"/>
        </w:rPr>
        <w:t>1</w:t>
      </w:r>
      <w:r w:rsidRPr="008800B1">
        <w:rPr>
          <w:rFonts w:ascii="Arial" w:hAnsi="Arial" w:cs="Arial"/>
          <w:sz w:val="22"/>
          <w:szCs w:val="22"/>
          <w:lang w:val="sr-Latn-CS" w:eastAsia="sr-Latn-CS"/>
        </w:rPr>
        <w:t>. овог Уговора,</w:t>
      </w:r>
      <w:r w:rsidRPr="008800B1">
        <w:rPr>
          <w:rFonts w:ascii="Arial" w:hAnsi="Arial" w:cs="Arial"/>
          <w:sz w:val="22"/>
          <w:szCs w:val="22"/>
          <w:lang w:val="sl-SI" w:eastAsia="sr-Latn-CS"/>
        </w:rPr>
        <w:t xml:space="preserve"> у писаној форми, </w:t>
      </w:r>
      <w:r w:rsidRPr="008800B1">
        <w:rPr>
          <w:rFonts w:ascii="Arial" w:hAnsi="Arial" w:cs="Arial"/>
          <w:sz w:val="22"/>
          <w:szCs w:val="22"/>
          <w:lang w:eastAsia="sr-Latn-CS"/>
        </w:rPr>
        <w:t>24 (</w:t>
      </w:r>
      <w:r w:rsidRPr="008800B1">
        <w:rPr>
          <w:rFonts w:ascii="Arial" w:hAnsi="Arial" w:cs="Arial"/>
          <w:sz w:val="22"/>
          <w:szCs w:val="22"/>
          <w:lang w:val="sr-Cyrl-RS" w:eastAsia="sr-Latn-CS"/>
        </w:rPr>
        <w:t>с</w:t>
      </w:r>
      <w:r w:rsidRPr="008800B1">
        <w:rPr>
          <w:rFonts w:ascii="Arial" w:hAnsi="Arial" w:cs="Arial"/>
          <w:sz w:val="22"/>
          <w:szCs w:val="22"/>
          <w:lang w:eastAsia="sr-Latn-CS"/>
        </w:rPr>
        <w:t xml:space="preserve">ловима: двадесетчетири) сата </w:t>
      </w:r>
      <w:r w:rsidRPr="008800B1">
        <w:rPr>
          <w:rFonts w:ascii="Arial" w:hAnsi="Arial" w:cs="Arial"/>
          <w:sz w:val="22"/>
          <w:szCs w:val="22"/>
          <w:lang w:val="sl-SI" w:eastAsia="sr-Latn-CS"/>
        </w:rPr>
        <w:t>пре почетка испоруке</w:t>
      </w:r>
      <w:r w:rsidRPr="008800B1">
        <w:rPr>
          <w:rFonts w:ascii="Arial" w:hAnsi="Arial" w:cs="Arial"/>
          <w:sz w:val="22"/>
          <w:szCs w:val="22"/>
          <w:lang w:val="sr-Latn-CS" w:eastAsia="sr-Latn-CS"/>
        </w:rPr>
        <w:t>,</w:t>
      </w:r>
      <w:r w:rsidRPr="008800B1">
        <w:rPr>
          <w:rFonts w:ascii="Arial" w:hAnsi="Arial" w:cs="Arial"/>
          <w:sz w:val="22"/>
          <w:szCs w:val="22"/>
          <w:lang w:eastAsia="sr-Latn-CS"/>
        </w:rPr>
        <w:t xml:space="preserve"> за испоруке чији је превоз у организацији Купца.</w:t>
      </w:r>
    </w:p>
    <w:p w:rsidR="008800B1" w:rsidRPr="008800B1" w:rsidRDefault="008800B1" w:rsidP="008800B1">
      <w:pPr>
        <w:suppressAutoHyphens w:val="0"/>
        <w:jc w:val="both"/>
        <w:rPr>
          <w:rFonts w:ascii="Arial" w:hAnsi="Arial" w:cs="Arial"/>
          <w:bCs/>
          <w:sz w:val="22"/>
          <w:szCs w:val="22"/>
          <w:lang w:eastAsia="sr-Latn-CS"/>
        </w:rPr>
      </w:pPr>
      <w:r w:rsidRPr="008800B1">
        <w:rPr>
          <w:rFonts w:ascii="Arial" w:hAnsi="Arial" w:cs="Arial"/>
          <w:bCs/>
          <w:sz w:val="22"/>
          <w:szCs w:val="22"/>
          <w:lang w:val="sl-SI" w:eastAsia="sr-Latn-CS"/>
        </w:rPr>
        <w:t>Продавац</w:t>
      </w:r>
      <w:r w:rsidRPr="008800B1">
        <w:rPr>
          <w:rFonts w:ascii="Arial" w:hAnsi="Arial" w:cs="Arial"/>
          <w:bCs/>
          <w:sz w:val="22"/>
          <w:szCs w:val="22"/>
          <w:lang w:eastAsia="sr-Latn-CS"/>
        </w:rPr>
        <w:t xml:space="preserve"> </w:t>
      </w:r>
      <w:r w:rsidRPr="008800B1">
        <w:rPr>
          <w:rFonts w:ascii="Arial" w:hAnsi="Arial" w:cs="Arial"/>
          <w:bCs/>
          <w:sz w:val="22"/>
          <w:szCs w:val="22"/>
          <w:lang w:val="sl-SI" w:eastAsia="sr-Latn-CS"/>
        </w:rPr>
        <w:t>је</w:t>
      </w:r>
      <w:r w:rsidRPr="008800B1">
        <w:rPr>
          <w:rFonts w:ascii="Arial" w:hAnsi="Arial" w:cs="Arial"/>
          <w:bCs/>
          <w:sz w:val="22"/>
          <w:szCs w:val="22"/>
          <w:lang w:eastAsia="sr-Latn-CS"/>
        </w:rPr>
        <w:t xml:space="preserve"> </w:t>
      </w:r>
      <w:r w:rsidRPr="008800B1">
        <w:rPr>
          <w:rFonts w:ascii="Arial" w:hAnsi="Arial" w:cs="Arial"/>
          <w:bCs/>
          <w:sz w:val="22"/>
          <w:szCs w:val="22"/>
          <w:lang w:val="sl-SI" w:eastAsia="sr-Latn-CS"/>
        </w:rPr>
        <w:t>ду</w:t>
      </w:r>
      <w:r w:rsidRPr="008800B1">
        <w:rPr>
          <w:rFonts w:ascii="Arial" w:hAnsi="Arial" w:cs="Arial"/>
          <w:bCs/>
          <w:sz w:val="22"/>
          <w:szCs w:val="22"/>
          <w:lang w:eastAsia="sr-Latn-CS"/>
        </w:rPr>
        <w:t>ж</w:t>
      </w:r>
      <w:r w:rsidRPr="008800B1">
        <w:rPr>
          <w:rFonts w:ascii="Arial" w:hAnsi="Arial" w:cs="Arial"/>
          <w:bCs/>
          <w:sz w:val="22"/>
          <w:szCs w:val="22"/>
          <w:lang w:val="sl-SI" w:eastAsia="sr-Latn-CS"/>
        </w:rPr>
        <w:t>ан</w:t>
      </w:r>
      <w:r w:rsidRPr="008800B1">
        <w:rPr>
          <w:rFonts w:ascii="Arial" w:hAnsi="Arial" w:cs="Arial"/>
          <w:bCs/>
          <w:sz w:val="22"/>
          <w:szCs w:val="22"/>
          <w:lang w:eastAsia="sr-Latn-CS"/>
        </w:rPr>
        <w:t xml:space="preserve"> </w:t>
      </w:r>
      <w:r w:rsidRPr="008800B1">
        <w:rPr>
          <w:rFonts w:ascii="Arial" w:hAnsi="Arial" w:cs="Arial"/>
          <w:bCs/>
          <w:sz w:val="22"/>
          <w:szCs w:val="22"/>
          <w:lang w:val="sl-SI" w:eastAsia="sr-Latn-CS"/>
        </w:rPr>
        <w:t>да</w:t>
      </w:r>
      <w:r w:rsidRPr="008800B1">
        <w:rPr>
          <w:rFonts w:ascii="Arial" w:hAnsi="Arial" w:cs="Arial"/>
          <w:bCs/>
          <w:sz w:val="22"/>
          <w:szCs w:val="22"/>
          <w:lang w:eastAsia="sr-Latn-CS"/>
        </w:rPr>
        <w:t xml:space="preserve"> </w:t>
      </w:r>
      <w:r w:rsidRPr="008800B1">
        <w:rPr>
          <w:rFonts w:ascii="Arial" w:hAnsi="Arial" w:cs="Arial"/>
          <w:bCs/>
          <w:sz w:val="22"/>
          <w:szCs w:val="22"/>
          <w:lang w:val="sl-SI" w:eastAsia="sr-Latn-CS"/>
        </w:rPr>
        <w:t>обавести</w:t>
      </w:r>
      <w:r w:rsidRPr="008800B1">
        <w:rPr>
          <w:rFonts w:ascii="Arial" w:hAnsi="Arial" w:cs="Arial"/>
          <w:bCs/>
          <w:sz w:val="22"/>
          <w:szCs w:val="22"/>
          <w:lang w:eastAsia="sr-Latn-CS"/>
        </w:rPr>
        <w:t xml:space="preserve"> Купца и потврди му место и време утовара, одмах по добијању писане </w:t>
      </w:r>
      <w:r w:rsidRPr="008800B1">
        <w:rPr>
          <w:rFonts w:ascii="Arial" w:hAnsi="Arial" w:cs="Arial"/>
          <w:sz w:val="22"/>
          <w:szCs w:val="22"/>
          <w:lang w:val="sr-Cyrl-RS" w:eastAsia="sr-Latn-CS"/>
        </w:rPr>
        <w:t>наруџбенице</w:t>
      </w:r>
      <w:r w:rsidRPr="008800B1">
        <w:rPr>
          <w:rFonts w:ascii="Arial" w:hAnsi="Arial" w:cs="Arial"/>
          <w:bCs/>
          <w:sz w:val="22"/>
          <w:szCs w:val="22"/>
          <w:lang w:eastAsia="sr-Latn-CS"/>
        </w:rPr>
        <w:t xml:space="preserve"> Купца, а најкасније до </w:t>
      </w:r>
      <w:r w:rsidRPr="008800B1">
        <w:rPr>
          <w:rFonts w:ascii="Arial" w:hAnsi="Arial" w:cs="Arial"/>
          <w:bCs/>
          <w:sz w:val="22"/>
          <w:szCs w:val="22"/>
          <w:lang w:val="sr-Latn-CS" w:eastAsia="sr-Latn-CS"/>
        </w:rPr>
        <w:t>16</w:t>
      </w:r>
      <w:r w:rsidRPr="008800B1">
        <w:rPr>
          <w:rFonts w:ascii="Arial" w:hAnsi="Arial" w:cs="Arial"/>
          <w:bCs/>
          <w:sz w:val="22"/>
          <w:szCs w:val="22"/>
          <w:lang w:val="sr-Cyrl-RS" w:eastAsia="sr-Latn-CS"/>
        </w:rPr>
        <w:t xml:space="preserve"> (словима: шеснаест)</w:t>
      </w:r>
      <w:r w:rsidRPr="008800B1">
        <w:rPr>
          <w:rFonts w:ascii="Arial" w:hAnsi="Arial" w:cs="Arial"/>
          <w:bCs/>
          <w:sz w:val="22"/>
          <w:szCs w:val="22"/>
          <w:lang w:eastAsia="sr-Latn-CS"/>
        </w:rPr>
        <w:t xml:space="preserve"> часова за испоруке добара</w:t>
      </w:r>
      <w:r w:rsidRPr="008800B1">
        <w:rPr>
          <w:rFonts w:ascii="Arial" w:hAnsi="Arial" w:cs="Arial"/>
          <w:sz w:val="22"/>
          <w:szCs w:val="22"/>
          <w:lang w:val="sr-Latn-CS" w:eastAsia="sr-Latn-CS"/>
        </w:rPr>
        <w:t xml:space="preserve"> </w:t>
      </w:r>
      <w:r w:rsidRPr="008800B1">
        <w:rPr>
          <w:rFonts w:ascii="Arial" w:hAnsi="Arial" w:cs="Arial"/>
          <w:bCs/>
          <w:sz w:val="22"/>
          <w:szCs w:val="22"/>
          <w:lang w:eastAsia="sr-Latn-CS"/>
        </w:rPr>
        <w:t>када је превоз у организацији Купца.</w:t>
      </w:r>
    </w:p>
    <w:p w:rsidR="008800B1" w:rsidRPr="008800B1" w:rsidRDefault="008800B1" w:rsidP="008800B1">
      <w:pPr>
        <w:suppressAutoHyphens w:val="0"/>
        <w:jc w:val="both"/>
        <w:rPr>
          <w:rFonts w:ascii="Arial" w:hAnsi="Arial" w:cs="Arial"/>
          <w:sz w:val="22"/>
          <w:szCs w:val="22"/>
          <w:lang w:val="sr-Cyrl-RS" w:eastAsia="sr-Latn-CS"/>
        </w:rPr>
      </w:pPr>
      <w:r w:rsidRPr="008800B1">
        <w:rPr>
          <w:rFonts w:ascii="Arial" w:hAnsi="Arial" w:cs="Arial"/>
          <w:sz w:val="22"/>
          <w:szCs w:val="22"/>
          <w:lang w:val="sr-Latn-CS" w:eastAsia="sr-Latn-CS"/>
        </w:rPr>
        <w:t xml:space="preserve"> Продавац је дужан да обезбеди утовар на утоварном месту, сходно обавештењу из  </w:t>
      </w:r>
      <w:r w:rsidRPr="008800B1">
        <w:rPr>
          <w:rFonts w:ascii="Arial" w:hAnsi="Arial" w:cs="Arial"/>
          <w:sz w:val="22"/>
          <w:szCs w:val="22"/>
          <w:lang w:val="sr-Cyrl-RS" w:eastAsia="sr-Latn-CS"/>
        </w:rPr>
        <w:t>става 2. овог члана</w:t>
      </w:r>
      <w:r w:rsidRPr="008800B1">
        <w:rPr>
          <w:rFonts w:ascii="Arial" w:hAnsi="Arial" w:cs="Arial"/>
          <w:sz w:val="22"/>
          <w:szCs w:val="22"/>
          <w:lang w:val="sr-Latn-CS" w:eastAsia="sr-Latn-CS"/>
        </w:rPr>
        <w:t>.</w:t>
      </w:r>
    </w:p>
    <w:p w:rsidR="008800B1" w:rsidRPr="008800B1" w:rsidRDefault="008800B1" w:rsidP="008800B1">
      <w:pPr>
        <w:suppressAutoHyphens w:val="0"/>
        <w:jc w:val="both"/>
        <w:rPr>
          <w:rFonts w:ascii="Arial" w:hAnsi="Arial" w:cs="Arial"/>
          <w:sz w:val="22"/>
          <w:szCs w:val="22"/>
          <w:lang w:val="sr-Cyrl-RS" w:eastAsia="sr-Latn-CS"/>
        </w:rPr>
      </w:pPr>
      <w:r w:rsidRPr="008800B1">
        <w:rPr>
          <w:rFonts w:ascii="Arial" w:hAnsi="Arial" w:cs="Arial"/>
          <w:sz w:val="22"/>
          <w:szCs w:val="22"/>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испоставити рачун Продавцу за разлику у цени превоза. </w:t>
      </w:r>
    </w:p>
    <w:p w:rsidR="008800B1" w:rsidRPr="008800B1" w:rsidRDefault="008800B1" w:rsidP="008800B1">
      <w:pPr>
        <w:tabs>
          <w:tab w:val="center" w:pos="5233"/>
        </w:tabs>
        <w:suppressAutoHyphens w:val="0"/>
        <w:jc w:val="both"/>
        <w:rPr>
          <w:rFonts w:ascii="Arial" w:hAnsi="Arial" w:cs="Arial"/>
          <w:sz w:val="22"/>
          <w:szCs w:val="22"/>
          <w:lang w:eastAsia="sr-Latn-CS"/>
        </w:rPr>
      </w:pPr>
      <w:r w:rsidRPr="008800B1">
        <w:rPr>
          <w:rFonts w:ascii="Arial" w:hAnsi="Arial" w:cs="Arial"/>
          <w:sz w:val="22"/>
          <w:szCs w:val="22"/>
          <w:lang w:val="sr-Cyrl-RS" w:eastAsia="sr-Latn-CS"/>
        </w:rPr>
        <w:t>Купац</w:t>
      </w:r>
      <w:r w:rsidRPr="008800B1">
        <w:rPr>
          <w:rFonts w:ascii="Arial" w:hAnsi="Arial" w:cs="Arial"/>
          <w:sz w:val="22"/>
          <w:szCs w:val="22"/>
          <w:lang w:val="sl-SI" w:eastAsia="sr-Latn-CS"/>
        </w:rPr>
        <w:t xml:space="preserve"> је дужан да спроведе организацију рада којом ће се обезбедити </w:t>
      </w:r>
      <w:r w:rsidRPr="008800B1">
        <w:rPr>
          <w:rFonts w:ascii="Arial" w:hAnsi="Arial" w:cs="Arial"/>
          <w:sz w:val="22"/>
          <w:szCs w:val="22"/>
          <w:lang w:eastAsia="sr-Latn-CS"/>
        </w:rPr>
        <w:t xml:space="preserve">непрекидни </w:t>
      </w:r>
      <w:r w:rsidRPr="008800B1">
        <w:rPr>
          <w:rFonts w:ascii="Arial" w:hAnsi="Arial" w:cs="Arial"/>
          <w:sz w:val="22"/>
          <w:szCs w:val="22"/>
          <w:lang w:val="sl-SI" w:eastAsia="sr-Latn-CS"/>
        </w:rPr>
        <w:t xml:space="preserve">пријем </w:t>
      </w:r>
      <w:r w:rsidRPr="008800B1">
        <w:rPr>
          <w:rFonts w:ascii="Arial" w:hAnsi="Arial" w:cs="Arial"/>
          <w:sz w:val="22"/>
          <w:szCs w:val="22"/>
          <w:lang w:eastAsia="en-US"/>
        </w:rPr>
        <w:t>добара</w:t>
      </w:r>
      <w:r w:rsidRPr="008800B1">
        <w:rPr>
          <w:rFonts w:ascii="Arial" w:hAnsi="Arial" w:cs="Arial"/>
          <w:sz w:val="22"/>
          <w:szCs w:val="22"/>
          <w:lang w:eastAsia="sr-Latn-CS"/>
        </w:rPr>
        <w:t>,</w:t>
      </w:r>
      <w:r w:rsidRPr="008800B1">
        <w:rPr>
          <w:rFonts w:ascii="Arial" w:hAnsi="Arial" w:cs="Arial"/>
          <w:sz w:val="22"/>
          <w:szCs w:val="22"/>
          <w:lang w:val="sr-Latn-CS" w:eastAsia="sr-Latn-CS"/>
        </w:rPr>
        <w:t xml:space="preserve"> из члана </w:t>
      </w:r>
      <w:r w:rsidRPr="008800B1">
        <w:rPr>
          <w:rFonts w:ascii="Arial" w:hAnsi="Arial" w:cs="Arial"/>
          <w:sz w:val="22"/>
          <w:szCs w:val="22"/>
          <w:lang w:val="sr-Cyrl-RS" w:eastAsia="sr-Latn-CS"/>
        </w:rPr>
        <w:t>1</w:t>
      </w:r>
      <w:r w:rsidRPr="008800B1">
        <w:rPr>
          <w:rFonts w:ascii="Arial" w:hAnsi="Arial" w:cs="Arial"/>
          <w:sz w:val="22"/>
          <w:szCs w:val="22"/>
          <w:lang w:val="sr-Latn-CS" w:eastAsia="sr-Latn-CS"/>
        </w:rPr>
        <w:t>. овог Уговора</w:t>
      </w:r>
      <w:r w:rsidRPr="008800B1">
        <w:rPr>
          <w:rFonts w:ascii="Arial" w:hAnsi="Arial" w:cs="Arial"/>
          <w:sz w:val="22"/>
          <w:szCs w:val="22"/>
          <w:lang w:eastAsia="sr-Latn-CS"/>
        </w:rPr>
        <w:t>.</w:t>
      </w:r>
    </w:p>
    <w:p w:rsidR="008800B1" w:rsidRPr="008800B1" w:rsidRDefault="008800B1" w:rsidP="008800B1">
      <w:pPr>
        <w:tabs>
          <w:tab w:val="center" w:pos="5233"/>
        </w:tabs>
        <w:suppressAutoHyphens w:val="0"/>
        <w:jc w:val="both"/>
        <w:rPr>
          <w:rFonts w:ascii="Arial" w:hAnsi="Arial" w:cs="Arial"/>
          <w:sz w:val="22"/>
          <w:szCs w:val="22"/>
          <w:lang w:eastAsia="sr-Latn-CS"/>
        </w:rPr>
      </w:pPr>
    </w:p>
    <w:p w:rsidR="008800B1" w:rsidRPr="008800B1" w:rsidRDefault="008800B1" w:rsidP="008800B1">
      <w:pPr>
        <w:tabs>
          <w:tab w:val="left" w:pos="9090"/>
        </w:tabs>
        <w:suppressAutoHyphens w:val="0"/>
        <w:jc w:val="both"/>
        <w:rPr>
          <w:rFonts w:ascii="Arial" w:hAnsi="Arial" w:cs="Arial"/>
          <w:b/>
          <w:sz w:val="22"/>
          <w:szCs w:val="22"/>
          <w:lang w:val="sr-Cyrl-RS" w:eastAsia="en-US"/>
        </w:rPr>
      </w:pPr>
      <w:r w:rsidRPr="008800B1">
        <w:rPr>
          <w:rFonts w:ascii="Arial" w:hAnsi="Arial" w:cs="Arial"/>
          <w:b/>
          <w:sz w:val="22"/>
          <w:szCs w:val="22"/>
          <w:lang w:val="en-US" w:eastAsia="en-US"/>
        </w:rPr>
        <w:t>КВАЛИТАТИВНИ И КВАНТИТАТИВНИ</w:t>
      </w:r>
      <w:r w:rsidRPr="008800B1">
        <w:rPr>
          <w:rFonts w:ascii="Arial" w:hAnsi="Arial" w:cs="Arial"/>
          <w:b/>
          <w:sz w:val="22"/>
          <w:szCs w:val="22"/>
          <w:lang w:val="sr-Cyrl-RS" w:eastAsia="en-US"/>
        </w:rPr>
        <w:t xml:space="preserve"> ПРИЈЕМ</w:t>
      </w:r>
    </w:p>
    <w:p w:rsidR="008800B1" w:rsidRPr="008800B1" w:rsidRDefault="008800B1" w:rsidP="008800B1">
      <w:pPr>
        <w:suppressAutoHyphens w:val="0"/>
        <w:jc w:val="center"/>
        <w:rPr>
          <w:rFonts w:ascii="Arial" w:hAnsi="Arial" w:cs="Arial"/>
          <w:sz w:val="22"/>
          <w:szCs w:val="22"/>
          <w:lang w:val="sl-SI" w:eastAsia="en-US"/>
        </w:rPr>
      </w:pPr>
      <w:r w:rsidRPr="008800B1">
        <w:rPr>
          <w:rFonts w:ascii="Arial" w:hAnsi="Arial" w:cs="Arial"/>
          <w:b/>
          <w:sz w:val="22"/>
          <w:szCs w:val="22"/>
          <w:lang w:val="en-US" w:eastAsia="en-US"/>
        </w:rPr>
        <w:t>Члан</w:t>
      </w:r>
      <w:r w:rsidRPr="008800B1">
        <w:rPr>
          <w:rFonts w:ascii="Arial" w:hAnsi="Arial" w:cs="Arial"/>
          <w:sz w:val="22"/>
          <w:szCs w:val="22"/>
          <w:lang w:val="en-US" w:eastAsia="en-US"/>
        </w:rPr>
        <w:t xml:space="preserve"> </w:t>
      </w:r>
      <w:r w:rsidRPr="008800B1">
        <w:rPr>
          <w:rFonts w:ascii="Arial" w:hAnsi="Arial" w:cs="Arial"/>
          <w:b/>
          <w:sz w:val="22"/>
          <w:szCs w:val="22"/>
          <w:lang w:val="sr-Cyrl-RS" w:eastAsia="en-US"/>
        </w:rPr>
        <w:t>10</w:t>
      </w:r>
    </w:p>
    <w:p w:rsidR="008800B1" w:rsidRPr="008800B1" w:rsidRDefault="008800B1" w:rsidP="008800B1">
      <w:pPr>
        <w:shd w:val="clear" w:color="auto" w:fill="FFFFFF"/>
        <w:suppressAutoHyphens w:val="0"/>
        <w:jc w:val="both"/>
        <w:rPr>
          <w:rFonts w:ascii="Arial" w:hAnsi="Arial" w:cs="Arial"/>
          <w:bCs/>
          <w:sz w:val="22"/>
          <w:szCs w:val="22"/>
          <w:lang w:val="sr-Cyrl-RS" w:eastAsia="en-US"/>
        </w:rPr>
      </w:pPr>
      <w:r w:rsidRPr="008800B1">
        <w:rPr>
          <w:rFonts w:ascii="Arial" w:hAnsi="Arial" w:cs="Arial"/>
          <w:sz w:val="22"/>
          <w:szCs w:val="22"/>
          <w:lang w:val="sl-SI" w:eastAsia="en-US"/>
        </w:rPr>
        <w:t>Продавац гарантује квалитет испоручен</w:t>
      </w:r>
      <w:r w:rsidRPr="008800B1">
        <w:rPr>
          <w:rFonts w:ascii="Arial" w:hAnsi="Arial" w:cs="Arial"/>
          <w:sz w:val="22"/>
          <w:szCs w:val="22"/>
          <w:lang w:val="sr-Cyrl-RS" w:eastAsia="en-US"/>
        </w:rPr>
        <w:t>их</w:t>
      </w:r>
      <w:r w:rsidRPr="008800B1">
        <w:rPr>
          <w:rFonts w:ascii="Arial" w:hAnsi="Arial" w:cs="Arial"/>
          <w:sz w:val="22"/>
          <w:szCs w:val="22"/>
          <w:lang w:val="sl-SI" w:eastAsia="en-US"/>
        </w:rPr>
        <w:t xml:space="preserve"> </w:t>
      </w:r>
      <w:r w:rsidRPr="008800B1">
        <w:rPr>
          <w:rFonts w:ascii="Arial" w:hAnsi="Arial" w:cs="Arial"/>
          <w:sz w:val="22"/>
          <w:szCs w:val="22"/>
          <w:lang w:val="sr-Cyrl-RS" w:eastAsia="en-US"/>
        </w:rPr>
        <w:t>добара</w:t>
      </w:r>
      <w:r w:rsidRPr="008800B1">
        <w:rPr>
          <w:rFonts w:ascii="Arial" w:hAnsi="Arial" w:cs="Arial"/>
          <w:sz w:val="22"/>
          <w:szCs w:val="22"/>
          <w:lang w:val="sr-Latn-CS" w:eastAsia="sr-Latn-CS"/>
        </w:rPr>
        <w:t xml:space="preserve"> из члана </w:t>
      </w:r>
      <w:r w:rsidRPr="008800B1">
        <w:rPr>
          <w:rFonts w:ascii="Arial" w:hAnsi="Arial" w:cs="Arial"/>
          <w:sz w:val="22"/>
          <w:szCs w:val="22"/>
          <w:lang w:val="sr-Cyrl-RS" w:eastAsia="sr-Latn-CS"/>
        </w:rPr>
        <w:t>1</w:t>
      </w:r>
      <w:r w:rsidRPr="008800B1">
        <w:rPr>
          <w:rFonts w:ascii="Arial" w:hAnsi="Arial" w:cs="Arial"/>
          <w:sz w:val="22"/>
          <w:szCs w:val="22"/>
          <w:lang w:val="sr-Latn-CS" w:eastAsia="sr-Latn-CS"/>
        </w:rPr>
        <w:t>. овог Уговора</w:t>
      </w:r>
      <w:r w:rsidRPr="008800B1">
        <w:rPr>
          <w:rFonts w:ascii="Arial" w:hAnsi="Arial" w:cs="Arial"/>
          <w:sz w:val="22"/>
          <w:szCs w:val="22"/>
          <w:lang w:val="sr-Cyrl-RS" w:eastAsia="en-US"/>
        </w:rPr>
        <w:t>,</w:t>
      </w:r>
      <w:r w:rsidRPr="008800B1">
        <w:rPr>
          <w:rFonts w:ascii="Arial" w:hAnsi="Arial" w:cs="Arial"/>
          <w:sz w:val="22"/>
          <w:szCs w:val="22"/>
          <w:lang w:val="sl-SI" w:eastAsia="en-US"/>
        </w:rPr>
        <w:t xml:space="preserve"> одређен </w:t>
      </w:r>
      <w:r w:rsidRPr="008800B1">
        <w:rPr>
          <w:rFonts w:ascii="Arial" w:hAnsi="Arial" w:cs="Arial"/>
          <w:bCs/>
          <w:sz w:val="22"/>
          <w:szCs w:val="22"/>
          <w:lang w:val="sr-Cyrl-RS" w:eastAsia="en-US"/>
        </w:rPr>
        <w:t xml:space="preserve"> </w:t>
      </w:r>
      <w:r w:rsidRPr="008800B1">
        <w:rPr>
          <w:rFonts w:ascii="Arial" w:hAnsi="Arial" w:cs="Arial"/>
          <w:bCs/>
          <w:sz w:val="22"/>
          <w:szCs w:val="22"/>
          <w:lang w:val="en-US" w:eastAsia="en-US"/>
        </w:rPr>
        <w:t>Правилник</w:t>
      </w:r>
      <w:r w:rsidRPr="008800B1">
        <w:rPr>
          <w:rFonts w:ascii="Arial" w:hAnsi="Arial" w:cs="Arial"/>
          <w:bCs/>
          <w:sz w:val="22"/>
          <w:szCs w:val="22"/>
          <w:lang w:val="sr-Cyrl-RS" w:eastAsia="en-US"/>
        </w:rPr>
        <w:t xml:space="preserve"> </w:t>
      </w:r>
      <w:r w:rsidRPr="008800B1">
        <w:rPr>
          <w:rFonts w:ascii="Arial" w:hAnsi="Arial" w:cs="Arial"/>
          <w:bCs/>
          <w:sz w:val="22"/>
          <w:szCs w:val="22"/>
          <w:lang w:val="en-US" w:eastAsia="en-US"/>
        </w:rPr>
        <w:t>о техничким и другим захтевима за течна горива нафтног порекла</w:t>
      </w:r>
      <w:r w:rsidRPr="008800B1">
        <w:rPr>
          <w:rFonts w:ascii="Arial" w:hAnsi="Arial" w:cs="Arial"/>
          <w:bCs/>
          <w:sz w:val="22"/>
          <w:szCs w:val="22"/>
          <w:lang w:val="sr-Cyrl-RS" w:eastAsia="en-US"/>
        </w:rPr>
        <w:t xml:space="preserve"> </w:t>
      </w:r>
      <w:r w:rsidRPr="008800B1">
        <w:rPr>
          <w:rFonts w:ascii="Arial" w:hAnsi="Arial" w:cs="Arial"/>
          <w:sz w:val="22"/>
          <w:szCs w:val="22"/>
          <w:lang w:val="en-US" w:eastAsia="en-US"/>
        </w:rPr>
        <w:t>"Службени гласник РС", бр. 111 од 29. децембра 2015, 106 од 28. децембра 2016, 60 од 20. јуна 2017, 117 од 27. децембра 2017, 120 од 30. децембра 2017 - исправка, 50 од 29. јуна 2018.</w:t>
      </w:r>
    </w:p>
    <w:p w:rsidR="008800B1" w:rsidRPr="008800B1" w:rsidRDefault="008800B1" w:rsidP="008800B1">
      <w:pPr>
        <w:tabs>
          <w:tab w:val="left" w:pos="567"/>
        </w:tabs>
        <w:suppressAutoHyphens w:val="0"/>
        <w:jc w:val="center"/>
        <w:rPr>
          <w:rFonts w:ascii="Arial" w:hAnsi="Arial" w:cs="Arial"/>
          <w:b/>
          <w:sz w:val="22"/>
          <w:szCs w:val="22"/>
          <w:lang w:val="en-US" w:eastAsia="en-US"/>
        </w:rPr>
      </w:pP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Члан</w:t>
      </w:r>
      <w:r w:rsidRPr="008800B1">
        <w:rPr>
          <w:rFonts w:ascii="Arial" w:hAnsi="Arial" w:cs="Arial"/>
          <w:sz w:val="22"/>
          <w:szCs w:val="22"/>
          <w:lang w:val="en-US" w:eastAsia="en-US"/>
        </w:rPr>
        <w:t xml:space="preserve"> </w:t>
      </w:r>
      <w:r w:rsidRPr="008800B1">
        <w:rPr>
          <w:rFonts w:ascii="Arial" w:hAnsi="Arial" w:cs="Arial"/>
          <w:b/>
          <w:sz w:val="22"/>
          <w:szCs w:val="22"/>
          <w:lang w:val="sr-Cyrl-RS" w:eastAsia="en-US"/>
        </w:rPr>
        <w:t>11</w:t>
      </w:r>
      <w:r w:rsidRPr="008800B1">
        <w:rPr>
          <w:rFonts w:ascii="Arial" w:hAnsi="Arial" w:cs="Arial"/>
          <w:sz w:val="22"/>
          <w:szCs w:val="22"/>
          <w:lang w:val="en-US" w:eastAsia="en-US"/>
        </w:rPr>
        <w:t>.</w:t>
      </w:r>
    </w:p>
    <w:p w:rsidR="008800B1" w:rsidRPr="008800B1" w:rsidRDefault="008800B1" w:rsidP="008800B1">
      <w:pPr>
        <w:widowControl w:val="0"/>
        <w:suppressAutoHyphens w:val="0"/>
        <w:autoSpaceDE w:val="0"/>
        <w:autoSpaceDN w:val="0"/>
        <w:adjustRightInd w:val="0"/>
        <w:jc w:val="both"/>
        <w:rPr>
          <w:rFonts w:ascii="Arial" w:hAnsi="Arial" w:cs="Arial"/>
          <w:sz w:val="22"/>
          <w:szCs w:val="22"/>
          <w:lang w:val="sr-Cyrl-RS" w:eastAsia="en-US"/>
        </w:rPr>
      </w:pPr>
      <w:r w:rsidRPr="008800B1">
        <w:rPr>
          <w:rFonts w:ascii="Arial" w:hAnsi="Arial" w:cs="Arial"/>
          <w:sz w:val="22"/>
          <w:szCs w:val="22"/>
          <w:lang w:val="sr-Cyrl-RS" w:eastAsia="en-US"/>
        </w:rPr>
        <w:t xml:space="preserve">За испоруке чији је превоз добара из члана 1. овог Уговора  у  организацији Купца, </w:t>
      </w:r>
      <w:r w:rsidRPr="008800B1">
        <w:rPr>
          <w:rFonts w:ascii="Arial" w:hAnsi="Arial" w:cs="Arial"/>
          <w:sz w:val="22"/>
          <w:szCs w:val="22"/>
          <w:lang w:val="sl-SI" w:eastAsia="sr-Latn-CS"/>
        </w:rPr>
        <w:t xml:space="preserve">сматра се да </w:t>
      </w:r>
      <w:r w:rsidRPr="008800B1">
        <w:rPr>
          <w:rFonts w:ascii="Arial" w:hAnsi="Arial" w:cs="Arial"/>
          <w:sz w:val="22"/>
          <w:szCs w:val="22"/>
          <w:lang w:val="sr-Cyrl-RS" w:eastAsia="sr-Latn-CS"/>
        </w:rPr>
        <w:t>је Купац</w:t>
      </w:r>
      <w:r w:rsidRPr="008800B1">
        <w:rPr>
          <w:rFonts w:ascii="Arial" w:hAnsi="Arial" w:cs="Arial"/>
          <w:sz w:val="22"/>
          <w:szCs w:val="22"/>
          <w:lang w:val="sl-SI" w:eastAsia="sr-Latn-CS"/>
        </w:rPr>
        <w:t xml:space="preserve"> прими</w:t>
      </w:r>
      <w:r w:rsidRPr="008800B1">
        <w:rPr>
          <w:rFonts w:ascii="Arial" w:hAnsi="Arial" w:cs="Arial"/>
          <w:sz w:val="22"/>
          <w:szCs w:val="22"/>
          <w:lang w:val="sr-Cyrl-RS" w:eastAsia="sr-Latn-CS"/>
        </w:rPr>
        <w:t>о</w:t>
      </w:r>
      <w:r w:rsidRPr="008800B1">
        <w:rPr>
          <w:rFonts w:ascii="Arial" w:hAnsi="Arial" w:cs="Arial"/>
          <w:sz w:val="22"/>
          <w:szCs w:val="22"/>
          <w:lang w:val="sl-SI" w:eastAsia="sr-Latn-CS"/>
        </w:rPr>
        <w:t xml:space="preserve"> </w:t>
      </w:r>
      <w:r w:rsidRPr="008800B1">
        <w:rPr>
          <w:rFonts w:ascii="Arial" w:hAnsi="Arial" w:cs="Arial"/>
          <w:sz w:val="22"/>
          <w:szCs w:val="22"/>
          <w:lang w:val="sr-Latn-CS" w:eastAsia="sr-Latn-CS"/>
        </w:rPr>
        <w:t xml:space="preserve">уговорена </w:t>
      </w:r>
      <w:r w:rsidRPr="008800B1">
        <w:rPr>
          <w:rFonts w:ascii="Arial" w:hAnsi="Arial" w:cs="Arial"/>
          <w:sz w:val="22"/>
          <w:szCs w:val="22"/>
          <w:lang w:val="sr-Cyrl-RS" w:eastAsia="sr-Latn-CS"/>
        </w:rPr>
        <w:t>добра</w:t>
      </w:r>
      <w:r w:rsidRPr="008800B1">
        <w:rPr>
          <w:rFonts w:ascii="Arial" w:hAnsi="Arial" w:cs="Arial"/>
          <w:sz w:val="22"/>
          <w:szCs w:val="22"/>
          <w:lang w:eastAsia="sr-Latn-CS"/>
        </w:rPr>
        <w:t>,</w:t>
      </w:r>
      <w:r w:rsidRPr="008800B1">
        <w:rPr>
          <w:rFonts w:ascii="Arial" w:hAnsi="Arial" w:cs="Arial"/>
          <w:sz w:val="22"/>
          <w:szCs w:val="22"/>
          <w:lang w:val="sr-Latn-CS" w:eastAsia="sr-Latn-CS"/>
        </w:rPr>
        <w:t xml:space="preserve"> из члана </w:t>
      </w:r>
      <w:r w:rsidRPr="008800B1">
        <w:rPr>
          <w:rFonts w:ascii="Arial" w:hAnsi="Arial" w:cs="Arial"/>
          <w:sz w:val="22"/>
          <w:szCs w:val="22"/>
          <w:lang w:val="sr-Cyrl-RS" w:eastAsia="sr-Latn-CS"/>
        </w:rPr>
        <w:t>1</w:t>
      </w:r>
      <w:r w:rsidRPr="008800B1">
        <w:rPr>
          <w:rFonts w:ascii="Arial" w:hAnsi="Arial" w:cs="Arial"/>
          <w:sz w:val="22"/>
          <w:szCs w:val="22"/>
          <w:lang w:val="sr-Latn-CS" w:eastAsia="sr-Latn-CS"/>
        </w:rPr>
        <w:t>. овог Уговора</w:t>
      </w:r>
      <w:r w:rsidRPr="008800B1">
        <w:rPr>
          <w:rFonts w:ascii="Arial" w:hAnsi="Arial" w:cs="Arial"/>
          <w:sz w:val="22"/>
          <w:szCs w:val="22"/>
          <w:lang w:val="sr-Cyrl-RS" w:eastAsia="sr-Latn-CS"/>
        </w:rPr>
        <w:t>,</w:t>
      </w:r>
      <w:r w:rsidRPr="008800B1">
        <w:rPr>
          <w:rFonts w:ascii="Arial" w:hAnsi="Arial" w:cs="Arial"/>
          <w:sz w:val="22"/>
          <w:szCs w:val="22"/>
          <w:lang w:val="sl-SI" w:eastAsia="sr-Latn-CS"/>
        </w:rPr>
        <w:t xml:space="preserve"> </w:t>
      </w:r>
      <w:r w:rsidRPr="008800B1">
        <w:rPr>
          <w:rFonts w:ascii="Arial" w:hAnsi="Arial" w:cs="Arial"/>
          <w:sz w:val="22"/>
          <w:szCs w:val="22"/>
          <w:lang w:val="sr-Cyrl-RS" w:eastAsia="en-US"/>
        </w:rPr>
        <w:t>када је Продавац предао добра Превознику на превоз.</w:t>
      </w:r>
    </w:p>
    <w:p w:rsidR="008800B1" w:rsidRPr="008800B1" w:rsidRDefault="008800B1" w:rsidP="008800B1">
      <w:pPr>
        <w:suppressAutoHyphens w:val="0"/>
        <w:jc w:val="both"/>
        <w:rPr>
          <w:rFonts w:ascii="Arial" w:hAnsi="Arial" w:cs="Arial"/>
          <w:sz w:val="22"/>
          <w:szCs w:val="22"/>
          <w:lang w:eastAsia="sr-Latn-CS"/>
        </w:rPr>
      </w:pPr>
    </w:p>
    <w:p w:rsidR="008800B1" w:rsidRPr="008800B1" w:rsidRDefault="008800B1" w:rsidP="008800B1">
      <w:pPr>
        <w:suppressAutoHyphens w:val="0"/>
        <w:jc w:val="both"/>
        <w:rPr>
          <w:rFonts w:ascii="Arial" w:hAnsi="Arial" w:cs="Arial"/>
          <w:sz w:val="22"/>
          <w:szCs w:val="22"/>
          <w:lang w:val="sr-Latn-CS" w:eastAsia="sr-Latn-CS"/>
        </w:rPr>
      </w:pPr>
      <w:r w:rsidRPr="008800B1">
        <w:rPr>
          <w:rFonts w:ascii="Arial" w:hAnsi="Arial" w:cs="Arial"/>
          <w:sz w:val="22"/>
          <w:szCs w:val="22"/>
          <w:lang w:eastAsia="sr-Latn-CS"/>
        </w:rPr>
        <w:t>Купац</w:t>
      </w:r>
      <w:r w:rsidRPr="008800B1">
        <w:rPr>
          <w:rFonts w:ascii="Arial" w:hAnsi="Arial" w:cs="Arial"/>
          <w:sz w:val="22"/>
          <w:szCs w:val="22"/>
          <w:lang w:val="sr-Latn-CS" w:eastAsia="sr-Latn-CS"/>
        </w:rPr>
        <w:t xml:space="preserve"> има право на рекламацију квалитета и количине испоручен</w:t>
      </w:r>
      <w:r w:rsidRPr="008800B1">
        <w:rPr>
          <w:rFonts w:ascii="Arial" w:hAnsi="Arial" w:cs="Arial"/>
          <w:sz w:val="22"/>
          <w:szCs w:val="22"/>
          <w:lang w:eastAsia="sr-Latn-CS"/>
        </w:rPr>
        <w:t>их добара,</w:t>
      </w:r>
      <w:r w:rsidRPr="008800B1">
        <w:rPr>
          <w:rFonts w:ascii="Arial" w:hAnsi="Arial" w:cs="Arial"/>
          <w:sz w:val="22"/>
          <w:szCs w:val="22"/>
          <w:lang w:val="sr-Latn-CS" w:eastAsia="sr-Latn-CS"/>
        </w:rPr>
        <w:t xml:space="preserve"> из члана </w:t>
      </w:r>
      <w:r w:rsidRPr="008800B1">
        <w:rPr>
          <w:rFonts w:ascii="Arial" w:hAnsi="Arial" w:cs="Arial"/>
          <w:sz w:val="22"/>
          <w:szCs w:val="22"/>
          <w:lang w:val="sr-Cyrl-RS" w:eastAsia="sr-Latn-CS"/>
        </w:rPr>
        <w:t>1</w:t>
      </w:r>
      <w:r w:rsidRPr="008800B1">
        <w:rPr>
          <w:rFonts w:ascii="Arial" w:hAnsi="Arial" w:cs="Arial"/>
          <w:sz w:val="22"/>
          <w:szCs w:val="22"/>
          <w:lang w:val="sr-Latn-CS" w:eastAsia="sr-Latn-CS"/>
        </w:rPr>
        <w:t xml:space="preserve">. овог Уговора, у ком случају </w:t>
      </w:r>
      <w:r w:rsidRPr="008800B1">
        <w:rPr>
          <w:rFonts w:ascii="Arial" w:hAnsi="Arial" w:cs="Arial"/>
          <w:sz w:val="22"/>
          <w:szCs w:val="22"/>
          <w:lang w:val="sr-Cyrl-RS" w:eastAsia="sr-Latn-CS"/>
        </w:rPr>
        <w:t>је</w:t>
      </w:r>
      <w:r w:rsidRPr="008800B1">
        <w:rPr>
          <w:rFonts w:ascii="Arial" w:hAnsi="Arial" w:cs="Arial"/>
          <w:sz w:val="22"/>
          <w:szCs w:val="22"/>
          <w:lang w:val="sr-Latn-CS" w:eastAsia="sr-Latn-CS"/>
        </w:rPr>
        <w:t xml:space="preserve"> дуж</w:t>
      </w:r>
      <w:r w:rsidRPr="008800B1">
        <w:rPr>
          <w:rFonts w:ascii="Arial" w:hAnsi="Arial" w:cs="Arial"/>
          <w:sz w:val="22"/>
          <w:szCs w:val="22"/>
          <w:lang w:val="sr-Cyrl-RS" w:eastAsia="sr-Latn-CS"/>
        </w:rPr>
        <w:t>а</w:t>
      </w:r>
      <w:r w:rsidRPr="008800B1">
        <w:rPr>
          <w:rFonts w:ascii="Arial" w:hAnsi="Arial" w:cs="Arial"/>
          <w:sz w:val="22"/>
          <w:szCs w:val="22"/>
          <w:lang w:val="sr-Latn-CS" w:eastAsia="sr-Latn-CS"/>
        </w:rPr>
        <w:t>н да улож</w:t>
      </w:r>
      <w:r w:rsidRPr="008800B1">
        <w:rPr>
          <w:rFonts w:ascii="Arial" w:hAnsi="Arial" w:cs="Arial"/>
          <w:sz w:val="22"/>
          <w:szCs w:val="22"/>
          <w:lang w:eastAsia="sr-Latn-CS"/>
        </w:rPr>
        <w:t>и</w:t>
      </w:r>
      <w:r w:rsidRPr="008800B1">
        <w:rPr>
          <w:rFonts w:ascii="Arial" w:hAnsi="Arial" w:cs="Arial"/>
          <w:sz w:val="22"/>
          <w:szCs w:val="22"/>
          <w:lang w:val="sr-Latn-CS" w:eastAsia="sr-Latn-CS"/>
        </w:rPr>
        <w:t xml:space="preserve"> приговор без одлагања, одмах након пријема</w:t>
      </w:r>
      <w:r w:rsidRPr="008800B1">
        <w:rPr>
          <w:rFonts w:ascii="Arial" w:hAnsi="Arial" w:cs="Arial"/>
          <w:sz w:val="22"/>
          <w:szCs w:val="22"/>
          <w:lang w:eastAsia="sr-Latn-CS"/>
        </w:rPr>
        <w:t>, а најкасније</w:t>
      </w:r>
      <w:r w:rsidRPr="008800B1">
        <w:rPr>
          <w:rFonts w:ascii="Arial" w:hAnsi="Arial" w:cs="Arial"/>
          <w:sz w:val="22"/>
          <w:szCs w:val="22"/>
          <w:lang w:val="sr-Latn-CS" w:eastAsia="sr-Latn-CS"/>
        </w:rPr>
        <w:t xml:space="preserve"> у року од 3 (</w:t>
      </w:r>
      <w:r w:rsidRPr="008800B1">
        <w:rPr>
          <w:rFonts w:ascii="Arial" w:hAnsi="Arial" w:cs="Arial"/>
          <w:sz w:val="22"/>
          <w:szCs w:val="22"/>
          <w:lang w:val="sr-Cyrl-RS" w:eastAsia="sr-Latn-CS"/>
        </w:rPr>
        <w:t xml:space="preserve">словима: </w:t>
      </w:r>
      <w:r w:rsidRPr="008800B1">
        <w:rPr>
          <w:rFonts w:ascii="Arial" w:hAnsi="Arial" w:cs="Arial"/>
          <w:sz w:val="22"/>
          <w:szCs w:val="22"/>
          <w:lang w:val="sr-Latn-CS" w:eastAsia="sr-Latn-CS"/>
        </w:rPr>
        <w:t>три) дана</w:t>
      </w:r>
      <w:r w:rsidRPr="008800B1">
        <w:rPr>
          <w:rFonts w:ascii="Arial" w:hAnsi="Arial" w:cs="Arial"/>
          <w:sz w:val="22"/>
          <w:szCs w:val="22"/>
          <w:lang w:eastAsia="sr-Latn-CS"/>
        </w:rPr>
        <w:t xml:space="preserve"> од дана пријема,</w:t>
      </w:r>
      <w:r w:rsidRPr="008800B1">
        <w:rPr>
          <w:rFonts w:ascii="Arial" w:hAnsi="Arial" w:cs="Arial"/>
          <w:sz w:val="22"/>
          <w:szCs w:val="22"/>
          <w:lang w:val="sr-Latn-CS" w:eastAsia="sr-Latn-CS"/>
        </w:rPr>
        <w:t xml:space="preserve"> а у случају скривених мана</w:t>
      </w:r>
      <w:r w:rsidRPr="008800B1">
        <w:rPr>
          <w:rFonts w:ascii="Arial" w:hAnsi="Arial" w:cs="Arial"/>
          <w:sz w:val="22"/>
          <w:szCs w:val="22"/>
          <w:lang w:eastAsia="sr-Latn-CS"/>
        </w:rPr>
        <w:t>,</w:t>
      </w:r>
      <w:r w:rsidRPr="008800B1">
        <w:rPr>
          <w:rFonts w:ascii="Arial" w:hAnsi="Arial" w:cs="Arial"/>
          <w:sz w:val="22"/>
          <w:szCs w:val="22"/>
          <w:lang w:val="sr-Latn-CS" w:eastAsia="sr-Latn-CS"/>
        </w:rPr>
        <w:t xml:space="preserve"> одмах након сазнања за скривену ману.</w:t>
      </w:r>
    </w:p>
    <w:p w:rsidR="008800B1" w:rsidRPr="008800B1" w:rsidRDefault="008800B1" w:rsidP="008800B1">
      <w:pPr>
        <w:widowControl w:val="0"/>
        <w:suppressAutoHyphens w:val="0"/>
        <w:autoSpaceDE w:val="0"/>
        <w:autoSpaceDN w:val="0"/>
        <w:adjustRightInd w:val="0"/>
        <w:jc w:val="both"/>
        <w:rPr>
          <w:rFonts w:ascii="Arial" w:hAnsi="Arial" w:cs="Arial"/>
          <w:sz w:val="22"/>
          <w:szCs w:val="22"/>
          <w:lang w:eastAsia="en-US"/>
        </w:rPr>
      </w:pPr>
    </w:p>
    <w:p w:rsidR="008800B1" w:rsidRPr="008800B1" w:rsidRDefault="008800B1" w:rsidP="008800B1">
      <w:pPr>
        <w:suppressAutoHyphens w:val="0"/>
        <w:jc w:val="both"/>
        <w:rPr>
          <w:rFonts w:ascii="Arial" w:hAnsi="Arial" w:cs="Arial"/>
          <w:sz w:val="22"/>
          <w:szCs w:val="22"/>
          <w:lang w:val="sr-Cyrl-BA" w:eastAsia="sr-Latn-CS"/>
        </w:rPr>
      </w:pPr>
      <w:r w:rsidRPr="008800B1">
        <w:rPr>
          <w:rFonts w:ascii="Arial" w:hAnsi="Arial" w:cs="Arial"/>
          <w:sz w:val="22"/>
          <w:szCs w:val="22"/>
          <w:lang w:eastAsia="sr-Latn-CS"/>
        </w:rPr>
        <w:t>У</w:t>
      </w:r>
      <w:r w:rsidRPr="008800B1">
        <w:rPr>
          <w:rFonts w:ascii="Arial" w:hAnsi="Arial" w:cs="Arial"/>
          <w:sz w:val="22"/>
          <w:szCs w:val="22"/>
          <w:lang w:val="sr-Latn-CS" w:eastAsia="sr-Latn-CS"/>
        </w:rPr>
        <w:t xml:space="preserve"> случају приговора на количину </w:t>
      </w:r>
      <w:r w:rsidRPr="008800B1">
        <w:rPr>
          <w:rFonts w:ascii="Arial" w:hAnsi="Arial" w:cs="Arial"/>
          <w:sz w:val="22"/>
          <w:szCs w:val="22"/>
          <w:lang w:val="sr-Cyrl-RS" w:eastAsia="sr-Latn-CS"/>
        </w:rPr>
        <w:t>испоручених добара</w:t>
      </w:r>
      <w:r w:rsidRPr="008800B1">
        <w:rPr>
          <w:rFonts w:ascii="Arial" w:hAnsi="Arial" w:cs="Arial"/>
          <w:sz w:val="22"/>
          <w:szCs w:val="22"/>
          <w:lang w:eastAsia="sr-Latn-CS"/>
        </w:rPr>
        <w:t>,</w:t>
      </w:r>
      <w:r w:rsidRPr="008800B1">
        <w:rPr>
          <w:rFonts w:ascii="Arial" w:hAnsi="Arial" w:cs="Arial"/>
          <w:sz w:val="22"/>
          <w:szCs w:val="22"/>
          <w:lang w:val="sr-Latn-CS" w:eastAsia="sr-Latn-CS"/>
        </w:rPr>
        <w:t xml:space="preserve"> из члана </w:t>
      </w:r>
      <w:r w:rsidRPr="008800B1">
        <w:rPr>
          <w:rFonts w:ascii="Arial" w:hAnsi="Arial" w:cs="Arial"/>
          <w:sz w:val="22"/>
          <w:szCs w:val="22"/>
          <w:lang w:val="sr-Cyrl-RS" w:eastAsia="sr-Latn-CS"/>
        </w:rPr>
        <w:t>1</w:t>
      </w:r>
      <w:r w:rsidRPr="008800B1">
        <w:rPr>
          <w:rFonts w:ascii="Arial" w:hAnsi="Arial" w:cs="Arial"/>
          <w:sz w:val="22"/>
          <w:szCs w:val="22"/>
          <w:lang w:val="sr-Latn-CS" w:eastAsia="sr-Latn-CS"/>
        </w:rPr>
        <w:t xml:space="preserve">. </w:t>
      </w:r>
      <w:r w:rsidRPr="008800B1">
        <w:rPr>
          <w:rFonts w:ascii="Arial" w:hAnsi="Arial" w:cs="Arial"/>
          <w:sz w:val="22"/>
          <w:szCs w:val="22"/>
          <w:lang w:val="sr-Cyrl-RS" w:eastAsia="sr-Latn-CS"/>
        </w:rPr>
        <w:t>о</w:t>
      </w:r>
      <w:r w:rsidRPr="008800B1">
        <w:rPr>
          <w:rFonts w:ascii="Arial" w:hAnsi="Arial" w:cs="Arial"/>
          <w:sz w:val="22"/>
          <w:szCs w:val="22"/>
          <w:lang w:val="sr-Latn-CS" w:eastAsia="sr-Latn-CS"/>
        </w:rPr>
        <w:t xml:space="preserve">вог Уговора, </w:t>
      </w:r>
      <w:r w:rsidRPr="008800B1">
        <w:rPr>
          <w:rFonts w:ascii="Arial" w:hAnsi="Arial" w:cs="Arial"/>
          <w:sz w:val="22"/>
          <w:szCs w:val="22"/>
          <w:lang w:val="sr-Cyrl-RS" w:eastAsia="sr-Latn-CS"/>
        </w:rPr>
        <w:t>Купац</w:t>
      </w:r>
      <w:r w:rsidRPr="008800B1">
        <w:rPr>
          <w:rFonts w:ascii="Arial" w:hAnsi="Arial" w:cs="Arial"/>
          <w:sz w:val="22"/>
          <w:szCs w:val="22"/>
          <w:lang w:val="sr-Latn-CS" w:eastAsia="sr-Latn-CS"/>
        </w:rPr>
        <w:t xml:space="preserve">  одмах обавештава</w:t>
      </w:r>
      <w:r w:rsidRPr="008800B1">
        <w:rPr>
          <w:rFonts w:ascii="Arial" w:hAnsi="Arial" w:cs="Arial"/>
          <w:sz w:val="22"/>
          <w:szCs w:val="22"/>
          <w:lang w:eastAsia="sr-Latn-CS"/>
        </w:rPr>
        <w:t xml:space="preserve"> П</w:t>
      </w:r>
      <w:r w:rsidRPr="008800B1">
        <w:rPr>
          <w:rFonts w:ascii="Arial" w:hAnsi="Arial" w:cs="Arial"/>
          <w:sz w:val="22"/>
          <w:szCs w:val="22"/>
          <w:lang w:val="sr-Latn-CS" w:eastAsia="sr-Latn-CS"/>
        </w:rPr>
        <w:t>родавца</w:t>
      </w:r>
      <w:r w:rsidRPr="008800B1">
        <w:rPr>
          <w:rFonts w:ascii="Arial" w:hAnsi="Arial" w:cs="Arial"/>
          <w:sz w:val="22"/>
          <w:szCs w:val="22"/>
          <w:lang w:val="sr-Cyrl-RS" w:eastAsia="sr-Latn-CS"/>
        </w:rPr>
        <w:t>,</w:t>
      </w:r>
      <w:r w:rsidRPr="008800B1">
        <w:rPr>
          <w:rFonts w:ascii="Arial" w:hAnsi="Arial" w:cs="Arial"/>
          <w:sz w:val="22"/>
          <w:szCs w:val="22"/>
          <w:lang w:val="sr-Latn-CS" w:eastAsia="sr-Latn-CS"/>
        </w:rPr>
        <w:t xml:space="preserve"> који је дужан да упути </w:t>
      </w:r>
      <w:r w:rsidRPr="008800B1">
        <w:rPr>
          <w:rFonts w:ascii="Arial" w:hAnsi="Arial" w:cs="Arial"/>
          <w:sz w:val="22"/>
          <w:szCs w:val="22"/>
          <w:lang w:eastAsia="sr-Latn-CS"/>
        </w:rPr>
        <w:t>овлашћено лице</w:t>
      </w:r>
      <w:r w:rsidRPr="008800B1">
        <w:rPr>
          <w:rFonts w:ascii="Arial" w:hAnsi="Arial" w:cs="Arial"/>
          <w:sz w:val="22"/>
          <w:szCs w:val="22"/>
          <w:lang w:val="sr-Latn-CS" w:eastAsia="sr-Latn-CS"/>
        </w:rPr>
        <w:t xml:space="preserve"> за решавање рекламација да на лицу места утврди чињенице, о чему сачињавају </w:t>
      </w:r>
      <w:r w:rsidRPr="008800B1">
        <w:rPr>
          <w:rFonts w:ascii="Arial" w:hAnsi="Arial" w:cs="Arial"/>
          <w:sz w:val="22"/>
          <w:szCs w:val="22"/>
          <w:lang w:val="sr-Cyrl-BA" w:eastAsia="sr-Latn-CS"/>
        </w:rPr>
        <w:t>З</w:t>
      </w:r>
      <w:r w:rsidRPr="008800B1">
        <w:rPr>
          <w:rFonts w:ascii="Arial" w:hAnsi="Arial" w:cs="Arial"/>
          <w:sz w:val="22"/>
          <w:szCs w:val="22"/>
          <w:lang w:val="sr-Latn-CS" w:eastAsia="sr-Latn-CS"/>
        </w:rPr>
        <w:t>аписник</w:t>
      </w:r>
      <w:r w:rsidRPr="008800B1">
        <w:rPr>
          <w:rFonts w:ascii="Arial" w:hAnsi="Arial" w:cs="Arial"/>
          <w:sz w:val="22"/>
          <w:szCs w:val="22"/>
          <w:lang w:val="sr-Cyrl-RS" w:eastAsia="sr-Latn-CS"/>
        </w:rPr>
        <w:t>,</w:t>
      </w:r>
      <w:r w:rsidRPr="008800B1">
        <w:rPr>
          <w:rFonts w:ascii="Arial" w:hAnsi="Arial" w:cs="Arial"/>
          <w:sz w:val="22"/>
          <w:szCs w:val="22"/>
          <w:lang w:val="sr-Cyrl-BA" w:eastAsia="sr-Latn-CS"/>
        </w:rPr>
        <w:t xml:space="preserve"> који потписују овлашћени представници Купца – Огранка Купца  и</w:t>
      </w:r>
      <w:r w:rsidRPr="008800B1">
        <w:rPr>
          <w:rFonts w:ascii="Arial" w:hAnsi="Arial" w:cs="Arial"/>
          <w:sz w:val="22"/>
          <w:szCs w:val="22"/>
          <w:lang w:val="sr-Latn-CS" w:eastAsia="sr-Latn-CS"/>
        </w:rPr>
        <w:t xml:space="preserve"> </w:t>
      </w:r>
      <w:r w:rsidRPr="008800B1">
        <w:rPr>
          <w:rFonts w:ascii="Arial" w:hAnsi="Arial" w:cs="Arial"/>
          <w:sz w:val="22"/>
          <w:szCs w:val="22"/>
          <w:lang w:eastAsia="sr-Latn-CS"/>
        </w:rPr>
        <w:t xml:space="preserve">овлашћено лице </w:t>
      </w:r>
      <w:r w:rsidRPr="008800B1">
        <w:rPr>
          <w:rFonts w:ascii="Arial" w:hAnsi="Arial" w:cs="Arial"/>
          <w:sz w:val="22"/>
          <w:szCs w:val="22"/>
          <w:lang w:val="sr-Cyrl-BA" w:eastAsia="sr-Latn-CS"/>
        </w:rPr>
        <w:t>Продавца</w:t>
      </w:r>
      <w:r w:rsidRPr="008800B1">
        <w:rPr>
          <w:rFonts w:ascii="Arial" w:hAnsi="Arial" w:cs="Arial"/>
          <w:sz w:val="22"/>
          <w:szCs w:val="22"/>
          <w:lang w:val="sr-Latn-CS" w:eastAsia="sr-Latn-CS"/>
        </w:rPr>
        <w:t xml:space="preserve"> за решавање рекламација. </w:t>
      </w:r>
    </w:p>
    <w:p w:rsidR="008800B1" w:rsidRPr="008800B1" w:rsidRDefault="008800B1" w:rsidP="008800B1">
      <w:pPr>
        <w:widowControl w:val="0"/>
        <w:suppressAutoHyphens w:val="0"/>
        <w:autoSpaceDE w:val="0"/>
        <w:autoSpaceDN w:val="0"/>
        <w:adjustRightInd w:val="0"/>
        <w:jc w:val="both"/>
        <w:rPr>
          <w:rFonts w:ascii="Arial" w:hAnsi="Arial" w:cs="Arial"/>
          <w:sz w:val="22"/>
          <w:szCs w:val="22"/>
          <w:lang w:eastAsia="en-US"/>
        </w:rPr>
      </w:pPr>
    </w:p>
    <w:p w:rsidR="008800B1" w:rsidRPr="008800B1" w:rsidRDefault="008800B1" w:rsidP="008800B1">
      <w:pPr>
        <w:widowControl w:val="0"/>
        <w:suppressAutoHyphens w:val="0"/>
        <w:autoSpaceDE w:val="0"/>
        <w:autoSpaceDN w:val="0"/>
        <w:adjustRightInd w:val="0"/>
        <w:jc w:val="both"/>
        <w:rPr>
          <w:rFonts w:ascii="Arial" w:hAnsi="Arial" w:cs="Arial"/>
          <w:sz w:val="22"/>
          <w:szCs w:val="22"/>
          <w:lang w:val="sr-Latn-CS" w:eastAsia="en-US"/>
        </w:rPr>
      </w:pPr>
      <w:r w:rsidRPr="008800B1">
        <w:rPr>
          <w:rFonts w:ascii="Arial" w:hAnsi="Arial" w:cs="Arial"/>
          <w:sz w:val="22"/>
          <w:szCs w:val="22"/>
          <w:lang w:val="ru-RU" w:eastAsia="en-US"/>
        </w:rPr>
        <w:t>У случају приговора на квалитет испоручених добара</w:t>
      </w:r>
      <w:r w:rsidRPr="008800B1">
        <w:rPr>
          <w:rFonts w:ascii="Arial" w:hAnsi="Arial" w:cs="Arial"/>
          <w:sz w:val="22"/>
          <w:szCs w:val="22"/>
          <w:lang w:val="sr-Cyrl-RS" w:eastAsia="en-US"/>
        </w:rPr>
        <w:t>,</w:t>
      </w:r>
      <w:r w:rsidRPr="008800B1">
        <w:rPr>
          <w:rFonts w:ascii="Arial" w:hAnsi="Arial" w:cs="Arial"/>
          <w:sz w:val="22"/>
          <w:szCs w:val="22"/>
          <w:lang w:val="sl-SI" w:eastAsia="en-US"/>
        </w:rPr>
        <w:t xml:space="preserve"> из члана </w:t>
      </w:r>
      <w:r w:rsidRPr="008800B1">
        <w:rPr>
          <w:rFonts w:ascii="Arial" w:hAnsi="Arial" w:cs="Arial"/>
          <w:sz w:val="22"/>
          <w:szCs w:val="22"/>
          <w:lang w:val="sr-Cyrl-RS" w:eastAsia="en-US"/>
        </w:rPr>
        <w:t>1</w:t>
      </w:r>
      <w:r w:rsidRPr="008800B1">
        <w:rPr>
          <w:rFonts w:ascii="Arial" w:hAnsi="Arial" w:cs="Arial"/>
          <w:sz w:val="22"/>
          <w:szCs w:val="22"/>
          <w:lang w:val="sl-SI" w:eastAsia="en-US"/>
        </w:rPr>
        <w:t>. овог Уговора</w:t>
      </w:r>
      <w:r w:rsidRPr="008800B1">
        <w:rPr>
          <w:rFonts w:ascii="Arial" w:hAnsi="Arial" w:cs="Arial"/>
          <w:sz w:val="22"/>
          <w:szCs w:val="22"/>
          <w:lang w:val="ru-RU" w:eastAsia="en-US"/>
        </w:rPr>
        <w:t>, Купац</w:t>
      </w:r>
      <w:r w:rsidRPr="008800B1">
        <w:rPr>
          <w:rFonts w:ascii="Arial" w:hAnsi="Arial" w:cs="Arial"/>
          <w:sz w:val="22"/>
          <w:szCs w:val="22"/>
          <w:lang w:eastAsia="en-US"/>
        </w:rPr>
        <w:t xml:space="preserve"> </w:t>
      </w:r>
      <w:r w:rsidRPr="008800B1">
        <w:rPr>
          <w:rFonts w:ascii="Arial" w:hAnsi="Arial" w:cs="Arial"/>
          <w:sz w:val="22"/>
          <w:szCs w:val="22"/>
          <w:lang w:val="ru-RU" w:eastAsia="en-US"/>
        </w:rPr>
        <w:t>одмах обавештава Продавца</w:t>
      </w:r>
      <w:r w:rsidRPr="008800B1">
        <w:rPr>
          <w:rFonts w:ascii="Arial" w:hAnsi="Arial" w:cs="Arial"/>
          <w:sz w:val="22"/>
          <w:szCs w:val="22"/>
          <w:lang w:eastAsia="en-US"/>
        </w:rPr>
        <w:t>,</w:t>
      </w:r>
      <w:r w:rsidRPr="008800B1">
        <w:rPr>
          <w:rFonts w:ascii="Arial" w:hAnsi="Arial" w:cs="Arial"/>
          <w:sz w:val="22"/>
          <w:szCs w:val="22"/>
          <w:lang w:val="ru-RU" w:eastAsia="en-US"/>
        </w:rPr>
        <w:t xml:space="preserve"> који упућује стручно лице ради узорковања робе која се даје на анализу.</w:t>
      </w:r>
      <w:r w:rsidRPr="008800B1">
        <w:rPr>
          <w:rFonts w:ascii="Arial" w:hAnsi="Arial" w:cs="Arial"/>
          <w:sz w:val="22"/>
          <w:szCs w:val="22"/>
          <w:lang w:eastAsia="en-US"/>
        </w:rPr>
        <w:t xml:space="preserve"> У</w:t>
      </w:r>
      <w:r w:rsidRPr="008800B1">
        <w:rPr>
          <w:rFonts w:ascii="Arial" w:hAnsi="Arial" w:cs="Arial"/>
          <w:sz w:val="22"/>
          <w:szCs w:val="22"/>
          <w:lang w:val="ru-RU" w:eastAsia="en-US"/>
        </w:rPr>
        <w:t xml:space="preserve"> случају скривених мана </w:t>
      </w:r>
      <w:r w:rsidRPr="008800B1">
        <w:rPr>
          <w:rFonts w:ascii="Arial" w:hAnsi="Arial" w:cs="Arial"/>
          <w:sz w:val="22"/>
          <w:szCs w:val="22"/>
          <w:lang w:eastAsia="en-US"/>
        </w:rPr>
        <w:t xml:space="preserve">на испорученим добрима, Купац – Огранак Купца је дужан да </w:t>
      </w:r>
      <w:r w:rsidRPr="008800B1">
        <w:rPr>
          <w:rFonts w:ascii="Arial" w:hAnsi="Arial" w:cs="Arial"/>
          <w:sz w:val="22"/>
          <w:szCs w:val="22"/>
          <w:lang w:val="ru-RU" w:eastAsia="en-US"/>
        </w:rPr>
        <w:t>одмах након сазнања за скривену ману</w:t>
      </w:r>
      <w:r w:rsidRPr="008800B1">
        <w:rPr>
          <w:rFonts w:ascii="Arial" w:hAnsi="Arial" w:cs="Arial"/>
          <w:sz w:val="22"/>
          <w:szCs w:val="22"/>
          <w:lang w:eastAsia="en-US"/>
        </w:rPr>
        <w:t xml:space="preserve"> уложи рекламацију Продавцу</w:t>
      </w:r>
      <w:r w:rsidRPr="008800B1">
        <w:rPr>
          <w:rFonts w:ascii="Arial" w:hAnsi="Arial" w:cs="Arial"/>
          <w:sz w:val="22"/>
          <w:szCs w:val="22"/>
          <w:lang w:val="sr-Latn-CS" w:eastAsia="en-US"/>
        </w:rPr>
        <w:t>.</w:t>
      </w:r>
    </w:p>
    <w:p w:rsidR="008800B1" w:rsidRPr="008800B1" w:rsidRDefault="008800B1" w:rsidP="008800B1">
      <w:pPr>
        <w:widowControl w:val="0"/>
        <w:suppressAutoHyphens w:val="0"/>
        <w:autoSpaceDE w:val="0"/>
        <w:autoSpaceDN w:val="0"/>
        <w:adjustRightInd w:val="0"/>
        <w:jc w:val="both"/>
        <w:rPr>
          <w:rFonts w:ascii="Arial" w:hAnsi="Arial" w:cs="Arial"/>
          <w:sz w:val="22"/>
          <w:szCs w:val="22"/>
          <w:lang w:val="sr-Latn-CS" w:eastAsia="en-US"/>
        </w:rPr>
      </w:pPr>
    </w:p>
    <w:p w:rsidR="008800B1" w:rsidRPr="008800B1" w:rsidRDefault="008800B1" w:rsidP="008800B1">
      <w:pPr>
        <w:widowControl w:val="0"/>
        <w:suppressAutoHyphens w:val="0"/>
        <w:autoSpaceDE w:val="0"/>
        <w:autoSpaceDN w:val="0"/>
        <w:adjustRightInd w:val="0"/>
        <w:jc w:val="both"/>
        <w:rPr>
          <w:rFonts w:ascii="Arial" w:hAnsi="Arial" w:cs="Arial"/>
          <w:sz w:val="22"/>
          <w:szCs w:val="22"/>
          <w:lang w:eastAsia="en-US"/>
        </w:rPr>
      </w:pPr>
      <w:r w:rsidRPr="008800B1">
        <w:rPr>
          <w:rFonts w:ascii="Arial" w:hAnsi="Arial" w:cs="Arial"/>
          <w:sz w:val="22"/>
          <w:szCs w:val="22"/>
          <w:lang w:val="sl-SI" w:eastAsia="en-US"/>
        </w:rPr>
        <w:t xml:space="preserve">Уколико </w:t>
      </w:r>
      <w:r w:rsidRPr="008800B1">
        <w:rPr>
          <w:rFonts w:ascii="Arial" w:hAnsi="Arial" w:cs="Arial"/>
          <w:sz w:val="22"/>
          <w:szCs w:val="22"/>
          <w:lang w:val="sr-Cyrl-RS" w:eastAsia="en-US"/>
        </w:rPr>
        <w:t>Купац</w:t>
      </w:r>
      <w:r w:rsidRPr="008800B1">
        <w:rPr>
          <w:rFonts w:ascii="Arial" w:hAnsi="Arial" w:cs="Arial"/>
          <w:sz w:val="22"/>
          <w:szCs w:val="22"/>
          <w:lang w:eastAsia="en-US"/>
        </w:rPr>
        <w:t xml:space="preserve"> </w:t>
      </w:r>
      <w:r w:rsidRPr="008800B1">
        <w:rPr>
          <w:rFonts w:ascii="Arial" w:hAnsi="Arial" w:cs="Arial"/>
          <w:sz w:val="22"/>
          <w:szCs w:val="22"/>
          <w:lang w:val="sl-SI" w:eastAsia="en-US"/>
        </w:rPr>
        <w:t>не поступ</w:t>
      </w:r>
      <w:r w:rsidRPr="008800B1">
        <w:rPr>
          <w:rFonts w:ascii="Arial" w:hAnsi="Arial" w:cs="Arial"/>
          <w:sz w:val="22"/>
          <w:szCs w:val="22"/>
          <w:lang w:val="sr-Cyrl-RS" w:eastAsia="en-US"/>
        </w:rPr>
        <w:t>и</w:t>
      </w:r>
      <w:r w:rsidRPr="008800B1">
        <w:rPr>
          <w:rFonts w:ascii="Arial" w:hAnsi="Arial" w:cs="Arial"/>
          <w:sz w:val="22"/>
          <w:szCs w:val="22"/>
          <w:lang w:val="sl-SI" w:eastAsia="en-US"/>
        </w:rPr>
        <w:t xml:space="preserve"> у складу с претходним ставовима, њ</w:t>
      </w:r>
      <w:r w:rsidRPr="008800B1">
        <w:rPr>
          <w:rFonts w:ascii="Arial" w:hAnsi="Arial" w:cs="Arial"/>
          <w:sz w:val="22"/>
          <w:szCs w:val="22"/>
          <w:lang w:val="sr-Cyrl-RS" w:eastAsia="en-US"/>
        </w:rPr>
        <w:t>егова</w:t>
      </w:r>
      <w:r w:rsidRPr="008800B1">
        <w:rPr>
          <w:rFonts w:ascii="Arial" w:hAnsi="Arial" w:cs="Arial"/>
          <w:sz w:val="22"/>
          <w:szCs w:val="22"/>
          <w:lang w:val="sl-SI" w:eastAsia="en-US"/>
        </w:rPr>
        <w:t xml:space="preserve"> рекламација се неће разматрати.</w:t>
      </w:r>
    </w:p>
    <w:p w:rsidR="008800B1" w:rsidRPr="008800B1" w:rsidRDefault="008800B1" w:rsidP="008800B1">
      <w:pPr>
        <w:widowControl w:val="0"/>
        <w:suppressAutoHyphens w:val="0"/>
        <w:autoSpaceDE w:val="0"/>
        <w:autoSpaceDN w:val="0"/>
        <w:adjustRightInd w:val="0"/>
        <w:jc w:val="both"/>
        <w:rPr>
          <w:rFonts w:ascii="Arial" w:hAnsi="Arial" w:cs="Arial"/>
          <w:sz w:val="22"/>
          <w:szCs w:val="22"/>
          <w:lang w:val="sr-Latn-CS" w:eastAsia="en-US"/>
        </w:rPr>
      </w:pPr>
    </w:p>
    <w:p w:rsidR="008800B1" w:rsidRPr="008800B1" w:rsidRDefault="008800B1" w:rsidP="008800B1">
      <w:pPr>
        <w:widowControl w:val="0"/>
        <w:suppressAutoHyphens w:val="0"/>
        <w:autoSpaceDE w:val="0"/>
        <w:autoSpaceDN w:val="0"/>
        <w:adjustRightInd w:val="0"/>
        <w:jc w:val="both"/>
        <w:rPr>
          <w:rFonts w:ascii="Arial" w:hAnsi="Arial" w:cs="Arial"/>
          <w:sz w:val="22"/>
          <w:szCs w:val="22"/>
          <w:lang w:val="sr-Cyrl-RS" w:eastAsia="en-US"/>
        </w:rPr>
      </w:pPr>
      <w:r w:rsidRPr="008800B1">
        <w:rPr>
          <w:rFonts w:ascii="Arial" w:hAnsi="Arial" w:cs="Arial"/>
          <w:sz w:val="22"/>
          <w:szCs w:val="22"/>
          <w:lang w:val="sl-SI" w:eastAsia="en-US"/>
        </w:rPr>
        <w:t>Уговорне стране су сагласне да до момента окончања рекламационог поступка свака страна сноси своје трошкове</w:t>
      </w:r>
      <w:r w:rsidRPr="008800B1">
        <w:rPr>
          <w:rFonts w:ascii="Arial" w:hAnsi="Arial" w:cs="Arial"/>
          <w:sz w:val="22"/>
          <w:szCs w:val="22"/>
          <w:lang w:eastAsia="en-US"/>
        </w:rPr>
        <w:t>,</w:t>
      </w:r>
      <w:r w:rsidRPr="008800B1">
        <w:rPr>
          <w:rFonts w:ascii="Arial" w:hAnsi="Arial" w:cs="Arial"/>
          <w:sz w:val="22"/>
          <w:szCs w:val="22"/>
          <w:lang w:val="sl-SI" w:eastAsia="en-US"/>
        </w:rPr>
        <w:t xml:space="preserve"> настале у складу са овим</w:t>
      </w:r>
      <w:r w:rsidRPr="008800B1">
        <w:rPr>
          <w:rFonts w:ascii="Arial" w:hAnsi="Arial" w:cs="Arial"/>
          <w:b/>
          <w:sz w:val="22"/>
          <w:szCs w:val="22"/>
          <w:lang w:val="sl-SI" w:eastAsia="en-US"/>
        </w:rPr>
        <w:t xml:space="preserve"> </w:t>
      </w:r>
      <w:r w:rsidRPr="008800B1">
        <w:rPr>
          <w:rFonts w:ascii="Arial" w:hAnsi="Arial" w:cs="Arial"/>
          <w:sz w:val="22"/>
          <w:szCs w:val="22"/>
          <w:lang w:val="sl-SI" w:eastAsia="en-US"/>
        </w:rPr>
        <w:t>чланом.</w:t>
      </w:r>
    </w:p>
    <w:p w:rsidR="008800B1" w:rsidRPr="008800B1" w:rsidRDefault="008800B1" w:rsidP="008800B1">
      <w:pPr>
        <w:tabs>
          <w:tab w:val="left" w:pos="567"/>
        </w:tabs>
        <w:suppressAutoHyphens w:val="0"/>
        <w:jc w:val="center"/>
        <w:rPr>
          <w:rFonts w:ascii="Arial" w:hAnsi="Arial" w:cs="Arial"/>
          <w:b/>
          <w:sz w:val="22"/>
          <w:szCs w:val="22"/>
          <w:lang w:val="en-US" w:eastAsia="en-US"/>
        </w:rPr>
      </w:pP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12</w:t>
      </w:r>
      <w:r w:rsidRPr="008800B1">
        <w:rPr>
          <w:rFonts w:ascii="Arial" w:hAnsi="Arial" w:cs="Arial"/>
          <w:sz w:val="22"/>
          <w:szCs w:val="22"/>
          <w:lang w:val="en-US" w:eastAsia="en-US"/>
        </w:rPr>
        <w:t>.</w:t>
      </w:r>
    </w:p>
    <w:p w:rsidR="008800B1" w:rsidRPr="008800B1" w:rsidRDefault="008800B1" w:rsidP="008800B1">
      <w:pPr>
        <w:widowControl w:val="0"/>
        <w:suppressAutoHyphens w:val="0"/>
        <w:autoSpaceDE w:val="0"/>
        <w:autoSpaceDN w:val="0"/>
        <w:adjustRightInd w:val="0"/>
        <w:jc w:val="both"/>
        <w:rPr>
          <w:rFonts w:ascii="Arial" w:hAnsi="Arial" w:cs="Arial"/>
          <w:sz w:val="22"/>
          <w:szCs w:val="22"/>
          <w:lang w:val="sl-SI" w:eastAsia="en-US"/>
        </w:rPr>
      </w:pPr>
      <w:r w:rsidRPr="008800B1">
        <w:rPr>
          <w:rFonts w:ascii="Arial" w:hAnsi="Arial" w:cs="Arial"/>
          <w:sz w:val="22"/>
          <w:szCs w:val="22"/>
          <w:lang w:val="sl-SI" w:eastAsia="en-US"/>
        </w:rPr>
        <w:t xml:space="preserve">Уколико постоји неслагање о отпремљеној и примљеној количини </w:t>
      </w:r>
      <w:r w:rsidRPr="008800B1">
        <w:rPr>
          <w:rFonts w:ascii="Arial" w:hAnsi="Arial" w:cs="Arial"/>
          <w:sz w:val="22"/>
          <w:szCs w:val="22"/>
          <w:lang w:val="sr-Cyrl-RS" w:eastAsia="en-US"/>
        </w:rPr>
        <w:t>добра</w:t>
      </w:r>
      <w:r w:rsidRPr="008800B1">
        <w:rPr>
          <w:rFonts w:ascii="Arial" w:hAnsi="Arial" w:cs="Arial"/>
          <w:sz w:val="22"/>
          <w:szCs w:val="22"/>
          <w:lang w:val="sr-Latn-CS" w:eastAsia="sr-Latn-CS"/>
        </w:rPr>
        <w:t xml:space="preserve"> из члана </w:t>
      </w:r>
      <w:r w:rsidRPr="008800B1">
        <w:rPr>
          <w:rFonts w:ascii="Arial" w:hAnsi="Arial" w:cs="Arial"/>
          <w:sz w:val="22"/>
          <w:szCs w:val="22"/>
          <w:lang w:val="sr-Cyrl-RS" w:eastAsia="sr-Latn-CS"/>
        </w:rPr>
        <w:t>1</w:t>
      </w:r>
      <w:r w:rsidRPr="008800B1">
        <w:rPr>
          <w:rFonts w:ascii="Arial" w:hAnsi="Arial" w:cs="Arial"/>
          <w:sz w:val="22"/>
          <w:szCs w:val="22"/>
          <w:lang w:val="sr-Latn-CS" w:eastAsia="sr-Latn-CS"/>
        </w:rPr>
        <w:t>. овог Уговора</w:t>
      </w:r>
      <w:r w:rsidRPr="008800B1">
        <w:rPr>
          <w:rFonts w:ascii="Arial" w:hAnsi="Arial" w:cs="Arial"/>
          <w:sz w:val="22"/>
          <w:szCs w:val="22"/>
          <w:lang w:val="sr-Cyrl-RS" w:eastAsia="sr-Latn-CS"/>
        </w:rPr>
        <w:t>,</w:t>
      </w:r>
      <w:r w:rsidRPr="008800B1">
        <w:rPr>
          <w:rFonts w:ascii="Arial" w:hAnsi="Arial" w:cs="Arial"/>
          <w:sz w:val="22"/>
          <w:szCs w:val="22"/>
          <w:lang w:val="sr-Latn-CS" w:eastAsia="sr-Latn-CS"/>
        </w:rPr>
        <w:t xml:space="preserve"> </w:t>
      </w:r>
      <w:r w:rsidRPr="008800B1">
        <w:rPr>
          <w:rFonts w:ascii="Arial" w:hAnsi="Arial" w:cs="Arial"/>
          <w:sz w:val="22"/>
          <w:szCs w:val="22"/>
          <w:lang w:val="sl-SI" w:eastAsia="en-US"/>
        </w:rPr>
        <w:t xml:space="preserve">признавање разлике у </w:t>
      </w:r>
      <w:r w:rsidRPr="008800B1">
        <w:rPr>
          <w:rFonts w:ascii="Arial" w:hAnsi="Arial" w:cs="Arial"/>
          <w:sz w:val="22"/>
          <w:szCs w:val="22"/>
          <w:lang w:eastAsia="en-US"/>
        </w:rPr>
        <w:t xml:space="preserve">количини гасног уља-евро дизел, </w:t>
      </w:r>
      <w:r w:rsidRPr="008800B1">
        <w:rPr>
          <w:rFonts w:ascii="Arial" w:hAnsi="Arial" w:cs="Arial"/>
          <w:sz w:val="22"/>
          <w:szCs w:val="22"/>
          <w:lang w:val="sr-Cyrl-RS" w:eastAsia="en-US"/>
        </w:rPr>
        <w:t xml:space="preserve">као </w:t>
      </w:r>
      <w:r w:rsidRPr="008800B1">
        <w:rPr>
          <w:rFonts w:ascii="Arial" w:hAnsi="Arial" w:cs="Arial"/>
          <w:sz w:val="22"/>
          <w:szCs w:val="22"/>
          <w:lang w:val="sl-SI" w:eastAsia="en-US"/>
        </w:rPr>
        <w:t>могућност грешке мерења</w:t>
      </w:r>
      <w:r w:rsidRPr="008800B1">
        <w:rPr>
          <w:rFonts w:ascii="Arial" w:hAnsi="Arial" w:cs="Arial"/>
          <w:sz w:val="22"/>
          <w:szCs w:val="22"/>
          <w:lang w:val="sr-Cyrl-RS" w:eastAsia="en-US"/>
        </w:rPr>
        <w:t xml:space="preserve">, </w:t>
      </w:r>
      <w:r w:rsidRPr="008800B1">
        <w:rPr>
          <w:rFonts w:ascii="Arial" w:hAnsi="Arial" w:cs="Arial"/>
          <w:sz w:val="22"/>
          <w:szCs w:val="22"/>
          <w:lang w:val="sl-SI" w:eastAsia="en-US"/>
        </w:rPr>
        <w:t xml:space="preserve"> не сме бити већа од  0,5 %.</w:t>
      </w:r>
    </w:p>
    <w:p w:rsidR="008800B1" w:rsidRPr="008800B1" w:rsidRDefault="008800B1" w:rsidP="008800B1">
      <w:pPr>
        <w:widowControl w:val="0"/>
        <w:suppressAutoHyphens w:val="0"/>
        <w:autoSpaceDE w:val="0"/>
        <w:autoSpaceDN w:val="0"/>
        <w:adjustRightInd w:val="0"/>
        <w:jc w:val="both"/>
        <w:rPr>
          <w:rFonts w:ascii="Arial" w:hAnsi="Arial" w:cs="Arial"/>
          <w:sz w:val="22"/>
          <w:szCs w:val="22"/>
          <w:lang w:val="sr-Latn-CS" w:eastAsia="en-US"/>
        </w:rPr>
      </w:pP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13</w:t>
      </w:r>
      <w:r w:rsidRPr="008800B1">
        <w:rPr>
          <w:rFonts w:ascii="Arial" w:hAnsi="Arial" w:cs="Arial"/>
          <w:sz w:val="22"/>
          <w:szCs w:val="22"/>
          <w:lang w:val="en-US" w:eastAsia="en-US"/>
        </w:rPr>
        <w:t>.</w:t>
      </w:r>
    </w:p>
    <w:p w:rsidR="008800B1" w:rsidRPr="008800B1" w:rsidRDefault="008800B1" w:rsidP="008800B1">
      <w:pPr>
        <w:tabs>
          <w:tab w:val="left" w:pos="9090"/>
        </w:tabs>
        <w:suppressAutoHyphens w:val="0"/>
        <w:jc w:val="both"/>
        <w:rPr>
          <w:rFonts w:ascii="Arial" w:hAnsi="Arial" w:cs="Arial"/>
          <w:sz w:val="22"/>
          <w:szCs w:val="22"/>
          <w:lang w:eastAsia="en-US"/>
        </w:rPr>
      </w:pPr>
      <w:r w:rsidRPr="008800B1">
        <w:rPr>
          <w:rFonts w:ascii="Arial" w:hAnsi="Arial" w:cs="Arial"/>
          <w:sz w:val="22"/>
          <w:szCs w:val="22"/>
          <w:lang w:val="sr-Cyrl-RS" w:eastAsia="en-US"/>
        </w:rPr>
        <w:t>За испоруке чији је превоз добара из члана 1. овог Уговора у  организацији Продавца,</w:t>
      </w:r>
      <w:r w:rsidRPr="008800B1">
        <w:rPr>
          <w:rFonts w:ascii="Arial" w:eastAsia="Calibri" w:hAnsi="Arial" w:cs="Arial"/>
          <w:sz w:val="22"/>
          <w:szCs w:val="22"/>
          <w:lang w:val="en-US" w:eastAsia="en-US"/>
        </w:rPr>
        <w:t xml:space="preserve"> </w:t>
      </w:r>
      <w:r w:rsidRPr="008800B1">
        <w:rPr>
          <w:rFonts w:ascii="Arial" w:hAnsi="Arial" w:cs="Arial"/>
          <w:sz w:val="22"/>
          <w:szCs w:val="22"/>
          <w:lang w:val="en-US" w:eastAsia="en-US"/>
        </w:rPr>
        <w:t>Купац</w:t>
      </w:r>
      <w:r w:rsidRPr="008800B1">
        <w:rPr>
          <w:rFonts w:ascii="Arial" w:hAnsi="Arial" w:cs="Arial"/>
          <w:sz w:val="22"/>
          <w:szCs w:val="22"/>
          <w:lang w:val="sr-Cyrl-RS" w:eastAsia="en-US"/>
        </w:rPr>
        <w:t xml:space="preserve"> </w:t>
      </w:r>
      <w:r w:rsidRPr="008800B1">
        <w:rPr>
          <w:rFonts w:ascii="Arial" w:hAnsi="Arial" w:cs="Arial"/>
          <w:sz w:val="22"/>
          <w:szCs w:val="22"/>
          <w:lang w:eastAsia="en-US"/>
        </w:rPr>
        <w:t xml:space="preserve">- </w:t>
      </w:r>
      <w:r w:rsidRPr="008800B1">
        <w:rPr>
          <w:rFonts w:ascii="Arial" w:hAnsi="Arial" w:cs="Arial"/>
          <w:sz w:val="22"/>
          <w:szCs w:val="22"/>
          <w:lang w:val="ru-RU" w:eastAsia="en-US"/>
        </w:rPr>
        <w:t xml:space="preserve"> </w:t>
      </w:r>
      <w:r w:rsidRPr="008800B1">
        <w:rPr>
          <w:rFonts w:ascii="Arial" w:hAnsi="Arial" w:cs="Arial"/>
          <w:sz w:val="22"/>
          <w:szCs w:val="22"/>
          <w:lang w:eastAsia="en-US"/>
        </w:rPr>
        <w:t>О</w:t>
      </w:r>
      <w:r w:rsidRPr="008800B1">
        <w:rPr>
          <w:rFonts w:ascii="Arial" w:hAnsi="Arial" w:cs="Arial"/>
          <w:sz w:val="22"/>
          <w:szCs w:val="22"/>
          <w:lang w:val="en-US" w:eastAsia="en-US"/>
        </w:rPr>
        <w:t xml:space="preserve">гранак </w:t>
      </w:r>
      <w:r w:rsidRPr="008800B1">
        <w:rPr>
          <w:rFonts w:ascii="Arial" w:hAnsi="Arial" w:cs="Arial"/>
          <w:sz w:val="22"/>
          <w:szCs w:val="22"/>
          <w:lang w:val="sr-Cyrl-RS" w:eastAsia="en-US"/>
        </w:rPr>
        <w:t>Купца</w:t>
      </w:r>
      <w:r w:rsidRPr="008800B1">
        <w:rPr>
          <w:rFonts w:ascii="Arial" w:hAnsi="Arial" w:cs="Arial"/>
          <w:sz w:val="22"/>
          <w:szCs w:val="22"/>
          <w:lang w:val="en-US" w:eastAsia="en-US"/>
        </w:rPr>
        <w:t xml:space="preserve"> </w:t>
      </w:r>
      <w:r w:rsidRPr="008800B1">
        <w:rPr>
          <w:rFonts w:ascii="Arial" w:hAnsi="Arial" w:cs="Arial"/>
          <w:sz w:val="22"/>
          <w:szCs w:val="22"/>
          <w:lang w:eastAsia="en-US"/>
        </w:rPr>
        <w:t>је обавез</w:t>
      </w:r>
      <w:r w:rsidRPr="008800B1">
        <w:rPr>
          <w:rFonts w:ascii="Arial" w:hAnsi="Arial" w:cs="Arial"/>
          <w:sz w:val="22"/>
          <w:szCs w:val="22"/>
          <w:lang w:val="en-US" w:eastAsia="en-US"/>
        </w:rPr>
        <w:t>ан</w:t>
      </w:r>
      <w:r w:rsidRPr="008800B1">
        <w:rPr>
          <w:rFonts w:ascii="Arial" w:hAnsi="Arial" w:cs="Arial"/>
          <w:sz w:val="22"/>
          <w:szCs w:val="22"/>
          <w:lang w:eastAsia="en-US"/>
        </w:rPr>
        <w:t xml:space="preserve"> да по квантитативном пријему испоруке </w:t>
      </w:r>
      <w:r w:rsidRPr="008800B1">
        <w:rPr>
          <w:rFonts w:ascii="Arial" w:hAnsi="Arial" w:cs="Arial"/>
          <w:bCs/>
          <w:sz w:val="22"/>
          <w:szCs w:val="22"/>
          <w:lang w:eastAsia="en-US"/>
        </w:rPr>
        <w:t>добара</w:t>
      </w:r>
      <w:r w:rsidRPr="008800B1">
        <w:rPr>
          <w:rFonts w:ascii="Arial" w:hAnsi="Arial" w:cs="Arial"/>
          <w:sz w:val="22"/>
          <w:szCs w:val="22"/>
          <w:lang w:eastAsia="en-US"/>
        </w:rPr>
        <w:t xml:space="preserve">, без одлагања, утврди квалитет испоручених добара  чим је то према редовном току ствари и околностима могуће, а најкасније у року од 3 (словима: три) дана. </w:t>
      </w:r>
    </w:p>
    <w:p w:rsidR="008800B1" w:rsidRPr="008800B1" w:rsidRDefault="008800B1" w:rsidP="008800B1">
      <w:pPr>
        <w:tabs>
          <w:tab w:val="left" w:pos="9090"/>
        </w:tabs>
        <w:suppressAutoHyphens w:val="0"/>
        <w:jc w:val="both"/>
        <w:rPr>
          <w:rFonts w:ascii="Arial" w:hAnsi="Arial" w:cs="Arial"/>
          <w:sz w:val="22"/>
          <w:szCs w:val="22"/>
          <w:lang w:eastAsia="en-US"/>
        </w:rPr>
      </w:pPr>
      <w:r w:rsidRPr="008800B1">
        <w:rPr>
          <w:rFonts w:ascii="Arial" w:hAnsi="Arial" w:cs="Arial"/>
          <w:sz w:val="22"/>
          <w:szCs w:val="22"/>
          <w:lang w:val="en-US" w:eastAsia="en-US"/>
        </w:rPr>
        <w:t>Купац</w:t>
      </w:r>
      <w:r w:rsidRPr="008800B1">
        <w:rPr>
          <w:rFonts w:ascii="Arial" w:hAnsi="Arial" w:cs="Arial"/>
          <w:sz w:val="22"/>
          <w:szCs w:val="22"/>
          <w:lang w:val="sr-Cyrl-RS" w:eastAsia="en-US"/>
        </w:rPr>
        <w:t xml:space="preserve"> </w:t>
      </w:r>
      <w:r w:rsidRPr="008800B1">
        <w:rPr>
          <w:rFonts w:ascii="Arial" w:hAnsi="Arial" w:cs="Arial"/>
          <w:sz w:val="22"/>
          <w:szCs w:val="22"/>
          <w:lang w:eastAsia="en-US"/>
        </w:rPr>
        <w:t>- О</w:t>
      </w:r>
      <w:r w:rsidRPr="008800B1">
        <w:rPr>
          <w:rFonts w:ascii="Arial" w:hAnsi="Arial" w:cs="Arial"/>
          <w:sz w:val="22"/>
          <w:szCs w:val="22"/>
          <w:lang w:val="en-US" w:eastAsia="en-US"/>
        </w:rPr>
        <w:t xml:space="preserve">гранак </w:t>
      </w:r>
      <w:r w:rsidRPr="008800B1">
        <w:rPr>
          <w:rFonts w:ascii="Arial" w:hAnsi="Arial" w:cs="Arial"/>
          <w:sz w:val="22"/>
          <w:szCs w:val="22"/>
          <w:lang w:val="sr-Cyrl-RS" w:eastAsia="en-US"/>
        </w:rPr>
        <w:t>Купца</w:t>
      </w:r>
      <w:r w:rsidRPr="008800B1">
        <w:rPr>
          <w:rFonts w:ascii="Arial" w:hAnsi="Arial" w:cs="Arial"/>
          <w:sz w:val="22"/>
          <w:szCs w:val="22"/>
          <w:lang w:val="en-US" w:eastAsia="en-US"/>
        </w:rPr>
        <w:t xml:space="preserve"> </w:t>
      </w:r>
      <w:r w:rsidRPr="008800B1">
        <w:rPr>
          <w:rFonts w:ascii="Arial" w:hAnsi="Arial" w:cs="Arial"/>
          <w:sz w:val="22"/>
          <w:szCs w:val="22"/>
          <w:lang w:eastAsia="en-US"/>
        </w:rPr>
        <w:t xml:space="preserve">може одложити утврђивање квалитета испоручених добара док му Продавац не достави исправе које су за ту сврху неопходне, али је дужно да опомене Продавца да му их без одлагања достави. </w:t>
      </w:r>
    </w:p>
    <w:p w:rsidR="008800B1" w:rsidRPr="008800B1" w:rsidRDefault="008800B1" w:rsidP="008800B1">
      <w:pPr>
        <w:tabs>
          <w:tab w:val="left" w:pos="9090"/>
        </w:tabs>
        <w:suppressAutoHyphens w:val="0"/>
        <w:jc w:val="both"/>
        <w:rPr>
          <w:rFonts w:ascii="Arial" w:hAnsi="Arial" w:cs="Arial"/>
          <w:bCs/>
          <w:sz w:val="22"/>
          <w:szCs w:val="22"/>
          <w:lang w:eastAsia="en-US"/>
        </w:rPr>
      </w:pPr>
      <w:r w:rsidRPr="008800B1">
        <w:rPr>
          <w:rFonts w:ascii="Arial" w:hAnsi="Arial" w:cs="Arial"/>
          <w:sz w:val="22"/>
          <w:szCs w:val="22"/>
          <w:lang w:eastAsia="en-US"/>
        </w:rPr>
        <w:t xml:space="preserve">Уколико се утврди да квалитет испоручених добара не одговара уговореном, </w:t>
      </w:r>
      <w:r w:rsidRPr="008800B1">
        <w:rPr>
          <w:rFonts w:ascii="Arial" w:hAnsi="Arial" w:cs="Arial"/>
          <w:sz w:val="22"/>
          <w:szCs w:val="22"/>
          <w:lang w:val="en-US" w:eastAsia="en-US"/>
        </w:rPr>
        <w:t>Купац –</w:t>
      </w:r>
      <w:r w:rsidRPr="008800B1">
        <w:rPr>
          <w:rFonts w:ascii="Arial" w:hAnsi="Arial" w:cs="Arial"/>
          <w:sz w:val="22"/>
          <w:szCs w:val="22"/>
          <w:lang w:val="sr-Cyrl-RS" w:eastAsia="en-US"/>
        </w:rPr>
        <w:t xml:space="preserve"> Огранак Купца</w:t>
      </w:r>
      <w:r w:rsidRPr="008800B1">
        <w:rPr>
          <w:rFonts w:ascii="Arial" w:hAnsi="Arial" w:cs="Arial"/>
          <w:sz w:val="22"/>
          <w:szCs w:val="22"/>
          <w:lang w:val="en-US" w:eastAsia="en-US"/>
        </w:rPr>
        <w:t xml:space="preserve"> </w:t>
      </w:r>
      <w:r w:rsidRPr="008800B1">
        <w:rPr>
          <w:rFonts w:ascii="Arial" w:hAnsi="Arial" w:cs="Arial"/>
          <w:bCs/>
          <w:sz w:val="22"/>
          <w:szCs w:val="22"/>
          <w:lang w:eastAsia="en-US"/>
        </w:rPr>
        <w:t xml:space="preserve">је </w:t>
      </w:r>
      <w:r w:rsidRPr="008800B1">
        <w:rPr>
          <w:rFonts w:ascii="Arial" w:hAnsi="Arial" w:cs="Arial"/>
          <w:sz w:val="22"/>
          <w:szCs w:val="22"/>
          <w:lang w:eastAsia="en-US"/>
        </w:rPr>
        <w:t>обавез</w:t>
      </w:r>
      <w:r w:rsidRPr="008800B1">
        <w:rPr>
          <w:rFonts w:ascii="Arial" w:hAnsi="Arial" w:cs="Arial"/>
          <w:sz w:val="22"/>
          <w:szCs w:val="22"/>
          <w:lang w:val="en-US" w:eastAsia="en-US"/>
        </w:rPr>
        <w:t>ан</w:t>
      </w:r>
      <w:r w:rsidRPr="008800B1">
        <w:rPr>
          <w:rFonts w:ascii="Arial" w:hAnsi="Arial" w:cs="Arial"/>
          <w:sz w:val="22"/>
          <w:szCs w:val="22"/>
          <w:lang w:eastAsia="en-US"/>
        </w:rPr>
        <w:t xml:space="preserve"> да Продавцу стави писмени приговор на квалитет, без одлагања, </w:t>
      </w:r>
      <w:r w:rsidRPr="008800B1">
        <w:rPr>
          <w:rFonts w:ascii="Arial" w:hAnsi="Arial" w:cs="Arial"/>
          <w:bCs/>
          <w:sz w:val="22"/>
          <w:szCs w:val="22"/>
          <w:lang w:eastAsia="en-US"/>
        </w:rPr>
        <w:t xml:space="preserve">а најкасније у року од </w:t>
      </w:r>
      <w:r w:rsidRPr="008800B1">
        <w:rPr>
          <w:rFonts w:ascii="Arial" w:hAnsi="Arial" w:cs="Arial"/>
          <w:bCs/>
          <w:sz w:val="22"/>
          <w:szCs w:val="22"/>
          <w:lang w:val="en-US" w:eastAsia="en-US"/>
        </w:rPr>
        <w:t>3</w:t>
      </w:r>
      <w:r w:rsidRPr="008800B1">
        <w:rPr>
          <w:rFonts w:ascii="Arial" w:hAnsi="Arial" w:cs="Arial"/>
          <w:bCs/>
          <w:sz w:val="22"/>
          <w:szCs w:val="22"/>
          <w:lang w:eastAsia="en-US"/>
        </w:rPr>
        <w:t xml:space="preserve"> (</w:t>
      </w:r>
      <w:r w:rsidRPr="008800B1">
        <w:rPr>
          <w:rFonts w:ascii="Arial" w:hAnsi="Arial" w:cs="Arial"/>
          <w:bCs/>
          <w:sz w:val="22"/>
          <w:szCs w:val="22"/>
          <w:lang w:val="sr-Cyrl-RS" w:eastAsia="en-US"/>
        </w:rPr>
        <w:t xml:space="preserve">словима: </w:t>
      </w:r>
      <w:r w:rsidRPr="008800B1">
        <w:rPr>
          <w:rFonts w:ascii="Arial" w:hAnsi="Arial" w:cs="Arial"/>
          <w:bCs/>
          <w:sz w:val="22"/>
          <w:szCs w:val="22"/>
          <w:lang w:eastAsia="en-US"/>
        </w:rPr>
        <w:t>три) дана од дана кад</w:t>
      </w:r>
      <w:r w:rsidRPr="008800B1">
        <w:rPr>
          <w:rFonts w:ascii="Arial" w:hAnsi="Arial" w:cs="Arial"/>
          <w:bCs/>
          <w:sz w:val="22"/>
          <w:szCs w:val="22"/>
          <w:lang w:val="en-US" w:eastAsia="en-US"/>
        </w:rPr>
        <w:t>a</w:t>
      </w:r>
      <w:r w:rsidRPr="008800B1">
        <w:rPr>
          <w:rFonts w:ascii="Arial" w:hAnsi="Arial" w:cs="Arial"/>
          <w:bCs/>
          <w:sz w:val="22"/>
          <w:szCs w:val="22"/>
          <w:lang w:eastAsia="en-US"/>
        </w:rPr>
        <w:t xml:space="preserve"> је утврдио да квалитет испоручених добара не одговара уговореном.</w:t>
      </w:r>
    </w:p>
    <w:p w:rsidR="008800B1" w:rsidRPr="008800B1" w:rsidRDefault="008800B1" w:rsidP="008800B1">
      <w:pPr>
        <w:tabs>
          <w:tab w:val="left" w:pos="9090"/>
        </w:tabs>
        <w:suppressAutoHyphens w:val="0"/>
        <w:jc w:val="both"/>
        <w:rPr>
          <w:rFonts w:ascii="Arial" w:hAnsi="Arial" w:cs="Arial"/>
          <w:sz w:val="22"/>
          <w:szCs w:val="22"/>
          <w:lang w:eastAsia="en-US"/>
        </w:rPr>
      </w:pPr>
      <w:r w:rsidRPr="008800B1">
        <w:rPr>
          <w:rFonts w:ascii="Arial" w:hAnsi="Arial" w:cs="Arial"/>
          <w:sz w:val="22"/>
          <w:szCs w:val="22"/>
          <w:lang w:eastAsia="en-US"/>
        </w:rPr>
        <w:t>Када се, после  извршеног квалитативног  пријема</w:t>
      </w:r>
      <w:r w:rsidRPr="008800B1">
        <w:rPr>
          <w:rFonts w:ascii="Arial" w:hAnsi="Arial" w:cs="Arial"/>
          <w:bCs/>
          <w:sz w:val="22"/>
          <w:szCs w:val="22"/>
          <w:lang w:eastAsia="en-US"/>
        </w:rPr>
        <w:t>,</w:t>
      </w:r>
      <w:r w:rsidRPr="008800B1">
        <w:rPr>
          <w:rFonts w:ascii="Arial" w:hAnsi="Arial" w:cs="Arial"/>
          <w:sz w:val="22"/>
          <w:szCs w:val="22"/>
          <w:lang w:eastAsia="en-US"/>
        </w:rPr>
        <w:t xml:space="preserve"> покаже да испоручена </w:t>
      </w:r>
      <w:r w:rsidRPr="008800B1">
        <w:rPr>
          <w:rFonts w:ascii="Arial" w:hAnsi="Arial" w:cs="Arial"/>
          <w:bCs/>
          <w:sz w:val="22"/>
          <w:szCs w:val="22"/>
          <w:lang w:eastAsia="en-US"/>
        </w:rPr>
        <w:t>добра</w:t>
      </w:r>
      <w:r w:rsidRPr="008800B1">
        <w:rPr>
          <w:rFonts w:ascii="Arial" w:hAnsi="Arial" w:cs="Arial"/>
          <w:sz w:val="22"/>
          <w:szCs w:val="22"/>
          <w:lang w:eastAsia="en-US"/>
        </w:rPr>
        <w:t xml:space="preserve"> имају неки скривени недостатак, </w:t>
      </w:r>
      <w:r w:rsidRPr="008800B1">
        <w:rPr>
          <w:rFonts w:ascii="Arial" w:hAnsi="Arial" w:cs="Arial"/>
          <w:sz w:val="22"/>
          <w:szCs w:val="22"/>
          <w:lang w:val="en-US" w:eastAsia="en-US"/>
        </w:rPr>
        <w:t xml:space="preserve">Купац </w:t>
      </w:r>
      <w:r w:rsidRPr="008800B1">
        <w:rPr>
          <w:rFonts w:ascii="Arial" w:hAnsi="Arial" w:cs="Arial"/>
          <w:sz w:val="22"/>
          <w:szCs w:val="22"/>
          <w:lang w:eastAsia="en-US"/>
        </w:rPr>
        <w:t>је обавеза</w:t>
      </w:r>
      <w:r w:rsidRPr="008800B1">
        <w:rPr>
          <w:rFonts w:ascii="Arial" w:hAnsi="Arial" w:cs="Arial"/>
          <w:sz w:val="22"/>
          <w:szCs w:val="22"/>
          <w:lang w:val="en-US" w:eastAsia="en-US"/>
        </w:rPr>
        <w:t>н</w:t>
      </w:r>
      <w:r w:rsidRPr="008800B1">
        <w:rPr>
          <w:rFonts w:ascii="Arial" w:hAnsi="Arial" w:cs="Arial"/>
          <w:sz w:val="22"/>
          <w:szCs w:val="22"/>
          <w:lang w:eastAsia="en-US"/>
        </w:rPr>
        <w:t xml:space="preserve"> да </w:t>
      </w:r>
      <w:r w:rsidRPr="008800B1">
        <w:rPr>
          <w:rFonts w:ascii="Arial" w:hAnsi="Arial" w:cs="Arial"/>
          <w:sz w:val="22"/>
          <w:szCs w:val="22"/>
          <w:lang w:val="en-US" w:eastAsia="en-US"/>
        </w:rPr>
        <w:t>П</w:t>
      </w:r>
      <w:r w:rsidRPr="008800B1">
        <w:rPr>
          <w:rFonts w:ascii="Arial" w:hAnsi="Arial" w:cs="Arial"/>
          <w:sz w:val="22"/>
          <w:szCs w:val="22"/>
          <w:lang w:eastAsia="en-US"/>
        </w:rPr>
        <w:t xml:space="preserve">родавцу стави приговор на квалитет без одлагања, чим утврди недостатак. </w:t>
      </w:r>
    </w:p>
    <w:p w:rsidR="008800B1" w:rsidRPr="008800B1" w:rsidRDefault="008800B1" w:rsidP="008800B1">
      <w:pPr>
        <w:tabs>
          <w:tab w:val="left" w:pos="9090"/>
        </w:tabs>
        <w:suppressAutoHyphens w:val="0"/>
        <w:jc w:val="both"/>
        <w:rPr>
          <w:rFonts w:ascii="Arial" w:hAnsi="Arial" w:cs="Arial"/>
          <w:bCs/>
          <w:sz w:val="22"/>
          <w:szCs w:val="22"/>
          <w:lang w:eastAsia="en-US"/>
        </w:rPr>
      </w:pPr>
      <w:r w:rsidRPr="008800B1">
        <w:rPr>
          <w:rFonts w:ascii="Arial" w:hAnsi="Arial" w:cs="Arial"/>
          <w:bCs/>
          <w:sz w:val="22"/>
          <w:szCs w:val="22"/>
          <w:lang w:eastAsia="en-US"/>
        </w:rPr>
        <w:t xml:space="preserve">Продавац је обавезан да у року од 10 (словима: десет) радних дана од дана пријема приговора из става 3. и става 4. овог члана, писмено обавести </w:t>
      </w:r>
      <w:r w:rsidRPr="008800B1">
        <w:rPr>
          <w:rFonts w:ascii="Arial" w:hAnsi="Arial" w:cs="Arial"/>
          <w:sz w:val="22"/>
          <w:szCs w:val="22"/>
          <w:lang w:val="en-US" w:eastAsia="en-US"/>
        </w:rPr>
        <w:t xml:space="preserve">Купца </w:t>
      </w:r>
      <w:r w:rsidRPr="008800B1">
        <w:rPr>
          <w:rFonts w:ascii="Arial" w:hAnsi="Arial" w:cs="Arial"/>
          <w:bCs/>
          <w:sz w:val="22"/>
          <w:szCs w:val="22"/>
          <w:lang w:eastAsia="en-US"/>
        </w:rPr>
        <w:t>о исходу рекламације.</w:t>
      </w:r>
    </w:p>
    <w:p w:rsidR="008800B1" w:rsidRPr="008800B1" w:rsidRDefault="008800B1" w:rsidP="008800B1">
      <w:pPr>
        <w:tabs>
          <w:tab w:val="left" w:pos="9090"/>
        </w:tabs>
        <w:suppressAutoHyphens w:val="0"/>
        <w:jc w:val="both"/>
        <w:rPr>
          <w:rFonts w:ascii="Arial" w:hAnsi="Arial" w:cs="Arial"/>
          <w:bCs/>
          <w:sz w:val="22"/>
          <w:szCs w:val="22"/>
          <w:lang w:eastAsia="en-US"/>
        </w:rPr>
      </w:pPr>
      <w:r w:rsidRPr="008800B1">
        <w:rPr>
          <w:rFonts w:ascii="Arial" w:hAnsi="Arial" w:cs="Arial"/>
          <w:sz w:val="22"/>
          <w:szCs w:val="22"/>
          <w:lang w:val="en-US" w:eastAsia="en-US"/>
        </w:rPr>
        <w:t>Купац</w:t>
      </w:r>
      <w:r w:rsidRPr="008800B1">
        <w:rPr>
          <w:rFonts w:ascii="Arial" w:hAnsi="Arial" w:cs="Arial"/>
          <w:bCs/>
          <w:sz w:val="22"/>
          <w:szCs w:val="22"/>
          <w:lang w:eastAsia="en-US"/>
        </w:rPr>
        <w:t xml:space="preserve">, који је Продавцу благовремено и на поуздан начин ставио приговор </w:t>
      </w:r>
      <w:r w:rsidRPr="008800B1">
        <w:rPr>
          <w:rFonts w:ascii="Arial" w:hAnsi="Arial" w:cs="Arial"/>
          <w:sz w:val="22"/>
          <w:szCs w:val="22"/>
          <w:lang w:eastAsia="en-US"/>
        </w:rPr>
        <w:t xml:space="preserve">због утврђених </w:t>
      </w:r>
      <w:r w:rsidRPr="008800B1">
        <w:rPr>
          <w:rFonts w:ascii="Arial" w:hAnsi="Arial" w:cs="Arial"/>
          <w:sz w:val="22"/>
          <w:szCs w:val="22"/>
          <w:lang w:val="en-US" w:eastAsia="en-US"/>
        </w:rPr>
        <w:t>недостатака</w:t>
      </w:r>
      <w:r w:rsidRPr="008800B1">
        <w:rPr>
          <w:rFonts w:ascii="Arial" w:hAnsi="Arial" w:cs="Arial"/>
          <w:sz w:val="22"/>
          <w:szCs w:val="22"/>
          <w:lang w:eastAsia="en-US"/>
        </w:rPr>
        <w:t xml:space="preserve"> у квалитету добра</w:t>
      </w:r>
      <w:r w:rsidRPr="008800B1">
        <w:rPr>
          <w:rFonts w:ascii="Arial" w:hAnsi="Arial" w:cs="Arial"/>
          <w:bCs/>
          <w:sz w:val="22"/>
          <w:szCs w:val="22"/>
          <w:lang w:eastAsia="en-US"/>
        </w:rPr>
        <w:t xml:space="preserve">, има право да, </w:t>
      </w:r>
      <w:r w:rsidRPr="008800B1">
        <w:rPr>
          <w:rFonts w:ascii="Arial" w:hAnsi="Arial" w:cs="Arial"/>
          <w:sz w:val="22"/>
          <w:szCs w:val="22"/>
          <w:lang w:eastAsia="en-US"/>
        </w:rPr>
        <w:t>у року остављеном у приговору, тражи од Продавца</w:t>
      </w:r>
      <w:r w:rsidRPr="008800B1">
        <w:rPr>
          <w:rFonts w:ascii="Arial" w:hAnsi="Arial" w:cs="Arial"/>
          <w:bCs/>
          <w:sz w:val="22"/>
          <w:szCs w:val="22"/>
          <w:lang w:eastAsia="en-US"/>
        </w:rPr>
        <w:t xml:space="preserve">: </w:t>
      </w:r>
    </w:p>
    <w:p w:rsidR="008800B1" w:rsidRPr="008800B1" w:rsidRDefault="008800B1" w:rsidP="008800B1">
      <w:pPr>
        <w:numPr>
          <w:ilvl w:val="0"/>
          <w:numId w:val="7"/>
        </w:numPr>
        <w:tabs>
          <w:tab w:val="left" w:pos="9090"/>
        </w:tabs>
        <w:suppressAutoHyphens w:val="0"/>
        <w:spacing w:before="120"/>
        <w:contextualSpacing/>
        <w:jc w:val="both"/>
        <w:rPr>
          <w:rFonts w:ascii="Arial" w:eastAsia="Calibri" w:hAnsi="Arial" w:cs="Arial"/>
          <w:sz w:val="22"/>
          <w:szCs w:val="22"/>
          <w:lang w:val="en-US" w:eastAsia="en-US"/>
        </w:rPr>
      </w:pPr>
      <w:r w:rsidRPr="008800B1">
        <w:rPr>
          <w:rFonts w:ascii="Arial" w:eastAsia="Calibri" w:hAnsi="Arial" w:cs="Arial"/>
          <w:sz w:val="22"/>
          <w:szCs w:val="22"/>
          <w:lang w:val="en-US" w:eastAsia="en-US"/>
        </w:rPr>
        <w:t xml:space="preserve">да отклони недостатке о свом трошку, ако су мане на добрима отклоњиве, или </w:t>
      </w:r>
    </w:p>
    <w:p w:rsidR="008800B1" w:rsidRPr="008800B1" w:rsidRDefault="008800B1" w:rsidP="008800B1">
      <w:pPr>
        <w:numPr>
          <w:ilvl w:val="0"/>
          <w:numId w:val="7"/>
        </w:numPr>
        <w:tabs>
          <w:tab w:val="left" w:pos="9090"/>
        </w:tabs>
        <w:suppressAutoHyphens w:val="0"/>
        <w:spacing w:before="120"/>
        <w:contextualSpacing/>
        <w:jc w:val="both"/>
        <w:rPr>
          <w:rFonts w:ascii="Arial" w:eastAsia="Calibri" w:hAnsi="Arial" w:cs="Arial"/>
          <w:sz w:val="22"/>
          <w:szCs w:val="22"/>
          <w:lang w:val="en-US" w:eastAsia="en-US"/>
        </w:rPr>
      </w:pPr>
      <w:r w:rsidRPr="008800B1">
        <w:rPr>
          <w:rFonts w:ascii="Arial" w:eastAsia="Calibri" w:hAnsi="Arial" w:cs="Arial"/>
          <w:sz w:val="22"/>
          <w:szCs w:val="22"/>
          <w:lang w:val="en-US" w:eastAsia="en-US"/>
        </w:rPr>
        <w:t>да му испоручи нове количине доб</w:t>
      </w:r>
      <w:r w:rsidRPr="008800B1">
        <w:rPr>
          <w:rFonts w:ascii="Arial" w:eastAsia="Calibri" w:hAnsi="Arial" w:cs="Arial"/>
          <w:sz w:val="22"/>
          <w:szCs w:val="22"/>
          <w:lang w:val="sr-Cyrl-RS" w:eastAsia="en-US"/>
        </w:rPr>
        <w:t>а</w:t>
      </w:r>
      <w:r w:rsidRPr="008800B1">
        <w:rPr>
          <w:rFonts w:ascii="Arial" w:eastAsia="Calibri" w:hAnsi="Arial" w:cs="Arial"/>
          <w:sz w:val="22"/>
          <w:szCs w:val="22"/>
          <w:lang w:val="en-US" w:eastAsia="en-US"/>
        </w:rPr>
        <w:t>ра без недостатака о свом трошку и да испоручен</w:t>
      </w:r>
      <w:r w:rsidRPr="008800B1">
        <w:rPr>
          <w:rFonts w:ascii="Arial" w:eastAsia="Calibri" w:hAnsi="Arial" w:cs="Arial"/>
          <w:sz w:val="22"/>
          <w:szCs w:val="22"/>
          <w:lang w:val="sr-Cyrl-RS" w:eastAsia="en-US"/>
        </w:rPr>
        <w:t>а</w:t>
      </w:r>
      <w:r w:rsidRPr="008800B1">
        <w:rPr>
          <w:rFonts w:ascii="Arial" w:eastAsia="Calibri" w:hAnsi="Arial" w:cs="Arial"/>
          <w:sz w:val="22"/>
          <w:szCs w:val="22"/>
          <w:lang w:val="en-US" w:eastAsia="en-US"/>
        </w:rPr>
        <w:t xml:space="preserve">  добр</w:t>
      </w:r>
      <w:r w:rsidRPr="008800B1">
        <w:rPr>
          <w:rFonts w:ascii="Arial" w:eastAsia="Calibri" w:hAnsi="Arial" w:cs="Arial"/>
          <w:sz w:val="22"/>
          <w:szCs w:val="22"/>
          <w:lang w:val="sr-Cyrl-RS" w:eastAsia="en-US"/>
        </w:rPr>
        <w:t>а</w:t>
      </w:r>
      <w:r w:rsidRPr="008800B1">
        <w:rPr>
          <w:rFonts w:ascii="Arial" w:eastAsia="Calibri" w:hAnsi="Arial" w:cs="Arial"/>
          <w:sz w:val="22"/>
          <w:szCs w:val="22"/>
          <w:lang w:val="en-US" w:eastAsia="en-US"/>
        </w:rPr>
        <w:t xml:space="preserve"> са недостацима о свом трошку преузме или</w:t>
      </w:r>
    </w:p>
    <w:p w:rsidR="008800B1" w:rsidRPr="008800B1" w:rsidRDefault="008800B1" w:rsidP="008800B1">
      <w:pPr>
        <w:numPr>
          <w:ilvl w:val="0"/>
          <w:numId w:val="7"/>
        </w:numPr>
        <w:tabs>
          <w:tab w:val="left" w:pos="9090"/>
        </w:tabs>
        <w:suppressAutoHyphens w:val="0"/>
        <w:spacing w:before="120"/>
        <w:contextualSpacing/>
        <w:jc w:val="both"/>
        <w:rPr>
          <w:rFonts w:ascii="Arial" w:eastAsia="Calibri" w:hAnsi="Arial" w:cs="Arial"/>
          <w:sz w:val="22"/>
          <w:szCs w:val="22"/>
          <w:lang w:val="en-US" w:eastAsia="en-US"/>
        </w:rPr>
      </w:pPr>
      <w:r w:rsidRPr="008800B1">
        <w:rPr>
          <w:rFonts w:ascii="Arial" w:eastAsia="Calibri" w:hAnsi="Arial" w:cs="Arial"/>
          <w:sz w:val="22"/>
          <w:szCs w:val="22"/>
          <w:lang w:val="en-US" w:eastAsia="en-US"/>
        </w:rPr>
        <w:t>да одбије пријем доб</w:t>
      </w:r>
      <w:r w:rsidRPr="008800B1">
        <w:rPr>
          <w:rFonts w:ascii="Arial" w:eastAsia="Calibri" w:hAnsi="Arial" w:cs="Arial"/>
          <w:sz w:val="22"/>
          <w:szCs w:val="22"/>
          <w:lang w:val="sr-Cyrl-RS" w:eastAsia="en-US"/>
        </w:rPr>
        <w:t>а</w:t>
      </w:r>
      <w:r w:rsidRPr="008800B1">
        <w:rPr>
          <w:rFonts w:ascii="Arial" w:eastAsia="Calibri" w:hAnsi="Arial" w:cs="Arial"/>
          <w:sz w:val="22"/>
          <w:szCs w:val="22"/>
          <w:lang w:val="en-US" w:eastAsia="en-US"/>
        </w:rPr>
        <w:t>ра са недостацима.</w:t>
      </w:r>
    </w:p>
    <w:p w:rsidR="008800B1" w:rsidRPr="008800B1" w:rsidRDefault="008800B1" w:rsidP="008800B1">
      <w:pPr>
        <w:tabs>
          <w:tab w:val="left" w:pos="0"/>
          <w:tab w:val="left" w:pos="9090"/>
        </w:tabs>
        <w:suppressAutoHyphens w:val="0"/>
        <w:jc w:val="both"/>
        <w:rPr>
          <w:rFonts w:ascii="Arial" w:hAnsi="Arial" w:cs="Arial"/>
          <w:sz w:val="22"/>
          <w:szCs w:val="22"/>
          <w:lang w:eastAsia="en-US"/>
        </w:rPr>
      </w:pPr>
      <w:r w:rsidRPr="008800B1">
        <w:rPr>
          <w:rFonts w:ascii="Arial" w:hAnsi="Arial" w:cs="Arial"/>
          <w:sz w:val="22"/>
          <w:szCs w:val="22"/>
          <w:lang w:eastAsia="en-US"/>
        </w:rPr>
        <w:t xml:space="preserve">У сваком од ових случајева, Купац има право </w:t>
      </w:r>
      <w:r w:rsidRPr="008800B1">
        <w:rPr>
          <w:rFonts w:ascii="Arial" w:hAnsi="Arial" w:cs="Arial"/>
          <w:sz w:val="22"/>
          <w:szCs w:val="22"/>
          <w:lang w:val="en-US" w:eastAsia="en-US"/>
        </w:rPr>
        <w:t xml:space="preserve">и </w:t>
      </w:r>
      <w:r w:rsidRPr="008800B1">
        <w:rPr>
          <w:rFonts w:ascii="Arial" w:hAnsi="Arial" w:cs="Arial"/>
          <w:sz w:val="22"/>
          <w:szCs w:val="22"/>
          <w:lang w:eastAsia="en-US"/>
        </w:rPr>
        <w:t>на накнаду штете. Поред тога, и независно од тога, Продавац одговара Купцу и за штету коју је овај, због недостатака на испорученим добрима</w:t>
      </w:r>
      <w:r w:rsidRPr="008800B1">
        <w:rPr>
          <w:rFonts w:ascii="Arial" w:hAnsi="Arial" w:cs="Arial"/>
          <w:bCs/>
          <w:sz w:val="22"/>
          <w:szCs w:val="22"/>
          <w:lang w:val="en-US" w:eastAsia="en-US"/>
        </w:rPr>
        <w:t>,</w:t>
      </w:r>
      <w:r w:rsidRPr="008800B1">
        <w:rPr>
          <w:rFonts w:ascii="Arial" w:hAnsi="Arial" w:cs="Arial"/>
          <w:sz w:val="22"/>
          <w:szCs w:val="22"/>
          <w:lang w:eastAsia="en-US"/>
        </w:rPr>
        <w:t xml:space="preserve"> претрпео на другим својим добрима и то према општим правилима о одговорности за штету.</w:t>
      </w:r>
    </w:p>
    <w:p w:rsidR="008800B1" w:rsidRPr="008800B1" w:rsidRDefault="008800B1" w:rsidP="008800B1">
      <w:pPr>
        <w:tabs>
          <w:tab w:val="left" w:pos="9090"/>
        </w:tabs>
        <w:suppressAutoHyphens w:val="0"/>
        <w:jc w:val="both"/>
        <w:rPr>
          <w:rFonts w:ascii="Arial" w:hAnsi="Arial" w:cs="Arial"/>
          <w:bCs/>
          <w:sz w:val="22"/>
          <w:szCs w:val="22"/>
          <w:lang w:eastAsia="en-US"/>
        </w:rPr>
      </w:pPr>
      <w:r w:rsidRPr="008800B1">
        <w:rPr>
          <w:rFonts w:ascii="Arial" w:hAnsi="Arial" w:cs="Arial"/>
          <w:bCs/>
          <w:sz w:val="22"/>
          <w:szCs w:val="22"/>
          <w:lang w:eastAsia="en-US"/>
        </w:rPr>
        <w:t xml:space="preserve">Продавац је одговоран за све недостатке и оштећења на добрима, која су настала и после преузимања истих од стране </w:t>
      </w:r>
      <w:r w:rsidRPr="008800B1">
        <w:rPr>
          <w:rFonts w:ascii="Arial" w:hAnsi="Arial" w:cs="Arial"/>
          <w:sz w:val="22"/>
          <w:szCs w:val="22"/>
          <w:lang w:eastAsia="en-US"/>
        </w:rPr>
        <w:t>Купца - О</w:t>
      </w:r>
      <w:r w:rsidRPr="008800B1">
        <w:rPr>
          <w:rFonts w:ascii="Arial" w:hAnsi="Arial" w:cs="Arial"/>
          <w:sz w:val="22"/>
          <w:szCs w:val="22"/>
          <w:lang w:val="en-US" w:eastAsia="en-US"/>
        </w:rPr>
        <w:t xml:space="preserve">гранка </w:t>
      </w:r>
      <w:r w:rsidRPr="008800B1">
        <w:rPr>
          <w:rFonts w:ascii="Arial" w:hAnsi="Arial" w:cs="Arial"/>
          <w:sz w:val="22"/>
          <w:szCs w:val="22"/>
          <w:lang w:val="sr-Cyrl-RS" w:eastAsia="en-US"/>
        </w:rPr>
        <w:t>Купца</w:t>
      </w:r>
      <w:r w:rsidRPr="008800B1">
        <w:rPr>
          <w:rFonts w:ascii="Arial" w:hAnsi="Arial" w:cs="Arial"/>
          <w:bCs/>
          <w:sz w:val="22"/>
          <w:szCs w:val="22"/>
          <w:lang w:eastAsia="en-US"/>
        </w:rPr>
        <w:t>, чији је узрок постојао пре преузимања (скривене мане).</w:t>
      </w:r>
    </w:p>
    <w:p w:rsidR="008800B1" w:rsidRPr="008800B1" w:rsidRDefault="008800B1" w:rsidP="008800B1">
      <w:pPr>
        <w:tabs>
          <w:tab w:val="left" w:pos="567"/>
        </w:tabs>
        <w:suppressAutoHyphens w:val="0"/>
        <w:jc w:val="both"/>
        <w:rPr>
          <w:rFonts w:ascii="Arial" w:hAnsi="Arial" w:cs="Arial"/>
          <w:b/>
          <w:sz w:val="22"/>
          <w:szCs w:val="22"/>
          <w:lang w:val="en-US" w:eastAsia="en-US"/>
        </w:rPr>
      </w:pP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14</w:t>
      </w:r>
      <w:r w:rsidRPr="008800B1">
        <w:rPr>
          <w:rFonts w:ascii="Arial" w:hAnsi="Arial" w:cs="Arial"/>
          <w:sz w:val="22"/>
          <w:szCs w:val="22"/>
          <w:lang w:val="en-US" w:eastAsia="en-US"/>
        </w:rPr>
        <w:t>.</w:t>
      </w:r>
    </w:p>
    <w:p w:rsidR="008800B1" w:rsidRPr="008800B1" w:rsidRDefault="008800B1" w:rsidP="008800B1">
      <w:pPr>
        <w:tabs>
          <w:tab w:val="left" w:pos="9090"/>
        </w:tabs>
        <w:suppressAutoHyphens w:val="0"/>
        <w:jc w:val="both"/>
        <w:rPr>
          <w:rFonts w:ascii="Arial" w:hAnsi="Arial" w:cs="Arial"/>
          <w:bCs/>
          <w:sz w:val="22"/>
          <w:szCs w:val="22"/>
          <w:lang w:eastAsia="en-US"/>
        </w:rPr>
      </w:pPr>
      <w:r w:rsidRPr="008800B1">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8800B1">
        <w:rPr>
          <w:rFonts w:ascii="Arial" w:hAnsi="Arial" w:cs="Arial"/>
          <w:bCs/>
          <w:sz w:val="22"/>
          <w:szCs w:val="22"/>
          <w:lang w:val="en-US" w:eastAsia="en-US"/>
        </w:rPr>
        <w:t>,</w:t>
      </w:r>
      <w:r w:rsidRPr="008800B1">
        <w:rPr>
          <w:rFonts w:ascii="Arial" w:hAnsi="Arial" w:cs="Arial"/>
          <w:bCs/>
          <w:sz w:val="22"/>
          <w:szCs w:val="22"/>
          <w:lang w:eastAsia="en-US"/>
        </w:rPr>
        <w:t xml:space="preserve"> одобрена од стране Продавца и </w:t>
      </w:r>
      <w:r w:rsidRPr="008800B1">
        <w:rPr>
          <w:rFonts w:ascii="Arial" w:hAnsi="Arial" w:cs="Arial"/>
          <w:sz w:val="22"/>
          <w:szCs w:val="22"/>
          <w:lang w:eastAsia="en-US"/>
        </w:rPr>
        <w:t>Купца</w:t>
      </w:r>
      <w:r w:rsidRPr="008800B1">
        <w:rPr>
          <w:rFonts w:ascii="Arial" w:hAnsi="Arial" w:cs="Arial"/>
          <w:bCs/>
          <w:sz w:val="22"/>
          <w:szCs w:val="22"/>
          <w:lang w:eastAsia="en-US"/>
        </w:rPr>
        <w:t xml:space="preserve">. Одлука независне лабораторије биће коначна. </w:t>
      </w:r>
    </w:p>
    <w:p w:rsidR="008800B1" w:rsidRPr="008800B1" w:rsidRDefault="008800B1" w:rsidP="008800B1">
      <w:pPr>
        <w:tabs>
          <w:tab w:val="left" w:pos="9090"/>
        </w:tabs>
        <w:suppressAutoHyphens w:val="0"/>
        <w:jc w:val="both"/>
        <w:rPr>
          <w:rFonts w:ascii="Arial" w:hAnsi="Arial" w:cs="Arial"/>
          <w:bCs/>
          <w:sz w:val="22"/>
          <w:szCs w:val="22"/>
          <w:lang w:eastAsia="en-US"/>
        </w:rPr>
      </w:pPr>
      <w:r w:rsidRPr="008800B1">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8800B1" w:rsidRPr="008800B1" w:rsidRDefault="008800B1" w:rsidP="008800B1">
      <w:pPr>
        <w:tabs>
          <w:tab w:val="left" w:pos="9090"/>
        </w:tabs>
        <w:suppressAutoHyphens w:val="0"/>
        <w:jc w:val="both"/>
        <w:rPr>
          <w:rFonts w:ascii="Arial" w:hAnsi="Arial" w:cs="Arial"/>
          <w:bCs/>
          <w:sz w:val="22"/>
          <w:szCs w:val="22"/>
          <w:lang w:eastAsia="en-US"/>
        </w:rPr>
      </w:pPr>
      <w:r w:rsidRPr="008800B1">
        <w:rPr>
          <w:rFonts w:ascii="Arial" w:hAnsi="Arial" w:cs="Arial"/>
          <w:bCs/>
          <w:sz w:val="22"/>
          <w:szCs w:val="22"/>
          <w:lang w:eastAsia="en-US"/>
        </w:rPr>
        <w:t xml:space="preserve">Трошкове контроле </w:t>
      </w:r>
      <w:r w:rsidRPr="008800B1">
        <w:rPr>
          <w:rFonts w:ascii="Arial" w:hAnsi="Arial" w:cs="Arial"/>
          <w:bCs/>
          <w:sz w:val="22"/>
          <w:szCs w:val="22"/>
          <w:lang w:val="en-US" w:eastAsia="en-US"/>
        </w:rPr>
        <w:t xml:space="preserve">из става </w:t>
      </w:r>
      <w:r w:rsidRPr="008800B1">
        <w:rPr>
          <w:rFonts w:ascii="Arial" w:hAnsi="Arial" w:cs="Arial"/>
          <w:bCs/>
          <w:sz w:val="22"/>
          <w:szCs w:val="22"/>
          <w:lang w:eastAsia="en-US"/>
        </w:rPr>
        <w:t xml:space="preserve">1. </w:t>
      </w:r>
      <w:r w:rsidRPr="008800B1">
        <w:rPr>
          <w:rFonts w:ascii="Arial" w:hAnsi="Arial" w:cs="Arial"/>
          <w:bCs/>
          <w:sz w:val="22"/>
          <w:szCs w:val="22"/>
          <w:lang w:val="en-US" w:eastAsia="en-US"/>
        </w:rPr>
        <w:t xml:space="preserve">овог члана </w:t>
      </w:r>
      <w:r w:rsidRPr="008800B1">
        <w:rPr>
          <w:rFonts w:ascii="Arial" w:hAnsi="Arial" w:cs="Arial"/>
          <w:bCs/>
          <w:sz w:val="22"/>
          <w:szCs w:val="22"/>
          <w:lang w:eastAsia="en-US"/>
        </w:rPr>
        <w:t>сноси Продавац.</w:t>
      </w:r>
    </w:p>
    <w:p w:rsidR="008800B1" w:rsidRPr="008800B1" w:rsidRDefault="008800B1" w:rsidP="008800B1">
      <w:pPr>
        <w:tabs>
          <w:tab w:val="left" w:pos="567"/>
        </w:tabs>
        <w:suppressAutoHyphens w:val="0"/>
        <w:jc w:val="both"/>
        <w:rPr>
          <w:rFonts w:ascii="Arial" w:hAnsi="Arial" w:cs="Arial"/>
          <w:b/>
          <w:sz w:val="22"/>
          <w:szCs w:val="22"/>
          <w:lang w:val="en-US" w:eastAsia="en-US"/>
        </w:rPr>
      </w:pPr>
    </w:p>
    <w:p w:rsidR="008800B1" w:rsidRPr="008800B1" w:rsidRDefault="008800B1" w:rsidP="008800B1">
      <w:pPr>
        <w:suppressAutoHyphens w:val="0"/>
        <w:jc w:val="both"/>
        <w:rPr>
          <w:rFonts w:ascii="Arial" w:hAnsi="Arial" w:cs="Arial"/>
          <w:b/>
          <w:sz w:val="22"/>
          <w:szCs w:val="22"/>
          <w:lang w:val="en-US" w:eastAsia="en-US"/>
        </w:rPr>
      </w:pPr>
      <w:r w:rsidRPr="008800B1">
        <w:rPr>
          <w:rFonts w:ascii="Arial" w:hAnsi="Arial" w:cs="Arial"/>
          <w:b/>
          <w:sz w:val="22"/>
          <w:szCs w:val="22"/>
          <w:lang w:val="en-US" w:eastAsia="en-US"/>
        </w:rPr>
        <w:t>УГОВОРНА КАЗНА ЗБОГ ЗАКАШЊЕЊА У ИСПОРУЦИ</w:t>
      </w: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lastRenderedPageBreak/>
        <w:t xml:space="preserve">Члан </w:t>
      </w:r>
      <w:r w:rsidRPr="008800B1">
        <w:rPr>
          <w:rFonts w:ascii="Arial" w:hAnsi="Arial" w:cs="Arial"/>
          <w:b/>
          <w:sz w:val="22"/>
          <w:szCs w:val="22"/>
          <w:lang w:val="sr-Cyrl-RS" w:eastAsia="en-US"/>
        </w:rPr>
        <w:t>15</w:t>
      </w:r>
      <w:r w:rsidRPr="008800B1">
        <w:rPr>
          <w:rFonts w:ascii="Arial" w:hAnsi="Arial" w:cs="Arial"/>
          <w:sz w:val="22"/>
          <w:szCs w:val="22"/>
          <w:lang w:val="en-US" w:eastAsia="en-US"/>
        </w:rPr>
        <w:t>.</w:t>
      </w:r>
    </w:p>
    <w:p w:rsidR="008800B1" w:rsidRPr="008800B1" w:rsidRDefault="008800B1" w:rsidP="008800B1">
      <w:pPr>
        <w:tabs>
          <w:tab w:val="left" w:pos="9090"/>
        </w:tabs>
        <w:suppressAutoHyphens w:val="0"/>
        <w:jc w:val="both"/>
        <w:rPr>
          <w:rFonts w:ascii="Arial" w:hAnsi="Arial" w:cs="Arial"/>
          <w:bCs/>
          <w:sz w:val="22"/>
          <w:szCs w:val="22"/>
          <w:lang w:eastAsia="en-US"/>
        </w:rPr>
      </w:pPr>
      <w:r w:rsidRPr="008800B1">
        <w:rPr>
          <w:rFonts w:ascii="Arial" w:hAnsi="Arial" w:cs="Arial"/>
          <w:bCs/>
          <w:sz w:val="22"/>
          <w:szCs w:val="22"/>
          <w:lang w:eastAsia="en-US"/>
        </w:rPr>
        <w:t>Уколико Продавац не испуни своје обавезе или не испоручи добр</w:t>
      </w:r>
      <w:r w:rsidRPr="008800B1">
        <w:rPr>
          <w:rFonts w:ascii="Arial" w:hAnsi="Arial" w:cs="Arial"/>
          <w:bCs/>
          <w:sz w:val="22"/>
          <w:szCs w:val="22"/>
          <w:lang w:val="sr-Cyrl-RS" w:eastAsia="en-US"/>
        </w:rPr>
        <w:t>а</w:t>
      </w:r>
      <w:r w:rsidRPr="008800B1">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8800B1" w:rsidRPr="008800B1" w:rsidRDefault="008800B1" w:rsidP="008800B1">
      <w:pPr>
        <w:tabs>
          <w:tab w:val="left" w:pos="9090"/>
        </w:tabs>
        <w:suppressAutoHyphens w:val="0"/>
        <w:jc w:val="both"/>
        <w:rPr>
          <w:rFonts w:ascii="Arial" w:hAnsi="Arial" w:cs="Arial"/>
          <w:sz w:val="22"/>
          <w:szCs w:val="22"/>
          <w:lang w:val="en-US" w:eastAsia="en-US"/>
        </w:rPr>
      </w:pPr>
      <w:r w:rsidRPr="008800B1">
        <w:rPr>
          <w:rFonts w:ascii="Arial" w:hAnsi="Arial" w:cs="Arial"/>
          <w:bCs/>
          <w:sz w:val="22"/>
          <w:szCs w:val="22"/>
          <w:lang w:val="en-US" w:eastAsia="en-US"/>
        </w:rPr>
        <w:t xml:space="preserve">Уговорна казна се обрачунава од првог дана од истека уговореног рока испоруке из члана </w:t>
      </w:r>
      <w:r w:rsidRPr="008800B1">
        <w:rPr>
          <w:rFonts w:ascii="Arial" w:hAnsi="Arial" w:cs="Arial"/>
          <w:bCs/>
          <w:sz w:val="22"/>
          <w:szCs w:val="22"/>
          <w:lang w:val="sr-Cyrl-RS" w:eastAsia="en-US"/>
        </w:rPr>
        <w:t>6</w:t>
      </w:r>
      <w:r w:rsidRPr="008800B1">
        <w:rPr>
          <w:rFonts w:ascii="Arial" w:hAnsi="Arial" w:cs="Arial"/>
          <w:bCs/>
          <w:sz w:val="22"/>
          <w:szCs w:val="22"/>
          <w:lang w:val="sr-Latn-CS" w:eastAsia="en-US"/>
        </w:rPr>
        <w:t>.</w:t>
      </w:r>
      <w:r w:rsidRPr="008800B1">
        <w:rPr>
          <w:rFonts w:ascii="Arial" w:hAnsi="Arial" w:cs="Arial"/>
          <w:bCs/>
          <w:sz w:val="22"/>
          <w:szCs w:val="22"/>
          <w:lang w:val="en-US" w:eastAsia="en-US"/>
        </w:rPr>
        <w:t xml:space="preserve"> овог </w:t>
      </w:r>
      <w:r w:rsidRPr="008800B1">
        <w:rPr>
          <w:rFonts w:ascii="Arial" w:hAnsi="Arial" w:cs="Arial"/>
          <w:bCs/>
          <w:sz w:val="22"/>
          <w:szCs w:val="22"/>
          <w:lang w:val="sr-Cyrl-RS" w:eastAsia="en-US"/>
        </w:rPr>
        <w:t>У</w:t>
      </w:r>
      <w:r w:rsidRPr="008800B1">
        <w:rPr>
          <w:rFonts w:ascii="Arial" w:hAnsi="Arial" w:cs="Arial"/>
          <w:bCs/>
          <w:sz w:val="22"/>
          <w:szCs w:val="22"/>
          <w:lang w:val="en-US" w:eastAsia="en-US"/>
        </w:rPr>
        <w:t xml:space="preserve">говора и износи 0,5% уговорене вредности неиспоручених добара дневно, а највише до 10% укупно уговорене вредности добара, </w:t>
      </w:r>
      <w:r w:rsidRPr="008800B1">
        <w:rPr>
          <w:rFonts w:ascii="Arial" w:hAnsi="Arial" w:cs="Arial"/>
          <w:sz w:val="22"/>
          <w:szCs w:val="22"/>
          <w:lang w:val="en-US" w:eastAsia="en-US"/>
        </w:rPr>
        <w:t>без пореза на додату вредност.</w:t>
      </w:r>
    </w:p>
    <w:p w:rsidR="008800B1" w:rsidRPr="008800B1" w:rsidRDefault="008800B1" w:rsidP="008800B1">
      <w:pPr>
        <w:tabs>
          <w:tab w:val="left" w:pos="9090"/>
        </w:tabs>
        <w:suppressAutoHyphens w:val="0"/>
        <w:jc w:val="both"/>
        <w:rPr>
          <w:rFonts w:ascii="Arial" w:hAnsi="Arial" w:cs="Arial"/>
          <w:sz w:val="22"/>
          <w:szCs w:val="22"/>
          <w:lang w:val="en-US" w:eastAsia="en-US"/>
        </w:rPr>
      </w:pPr>
      <w:r w:rsidRPr="008800B1">
        <w:rPr>
          <w:rFonts w:ascii="Arial" w:hAnsi="Arial" w:cs="Arial"/>
          <w:bCs/>
          <w:sz w:val="22"/>
          <w:szCs w:val="22"/>
          <w:lang w:val="en-US" w:eastAsia="en-US"/>
        </w:rPr>
        <w:t>Плаћање уговорне казне</w:t>
      </w:r>
      <w:r w:rsidRPr="008800B1">
        <w:rPr>
          <w:rFonts w:ascii="Arial" w:hAnsi="Arial" w:cs="Arial"/>
          <w:sz w:val="22"/>
          <w:szCs w:val="22"/>
          <w:lang w:val="en-US" w:eastAsia="en-US"/>
        </w:rPr>
        <w:t xml:space="preserve">, из става 1. овог члана,  дoспeвa у рoку </w:t>
      </w:r>
      <w:r w:rsidRPr="008800B1">
        <w:rPr>
          <w:rFonts w:ascii="Arial" w:hAnsi="Arial" w:cs="Arial"/>
          <w:sz w:val="22"/>
          <w:szCs w:val="22"/>
          <w:lang w:val="sr-Cyrl-RS" w:eastAsia="en-US"/>
        </w:rPr>
        <w:t xml:space="preserve">до </w:t>
      </w:r>
      <w:r w:rsidRPr="008800B1">
        <w:rPr>
          <w:rFonts w:ascii="Arial" w:hAnsi="Arial" w:cs="Arial"/>
          <w:sz w:val="22"/>
          <w:szCs w:val="22"/>
          <w:lang w:val="en-US" w:eastAsia="en-US"/>
        </w:rPr>
        <w:t>45</w:t>
      </w:r>
      <w:r w:rsidRPr="008800B1">
        <w:rPr>
          <w:rFonts w:ascii="Arial" w:hAnsi="Arial" w:cs="Arial"/>
          <w:sz w:val="22"/>
          <w:szCs w:val="22"/>
          <w:lang w:val="sr-Cyrl-RS" w:eastAsia="en-US"/>
        </w:rPr>
        <w:t xml:space="preserve"> (словима: четрдесетпет)</w:t>
      </w:r>
      <w:r w:rsidRPr="008800B1">
        <w:rPr>
          <w:rFonts w:ascii="Arial" w:hAnsi="Arial" w:cs="Arial"/>
          <w:sz w:val="22"/>
          <w:szCs w:val="22"/>
          <w:lang w:val="en-US" w:eastAsia="en-US"/>
        </w:rPr>
        <w:t xml:space="preserve"> дaнa oд дaнa пријема од стране Продавца, </w:t>
      </w:r>
      <w:r w:rsidRPr="008800B1">
        <w:rPr>
          <w:rFonts w:ascii="Arial" w:hAnsi="Arial" w:cs="Arial"/>
          <w:sz w:val="22"/>
          <w:szCs w:val="22"/>
          <w:lang w:val="sr-Cyrl-RS" w:eastAsia="en-US"/>
        </w:rPr>
        <w:t xml:space="preserve">рачуна </w:t>
      </w:r>
      <w:r w:rsidRPr="008800B1">
        <w:rPr>
          <w:rFonts w:ascii="Arial" w:hAnsi="Arial" w:cs="Arial"/>
          <w:bCs/>
          <w:sz w:val="22"/>
          <w:szCs w:val="22"/>
          <w:lang w:val="en-US" w:eastAsia="en-US"/>
        </w:rPr>
        <w:t xml:space="preserve">Купца </w:t>
      </w:r>
      <w:r w:rsidRPr="008800B1">
        <w:rPr>
          <w:rFonts w:ascii="Arial" w:hAnsi="Arial" w:cs="Arial"/>
          <w:sz w:val="22"/>
          <w:szCs w:val="22"/>
          <w:lang w:val="en-US" w:eastAsia="en-US"/>
        </w:rPr>
        <w:t>испостављене по овом основу.</w:t>
      </w:r>
    </w:p>
    <w:p w:rsidR="008800B1" w:rsidRPr="008800B1" w:rsidRDefault="008800B1" w:rsidP="008800B1">
      <w:pPr>
        <w:tabs>
          <w:tab w:val="left" w:pos="9090"/>
        </w:tabs>
        <w:suppressAutoHyphens w:val="0"/>
        <w:jc w:val="both"/>
        <w:rPr>
          <w:rFonts w:ascii="Arial" w:hAnsi="Arial" w:cs="Arial"/>
          <w:bCs/>
          <w:sz w:val="22"/>
          <w:szCs w:val="22"/>
          <w:lang w:eastAsia="en-US"/>
        </w:rPr>
      </w:pPr>
      <w:r w:rsidRPr="008800B1">
        <w:rPr>
          <w:rFonts w:ascii="Arial" w:hAnsi="Arial" w:cs="Arial"/>
          <w:bCs/>
          <w:sz w:val="22"/>
          <w:szCs w:val="22"/>
          <w:lang w:eastAsia="en-US"/>
        </w:rPr>
        <w:t xml:space="preserve">У случају закашњења са испоруком дужег од 20 (словима: двадесет) дана, </w:t>
      </w:r>
      <w:r w:rsidRPr="008800B1">
        <w:rPr>
          <w:rFonts w:ascii="Arial" w:hAnsi="Arial" w:cs="Arial"/>
          <w:bCs/>
          <w:sz w:val="22"/>
          <w:szCs w:val="22"/>
          <w:lang w:val="en-US" w:eastAsia="en-US"/>
        </w:rPr>
        <w:t>Купац</w:t>
      </w:r>
      <w:r w:rsidRPr="008800B1">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w:t>
      </w:r>
    </w:p>
    <w:p w:rsidR="008800B1" w:rsidRPr="008800B1" w:rsidRDefault="008800B1" w:rsidP="008800B1">
      <w:pPr>
        <w:tabs>
          <w:tab w:val="left" w:pos="567"/>
        </w:tabs>
        <w:suppressAutoHyphens w:val="0"/>
        <w:jc w:val="both"/>
        <w:rPr>
          <w:rFonts w:ascii="Arial" w:hAnsi="Arial" w:cs="Arial"/>
          <w:b/>
          <w:sz w:val="22"/>
          <w:szCs w:val="22"/>
          <w:lang w:val="en-US" w:eastAsia="en-US"/>
        </w:rPr>
      </w:pP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16</w:t>
      </w:r>
      <w:r w:rsidRPr="008800B1">
        <w:rPr>
          <w:rFonts w:ascii="Arial" w:hAnsi="Arial" w:cs="Arial"/>
          <w:sz w:val="22"/>
          <w:szCs w:val="22"/>
          <w:lang w:val="en-US" w:eastAsia="en-US"/>
        </w:rPr>
        <w:t>.</w:t>
      </w:r>
    </w:p>
    <w:p w:rsidR="008800B1" w:rsidRPr="008800B1" w:rsidRDefault="008800B1" w:rsidP="008800B1">
      <w:pPr>
        <w:suppressAutoHyphens w:val="0"/>
        <w:jc w:val="both"/>
        <w:rPr>
          <w:rFonts w:ascii="Arial" w:hAnsi="Arial" w:cs="Arial"/>
          <w:sz w:val="22"/>
          <w:szCs w:val="22"/>
          <w:lang w:eastAsia="en-US"/>
        </w:rPr>
      </w:pPr>
      <w:r w:rsidRPr="008800B1">
        <w:rPr>
          <w:rFonts w:ascii="Arial" w:hAnsi="Arial" w:cs="Arial"/>
          <w:sz w:val="22"/>
          <w:szCs w:val="22"/>
          <w:lang w:eastAsia="en-U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8800B1" w:rsidRPr="008800B1" w:rsidRDefault="008800B1" w:rsidP="008800B1">
      <w:pPr>
        <w:suppressAutoHyphens w:val="0"/>
        <w:jc w:val="both"/>
        <w:rPr>
          <w:rFonts w:ascii="Arial" w:hAnsi="Arial" w:cs="Arial"/>
          <w:b/>
          <w:sz w:val="22"/>
          <w:szCs w:val="22"/>
          <w:lang w:val="en-US" w:eastAsia="en-US"/>
        </w:rPr>
      </w:pPr>
    </w:p>
    <w:p w:rsidR="008800B1" w:rsidRPr="008800B1" w:rsidRDefault="008800B1" w:rsidP="008800B1">
      <w:pPr>
        <w:suppressAutoHyphens w:val="0"/>
        <w:jc w:val="both"/>
        <w:rPr>
          <w:rFonts w:ascii="Arial" w:hAnsi="Arial" w:cs="Arial"/>
          <w:b/>
          <w:sz w:val="22"/>
          <w:szCs w:val="22"/>
          <w:lang w:val="en-US" w:eastAsia="en-US"/>
        </w:rPr>
      </w:pPr>
      <w:r w:rsidRPr="008800B1">
        <w:rPr>
          <w:rFonts w:ascii="Arial" w:hAnsi="Arial" w:cs="Arial"/>
          <w:b/>
          <w:sz w:val="22"/>
          <w:szCs w:val="22"/>
          <w:lang w:val="en-US" w:eastAsia="en-US"/>
        </w:rPr>
        <w:t>СРЕДСТВА ФИНАНСИЈСКОГ ОБЕЗБЕЂЕЊА</w:t>
      </w: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17</w:t>
      </w:r>
      <w:r w:rsidRPr="008800B1">
        <w:rPr>
          <w:rFonts w:ascii="Arial" w:hAnsi="Arial" w:cs="Arial"/>
          <w:sz w:val="22"/>
          <w:szCs w:val="22"/>
          <w:lang w:val="en-US" w:eastAsia="en-US"/>
        </w:rPr>
        <w:t>.</w:t>
      </w: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sr-Cyrl-RS" w:eastAsia="en-US"/>
        </w:rPr>
        <w:t>Продавац</w:t>
      </w:r>
      <w:r w:rsidRPr="008800B1">
        <w:rPr>
          <w:rFonts w:ascii="Arial" w:hAnsi="Arial" w:cs="Arial"/>
          <w:sz w:val="22"/>
          <w:szCs w:val="22"/>
          <w:lang w:val="en-US" w:eastAsia="en-US"/>
        </w:rPr>
        <w:t xml:space="preserve"> је обавезан да у тренутку потписивања Уговора, а најкасније у року од </w:t>
      </w:r>
      <w:r w:rsidRPr="008800B1">
        <w:rPr>
          <w:rFonts w:ascii="Arial" w:hAnsi="Arial" w:cs="Arial"/>
          <w:sz w:val="22"/>
          <w:szCs w:val="22"/>
          <w:lang w:val="sr-Cyrl-RS" w:eastAsia="en-US"/>
        </w:rPr>
        <w:t>10</w:t>
      </w:r>
      <w:r w:rsidRPr="008800B1">
        <w:rPr>
          <w:rFonts w:ascii="Arial" w:hAnsi="Arial" w:cs="Arial"/>
          <w:sz w:val="22"/>
          <w:szCs w:val="22"/>
          <w:lang w:val="en-US" w:eastAsia="en-US"/>
        </w:rPr>
        <w:t xml:space="preserve"> (словима:</w:t>
      </w:r>
      <w:r w:rsidRPr="008800B1">
        <w:rPr>
          <w:rFonts w:ascii="Arial" w:hAnsi="Arial" w:cs="Arial"/>
          <w:sz w:val="22"/>
          <w:szCs w:val="22"/>
          <w:lang w:val="sr-Cyrl-RS" w:eastAsia="en-US"/>
        </w:rPr>
        <w:t xml:space="preserve"> десет</w:t>
      </w:r>
      <w:r w:rsidRPr="008800B1">
        <w:rPr>
          <w:rFonts w:ascii="Arial" w:hAnsi="Arial" w:cs="Arial"/>
          <w:sz w:val="22"/>
          <w:szCs w:val="22"/>
          <w:lang w:val="en-US" w:eastAsia="en-US"/>
        </w:rPr>
        <w:t xml:space="preserve">) дана од дана </w:t>
      </w:r>
      <w:r w:rsidRPr="008800B1">
        <w:rPr>
          <w:rFonts w:ascii="Arial" w:hAnsi="Arial" w:cs="Arial"/>
          <w:sz w:val="22"/>
          <w:szCs w:val="22"/>
          <w:lang w:val="sr-Cyrl-RS" w:eastAsia="en-US"/>
        </w:rPr>
        <w:t xml:space="preserve">обостраног </w:t>
      </w:r>
      <w:r w:rsidRPr="008800B1">
        <w:rPr>
          <w:rFonts w:ascii="Arial" w:hAnsi="Arial" w:cs="Arial"/>
          <w:sz w:val="22"/>
          <w:szCs w:val="22"/>
          <w:lang w:val="en-US" w:eastAsia="en-US"/>
        </w:rPr>
        <w:t xml:space="preserve">потписивања </w:t>
      </w:r>
      <w:r w:rsidRPr="008800B1">
        <w:rPr>
          <w:rFonts w:ascii="Arial" w:hAnsi="Arial" w:cs="Arial"/>
          <w:sz w:val="22"/>
          <w:szCs w:val="22"/>
          <w:lang w:val="sr-Cyrl-RS" w:eastAsia="en-US"/>
        </w:rPr>
        <w:t xml:space="preserve">од законских заступника </w:t>
      </w:r>
      <w:r w:rsidRPr="008800B1">
        <w:rPr>
          <w:rFonts w:ascii="Arial" w:hAnsi="Arial" w:cs="Arial"/>
          <w:sz w:val="22"/>
          <w:szCs w:val="22"/>
          <w:lang w:val="en-US" w:eastAsia="en-US"/>
        </w:rPr>
        <w:t>Уговорних страна, као одложни услов из чл. 74.</w:t>
      </w:r>
      <w:r w:rsidRPr="008800B1">
        <w:rPr>
          <w:rFonts w:ascii="Arial" w:hAnsi="Arial" w:cs="Arial"/>
          <w:sz w:val="22"/>
          <w:szCs w:val="22"/>
          <w:lang w:val="sr-Cyrl-RS" w:eastAsia="en-US"/>
        </w:rPr>
        <w:t xml:space="preserve"> </w:t>
      </w:r>
      <w:r w:rsidRPr="008800B1">
        <w:rPr>
          <w:rFonts w:ascii="Arial" w:hAnsi="Arial" w:cs="Arial"/>
          <w:sz w:val="22"/>
          <w:szCs w:val="22"/>
          <w:lang w:val="en-US" w:eastAsia="en-US"/>
        </w:rPr>
        <w:t>ст.</w:t>
      </w:r>
      <w:r w:rsidRPr="008800B1">
        <w:rPr>
          <w:rFonts w:ascii="Arial" w:hAnsi="Arial" w:cs="Arial"/>
          <w:sz w:val="22"/>
          <w:szCs w:val="22"/>
          <w:lang w:val="sr-Cyrl-RS" w:eastAsia="en-US"/>
        </w:rPr>
        <w:t xml:space="preserve"> </w:t>
      </w:r>
      <w:r w:rsidRPr="008800B1">
        <w:rPr>
          <w:rFonts w:ascii="Arial" w:hAnsi="Arial" w:cs="Arial"/>
          <w:sz w:val="22"/>
          <w:szCs w:val="22"/>
          <w:lang w:val="en-US" w:eastAsia="en-US"/>
        </w:rPr>
        <w:t xml:space="preserve">2. </w:t>
      </w:r>
      <w:r w:rsidRPr="008800B1">
        <w:rPr>
          <w:rFonts w:ascii="Arial" w:hAnsi="Arial" w:cs="Arial"/>
          <w:sz w:val="22"/>
          <w:szCs w:val="22"/>
          <w:lang w:val="sr-Cyrl-RS" w:eastAsia="en-US"/>
        </w:rPr>
        <w:t>Закона о облигационим односима</w:t>
      </w:r>
      <w:r w:rsidRPr="008800B1">
        <w:rPr>
          <w:rFonts w:ascii="Arial" w:hAnsi="Arial" w:cs="Arial"/>
          <w:sz w:val="22"/>
          <w:szCs w:val="22"/>
          <w:lang w:val="en-US" w:eastAsia="en-US"/>
        </w:rPr>
        <w:t xml:space="preserve"> </w:t>
      </w:r>
      <w:r w:rsidRPr="008800B1">
        <w:rPr>
          <w:rFonts w:ascii="Arial" w:hAnsi="Arial" w:cs="Arial"/>
          <w:sz w:val="22"/>
          <w:szCs w:val="22"/>
          <w:lang w:val="sr-Cyrl-RS" w:eastAsia="en-US"/>
        </w:rPr>
        <w:t xml:space="preserve"> </w:t>
      </w:r>
      <w:r w:rsidRPr="008800B1">
        <w:rPr>
          <w:rFonts w:ascii="Arial" w:hAnsi="Arial" w:cs="Arial"/>
          <w:sz w:val="22"/>
          <w:szCs w:val="22"/>
          <w:lang w:val="en-US" w:eastAsia="en-US"/>
        </w:rPr>
        <w:t>("Сл. лист СФРJ", бр. 29/78, 39/85, 45/89 - oдлукa УСJ и 57/89, "Сл. лист СРJ", бр. 31/93 и "Сл. лист СЦГ", бр. 1/2003 - Устaвнa пoвeљa)</w:t>
      </w:r>
      <w:r w:rsidRPr="008800B1">
        <w:rPr>
          <w:rFonts w:ascii="Arial" w:hAnsi="Arial" w:cs="Arial"/>
          <w:sz w:val="22"/>
          <w:szCs w:val="22"/>
          <w:lang w:val="sr-Cyrl-RS" w:eastAsia="en-US"/>
        </w:rPr>
        <w:t xml:space="preserve"> </w:t>
      </w:r>
      <w:r w:rsidRPr="008800B1">
        <w:rPr>
          <w:rFonts w:ascii="Arial" w:hAnsi="Arial" w:cs="Arial"/>
          <w:sz w:val="22"/>
          <w:szCs w:val="22"/>
          <w:lang w:val="en-US" w:eastAsia="en-US"/>
        </w:rPr>
        <w:t>(даље: ЗОО) преда К</w:t>
      </w:r>
      <w:r w:rsidRPr="008800B1">
        <w:rPr>
          <w:rFonts w:ascii="Arial" w:hAnsi="Arial" w:cs="Arial"/>
          <w:sz w:val="22"/>
          <w:szCs w:val="22"/>
          <w:lang w:val="sr-Cyrl-RS" w:eastAsia="en-US"/>
        </w:rPr>
        <w:t>упцу</w:t>
      </w:r>
      <w:r w:rsidRPr="008800B1">
        <w:rPr>
          <w:rFonts w:ascii="Arial" w:hAnsi="Arial" w:cs="Arial"/>
          <w:sz w:val="22"/>
          <w:szCs w:val="22"/>
          <w:lang w:val="en-US" w:eastAsia="en-US"/>
        </w:rPr>
        <w:t xml:space="preserve">, као средство финансијског обезбеђења за добро извршење посла у износу од </w:t>
      </w:r>
      <w:r w:rsidRPr="008800B1">
        <w:rPr>
          <w:rFonts w:ascii="Arial" w:hAnsi="Arial" w:cs="Arial"/>
          <w:sz w:val="22"/>
          <w:szCs w:val="22"/>
          <w:lang w:val="sr-Cyrl-RS" w:eastAsia="en-US"/>
        </w:rPr>
        <w:t>5</w:t>
      </w:r>
      <w:r w:rsidRPr="008800B1">
        <w:rPr>
          <w:rFonts w:ascii="Arial" w:hAnsi="Arial" w:cs="Arial"/>
          <w:sz w:val="22"/>
          <w:szCs w:val="22"/>
          <w:lang w:val="en-US" w:eastAsia="en-US"/>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8800B1">
        <w:rPr>
          <w:rFonts w:ascii="Arial" w:hAnsi="Arial" w:cs="Arial"/>
          <w:sz w:val="22"/>
          <w:szCs w:val="22"/>
          <w:lang w:val="sr-Cyrl-RS" w:eastAsia="en-US"/>
        </w:rPr>
        <w:t xml:space="preserve">12 </w:t>
      </w:r>
      <w:r w:rsidRPr="008800B1">
        <w:rPr>
          <w:rFonts w:ascii="Arial" w:hAnsi="Arial" w:cs="Arial"/>
          <w:sz w:val="22"/>
          <w:szCs w:val="22"/>
          <w:lang w:val="en-US" w:eastAsia="en-US"/>
        </w:rPr>
        <w:t>(словима:</w:t>
      </w:r>
      <w:r w:rsidRPr="008800B1">
        <w:rPr>
          <w:rFonts w:ascii="Arial" w:hAnsi="Arial" w:cs="Arial"/>
          <w:sz w:val="22"/>
          <w:szCs w:val="22"/>
          <w:lang w:val="sr-Cyrl-RS" w:eastAsia="en-US"/>
        </w:rPr>
        <w:t xml:space="preserve"> дванаест)</w:t>
      </w:r>
      <w:r w:rsidRPr="008800B1">
        <w:rPr>
          <w:rFonts w:ascii="Arial" w:hAnsi="Arial" w:cs="Arial"/>
          <w:sz w:val="22"/>
          <w:szCs w:val="22"/>
          <w:lang w:val="en-US" w:eastAsia="en-US"/>
        </w:rPr>
        <w:t xml:space="preserve"> </w:t>
      </w:r>
      <w:r w:rsidRPr="008800B1">
        <w:rPr>
          <w:rFonts w:ascii="Arial" w:hAnsi="Arial" w:cs="Arial"/>
          <w:sz w:val="22"/>
          <w:szCs w:val="22"/>
          <w:lang w:val="sr-Cyrl-RS" w:eastAsia="en-US"/>
        </w:rPr>
        <w:t>месеци</w:t>
      </w:r>
      <w:r w:rsidRPr="008800B1">
        <w:rPr>
          <w:rFonts w:ascii="Arial" w:hAnsi="Arial" w:cs="Arial"/>
          <w:sz w:val="22"/>
          <w:szCs w:val="22"/>
          <w:lang w:val="en-US" w:eastAsia="en-US"/>
        </w:rPr>
        <w:t xml:space="preserve">, а евентуални продужетак </w:t>
      </w:r>
      <w:r w:rsidRPr="008800B1">
        <w:rPr>
          <w:rFonts w:ascii="Arial" w:hAnsi="Arial" w:cs="Arial"/>
          <w:sz w:val="22"/>
          <w:szCs w:val="22"/>
          <w:lang w:val="sr-Cyrl-RS" w:eastAsia="en-US"/>
        </w:rPr>
        <w:t>уговореног</w:t>
      </w:r>
      <w:r w:rsidRPr="008800B1">
        <w:rPr>
          <w:rFonts w:ascii="Arial" w:hAnsi="Arial" w:cs="Arial"/>
          <w:sz w:val="22"/>
          <w:szCs w:val="22"/>
          <w:lang w:val="en-US" w:eastAsia="en-US"/>
        </w:rPr>
        <w:t xml:space="preserve"> рока има за последицу и продужење рока важења гаранције за исти број дана за који ће бити продужен рок за извршење обавеза по овом Уговору. </w:t>
      </w: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Уговорне стране су сагласне, да К</w:t>
      </w:r>
      <w:r w:rsidRPr="008800B1">
        <w:rPr>
          <w:rFonts w:ascii="Arial" w:hAnsi="Arial" w:cs="Arial"/>
          <w:sz w:val="22"/>
          <w:szCs w:val="22"/>
          <w:lang w:val="sr-Cyrl-RS" w:eastAsia="en-US"/>
        </w:rPr>
        <w:t>упац</w:t>
      </w:r>
      <w:r w:rsidRPr="008800B1">
        <w:rPr>
          <w:rFonts w:ascii="Arial" w:hAnsi="Arial" w:cs="Arial"/>
          <w:sz w:val="22"/>
          <w:szCs w:val="22"/>
          <w:lang w:val="en-US" w:eastAsia="en-US"/>
        </w:rPr>
        <w:t xml:space="preserve"> може, без било какве претходне сагласности</w:t>
      </w:r>
      <w:r w:rsidRPr="008800B1">
        <w:rPr>
          <w:rFonts w:ascii="Arial" w:hAnsi="Arial" w:cs="Arial"/>
          <w:sz w:val="22"/>
          <w:szCs w:val="22"/>
          <w:lang w:val="sr-Cyrl-RS" w:eastAsia="en-US"/>
        </w:rPr>
        <w:t>,</w:t>
      </w:r>
      <w:r w:rsidRPr="008800B1">
        <w:rPr>
          <w:rFonts w:ascii="Arial" w:hAnsi="Arial" w:cs="Arial"/>
          <w:sz w:val="22"/>
          <w:szCs w:val="22"/>
          <w:lang w:val="en-US" w:eastAsia="en-US"/>
        </w:rPr>
        <w:t xml:space="preserve"> Пр</w:t>
      </w:r>
      <w:r w:rsidRPr="008800B1">
        <w:rPr>
          <w:rFonts w:ascii="Arial" w:hAnsi="Arial" w:cs="Arial"/>
          <w:sz w:val="22"/>
          <w:szCs w:val="22"/>
          <w:lang w:val="sr-Cyrl-RS" w:eastAsia="en-US"/>
        </w:rPr>
        <w:t>одавцу</w:t>
      </w:r>
      <w:r w:rsidRPr="008800B1">
        <w:rPr>
          <w:rFonts w:ascii="Arial" w:hAnsi="Arial" w:cs="Arial"/>
          <w:sz w:val="22"/>
          <w:szCs w:val="22"/>
          <w:lang w:val="en-US" w:eastAsia="en-US"/>
        </w:rPr>
        <w:t xml:space="preserve"> поднети на наплату средство финансијског обезбеђења из става 1. овог члана, у случају да Пр</w:t>
      </w:r>
      <w:r w:rsidRPr="008800B1">
        <w:rPr>
          <w:rFonts w:ascii="Arial" w:hAnsi="Arial" w:cs="Arial"/>
          <w:sz w:val="22"/>
          <w:szCs w:val="22"/>
          <w:lang w:val="sr-Cyrl-RS" w:eastAsia="en-US"/>
        </w:rPr>
        <w:t>одавац</w:t>
      </w:r>
      <w:r w:rsidRPr="008800B1">
        <w:rPr>
          <w:rFonts w:ascii="Arial" w:hAnsi="Arial" w:cs="Arial"/>
          <w:sz w:val="22"/>
          <w:szCs w:val="22"/>
          <w:lang w:val="en-US" w:eastAsia="en-US"/>
        </w:rPr>
        <w:t xml:space="preserve">  не изврши у целости или неблаговремено, делимично или неквалитетно изврши </w:t>
      </w:r>
      <w:r w:rsidRPr="008800B1">
        <w:rPr>
          <w:rFonts w:ascii="Arial" w:hAnsi="Arial" w:cs="Arial"/>
          <w:sz w:val="22"/>
          <w:szCs w:val="22"/>
          <w:lang w:val="sr-Cyrl-RS" w:eastAsia="en-US"/>
        </w:rPr>
        <w:t>испоруку добара.</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w:t>
      </w:r>
      <w:r w:rsidRPr="008800B1">
        <w:rPr>
          <w:rFonts w:ascii="Arial" w:hAnsi="Arial" w:cs="Arial"/>
          <w:sz w:val="22"/>
          <w:szCs w:val="22"/>
          <w:lang w:val="sr-Cyrl-RS" w:eastAsia="en-US"/>
        </w:rPr>
        <w:t>талне</w:t>
      </w:r>
      <w:r w:rsidRPr="008800B1">
        <w:rPr>
          <w:rFonts w:ascii="Arial" w:hAnsi="Arial" w:cs="Arial"/>
          <w:sz w:val="22"/>
          <w:szCs w:val="22"/>
          <w:lang w:val="en-US" w:eastAsia="en-US"/>
        </w:rPr>
        <w:t xml:space="preserve"> арбитраже при П</w:t>
      </w:r>
      <w:r w:rsidRPr="008800B1">
        <w:rPr>
          <w:rFonts w:ascii="Arial" w:hAnsi="Arial" w:cs="Arial"/>
          <w:sz w:val="22"/>
          <w:szCs w:val="22"/>
          <w:lang w:val="sr-Cyrl-RS" w:eastAsia="en-US"/>
        </w:rPr>
        <w:t>ривредној комори Србије</w:t>
      </w:r>
      <w:r w:rsidRPr="008800B1">
        <w:rPr>
          <w:rFonts w:ascii="Arial" w:hAnsi="Arial" w:cs="Arial"/>
          <w:sz w:val="22"/>
          <w:szCs w:val="22"/>
          <w:lang w:val="en-US" w:eastAsia="en-US"/>
        </w:rPr>
        <w:t xml:space="preserve"> уз примену </w:t>
      </w:r>
      <w:r w:rsidRPr="008800B1">
        <w:rPr>
          <w:rFonts w:ascii="Arial" w:hAnsi="Arial" w:cs="Arial"/>
          <w:sz w:val="22"/>
          <w:szCs w:val="22"/>
          <w:lang w:val="sr-Cyrl-RS" w:eastAsia="en-US"/>
        </w:rPr>
        <w:t xml:space="preserve">њеног </w:t>
      </w:r>
      <w:r w:rsidRPr="008800B1">
        <w:rPr>
          <w:rFonts w:ascii="Arial" w:hAnsi="Arial" w:cs="Arial"/>
          <w:sz w:val="22"/>
          <w:szCs w:val="22"/>
          <w:lang w:val="en-US" w:eastAsia="en-US"/>
        </w:rPr>
        <w:t xml:space="preserve">Правилника и процесног и материјалног права Републике Србије, </w:t>
      </w:r>
      <w:r w:rsidRPr="008800B1">
        <w:rPr>
          <w:rFonts w:ascii="Arial" w:hAnsi="Arial" w:cs="Arial"/>
          <w:sz w:val="22"/>
          <w:szCs w:val="22"/>
          <w:lang w:val="sr-Cyrl-RS" w:eastAsia="en-US"/>
        </w:rPr>
        <w:t>са местом рада арбитраже у Београду.</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tabs>
          <w:tab w:val="left" w:pos="567"/>
        </w:tabs>
        <w:suppressAutoHyphens w:val="0"/>
        <w:jc w:val="both"/>
        <w:rPr>
          <w:rFonts w:ascii="Arial" w:hAnsi="Arial" w:cs="Arial"/>
          <w:sz w:val="22"/>
          <w:szCs w:val="22"/>
          <w:lang w:val="ru-RU" w:eastAsia="en-US"/>
        </w:rPr>
      </w:pPr>
      <w:r w:rsidRPr="008800B1">
        <w:rPr>
          <w:rFonts w:ascii="Arial" w:hAnsi="Arial" w:cs="Arial"/>
          <w:sz w:val="22"/>
          <w:szCs w:val="22"/>
          <w:lang w:val="ru-RU" w:eastAsia="en-US"/>
        </w:rPr>
        <w:t>Уколико гаранцију издаје страна банка мора имати кредитни рејтинг.</w:t>
      </w:r>
    </w:p>
    <w:p w:rsidR="008800B1" w:rsidRPr="008800B1" w:rsidRDefault="008800B1" w:rsidP="008800B1">
      <w:pPr>
        <w:suppressAutoHyphens w:val="0"/>
        <w:jc w:val="both"/>
        <w:rPr>
          <w:rFonts w:ascii="Arial" w:hAnsi="Arial" w:cs="Arial"/>
          <w:sz w:val="22"/>
          <w:szCs w:val="22"/>
          <w:lang w:val="sr-Cyrl-RS" w:eastAsia="en-US"/>
        </w:rPr>
      </w:pPr>
    </w:p>
    <w:p w:rsidR="008800B1" w:rsidRPr="008800B1" w:rsidRDefault="008800B1" w:rsidP="008800B1">
      <w:pPr>
        <w:suppressAutoHyphens w:val="0"/>
        <w:jc w:val="both"/>
        <w:rPr>
          <w:rFonts w:ascii="Arial" w:hAnsi="Arial" w:cs="Arial"/>
          <w:sz w:val="22"/>
          <w:szCs w:val="22"/>
          <w:lang w:val="sr-Cyrl-RS" w:eastAsia="en-US"/>
        </w:rPr>
      </w:pPr>
      <w:r w:rsidRPr="008800B1">
        <w:rPr>
          <w:rFonts w:ascii="Arial" w:hAnsi="Arial" w:cs="Arial"/>
          <w:sz w:val="22"/>
          <w:szCs w:val="22"/>
          <w:lang w:val="sr-Cyrl-RS" w:eastAsia="en-US"/>
        </w:rPr>
        <w:t>Банкарска гаранција се не може уступити и није преносива без сагласности Уговорних страна и емисионе банке.</w:t>
      </w:r>
    </w:p>
    <w:p w:rsidR="008800B1" w:rsidRPr="008800B1" w:rsidRDefault="008800B1" w:rsidP="008800B1">
      <w:pPr>
        <w:suppressAutoHyphens w:val="0"/>
        <w:jc w:val="both"/>
        <w:rPr>
          <w:rFonts w:ascii="Arial" w:hAnsi="Arial" w:cs="Arial"/>
          <w:sz w:val="22"/>
          <w:szCs w:val="22"/>
          <w:lang w:val="sr-Cyrl-RS" w:eastAsia="en-US"/>
        </w:rPr>
      </w:pPr>
    </w:p>
    <w:p w:rsidR="008800B1" w:rsidRPr="008800B1" w:rsidRDefault="008800B1" w:rsidP="008800B1">
      <w:pPr>
        <w:suppressAutoHyphens w:val="0"/>
        <w:jc w:val="both"/>
        <w:rPr>
          <w:rFonts w:ascii="Arial" w:hAnsi="Arial" w:cs="Arial"/>
          <w:sz w:val="22"/>
          <w:szCs w:val="22"/>
          <w:lang w:val="sr-Cyrl-RS" w:eastAsia="en-US"/>
        </w:rPr>
      </w:pPr>
      <w:r w:rsidRPr="008800B1">
        <w:rPr>
          <w:rFonts w:ascii="Arial" w:hAnsi="Arial" w:cs="Arial"/>
          <w:sz w:val="22"/>
          <w:szCs w:val="22"/>
          <w:lang w:val="sr-Cyrl-RS" w:eastAsia="en-US"/>
        </w:rPr>
        <w:t>На ову  банкарску гарнцију примењују се Једнообразна правила за гаранције на позив (</w:t>
      </w:r>
      <w:r w:rsidRPr="008800B1">
        <w:rPr>
          <w:rFonts w:ascii="Arial" w:hAnsi="Arial" w:cs="Arial"/>
          <w:sz w:val="22"/>
          <w:szCs w:val="22"/>
          <w:lang w:val="en-US" w:eastAsia="en-US"/>
        </w:rPr>
        <w:t>URDG</w:t>
      </w:r>
      <w:r w:rsidRPr="008800B1">
        <w:rPr>
          <w:rFonts w:ascii="Arial" w:hAnsi="Arial" w:cs="Arial"/>
          <w:sz w:val="22"/>
          <w:szCs w:val="22"/>
          <w:lang w:val="sr-Cyrl-RS" w:eastAsia="en-US"/>
        </w:rPr>
        <w:t xml:space="preserve"> 758) Међународне трговинске коморе у Паризу.</w:t>
      </w:r>
    </w:p>
    <w:p w:rsidR="008800B1" w:rsidRPr="008800B1" w:rsidRDefault="008800B1" w:rsidP="008800B1">
      <w:pPr>
        <w:suppressAutoHyphens w:val="0"/>
        <w:jc w:val="both"/>
        <w:rPr>
          <w:rFonts w:ascii="Arial" w:hAnsi="Arial" w:cs="Arial"/>
          <w:sz w:val="22"/>
          <w:szCs w:val="22"/>
          <w:lang w:val="sr-Cyrl-RS" w:eastAsia="en-US"/>
        </w:rPr>
      </w:pPr>
    </w:p>
    <w:p w:rsidR="008800B1" w:rsidRPr="008800B1" w:rsidRDefault="008800B1" w:rsidP="008800B1">
      <w:pPr>
        <w:suppressAutoHyphens w:val="0"/>
        <w:jc w:val="both"/>
        <w:rPr>
          <w:rFonts w:ascii="Arial" w:hAnsi="Arial" w:cs="Arial"/>
          <w:sz w:val="22"/>
          <w:szCs w:val="22"/>
          <w:lang w:val="sr-Cyrl-RS" w:eastAsia="en-US"/>
        </w:rPr>
      </w:pPr>
      <w:r w:rsidRPr="008800B1">
        <w:rPr>
          <w:rFonts w:ascii="Arial" w:hAnsi="Arial" w:cs="Arial"/>
          <w:sz w:val="22"/>
          <w:szCs w:val="22"/>
          <w:lang w:val="sr-Cyrl-RS" w:eastAsia="en-US"/>
        </w:rPr>
        <w:t>Ова гаранција истиче на наведени датум, без обзира да ли је овај документ враћен или није.</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suppressAutoHyphens w:val="0"/>
        <w:autoSpaceDE w:val="0"/>
        <w:autoSpaceDN w:val="0"/>
        <w:adjustRightInd w:val="0"/>
        <w:jc w:val="both"/>
        <w:rPr>
          <w:rFonts w:ascii="Arial" w:hAnsi="Arial" w:cs="Arial"/>
          <w:b/>
          <w:sz w:val="22"/>
          <w:szCs w:val="22"/>
          <w:lang w:val="en-US" w:eastAsia="en-US"/>
        </w:rPr>
      </w:pPr>
      <w:r w:rsidRPr="008800B1">
        <w:rPr>
          <w:rFonts w:ascii="Arial" w:hAnsi="Arial" w:cs="Arial"/>
          <w:b/>
          <w:sz w:val="22"/>
          <w:szCs w:val="22"/>
          <w:lang w:val="en-US" w:eastAsia="en-US"/>
        </w:rPr>
        <w:t xml:space="preserve">ВИША СИЛА </w:t>
      </w: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18</w:t>
      </w:r>
      <w:r w:rsidRPr="008800B1">
        <w:rPr>
          <w:rFonts w:ascii="Arial" w:hAnsi="Arial" w:cs="Arial"/>
          <w:sz w:val="22"/>
          <w:szCs w:val="22"/>
          <w:lang w:val="en-US" w:eastAsia="en-US"/>
        </w:rPr>
        <w:t>.</w:t>
      </w: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 xml:space="preserve">Уговорна страна којој је извршавање </w:t>
      </w:r>
      <w:r w:rsidRPr="008800B1">
        <w:rPr>
          <w:rFonts w:ascii="Arial" w:hAnsi="Arial" w:cs="Arial"/>
          <w:sz w:val="22"/>
          <w:szCs w:val="22"/>
          <w:lang w:val="sr-Cyrl-RS" w:eastAsia="en-US"/>
        </w:rPr>
        <w:t>испоруке добара</w:t>
      </w:r>
      <w:r w:rsidRPr="008800B1">
        <w:rPr>
          <w:rFonts w:ascii="Arial" w:hAnsi="Arial" w:cs="Arial"/>
          <w:sz w:val="22"/>
          <w:szCs w:val="22"/>
          <w:lang w:val="en-US" w:eastAsia="en-US"/>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Уколико деловање више силе траје дуже од 30 (словима:</w:t>
      </w:r>
      <w:r w:rsidRPr="008800B1">
        <w:rPr>
          <w:rFonts w:ascii="Arial" w:hAnsi="Arial" w:cs="Arial"/>
          <w:sz w:val="22"/>
          <w:szCs w:val="22"/>
          <w:lang w:val="sr-Cyrl-RS" w:eastAsia="en-US"/>
        </w:rPr>
        <w:t xml:space="preserve"> </w:t>
      </w:r>
      <w:r w:rsidRPr="008800B1">
        <w:rPr>
          <w:rFonts w:ascii="Arial" w:hAnsi="Arial" w:cs="Arial"/>
          <w:sz w:val="22"/>
          <w:szCs w:val="22"/>
          <w:lang w:val="en-US" w:eastAsia="en-US"/>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У случају из претходног става овог члана Уговора К</w:t>
      </w:r>
      <w:r w:rsidRPr="008800B1">
        <w:rPr>
          <w:rFonts w:ascii="Arial" w:hAnsi="Arial" w:cs="Arial"/>
          <w:sz w:val="22"/>
          <w:szCs w:val="22"/>
          <w:lang w:val="sr-Cyrl-RS" w:eastAsia="en-US"/>
        </w:rPr>
        <w:t>упац</w:t>
      </w:r>
      <w:r w:rsidRPr="008800B1">
        <w:rPr>
          <w:rFonts w:ascii="Arial" w:hAnsi="Arial" w:cs="Arial"/>
          <w:sz w:val="22"/>
          <w:szCs w:val="22"/>
          <w:lang w:val="en-US" w:eastAsia="en-US"/>
        </w:rPr>
        <w:t xml:space="preserve"> ће поступати у складу са чланом 115. Закона.</w:t>
      </w:r>
    </w:p>
    <w:p w:rsidR="008800B1" w:rsidRPr="008800B1" w:rsidRDefault="008800B1" w:rsidP="008800B1">
      <w:pPr>
        <w:tabs>
          <w:tab w:val="left" w:pos="567"/>
        </w:tabs>
        <w:suppressAutoHyphens w:val="0"/>
        <w:jc w:val="both"/>
        <w:rPr>
          <w:rFonts w:ascii="Arial" w:hAnsi="Arial" w:cs="Arial"/>
          <w:b/>
          <w:sz w:val="22"/>
          <w:szCs w:val="22"/>
          <w:lang w:val="en-US" w:eastAsia="en-US"/>
        </w:rPr>
      </w:pPr>
    </w:p>
    <w:p w:rsidR="008800B1" w:rsidRPr="008800B1" w:rsidRDefault="008800B1" w:rsidP="008800B1">
      <w:pPr>
        <w:tabs>
          <w:tab w:val="left" w:pos="567"/>
        </w:tabs>
        <w:suppressAutoHyphens w:val="0"/>
        <w:jc w:val="both"/>
        <w:rPr>
          <w:rFonts w:ascii="Arial" w:hAnsi="Arial" w:cs="Arial"/>
          <w:b/>
          <w:sz w:val="22"/>
          <w:szCs w:val="22"/>
          <w:lang w:val="en-US" w:eastAsia="en-US"/>
        </w:rPr>
      </w:pPr>
      <w:r w:rsidRPr="008800B1">
        <w:rPr>
          <w:rFonts w:ascii="Arial" w:hAnsi="Arial" w:cs="Arial"/>
          <w:b/>
          <w:sz w:val="22"/>
          <w:szCs w:val="22"/>
          <w:lang w:val="en-US" w:eastAsia="en-US"/>
        </w:rPr>
        <w:t>НАКНАДА ШТЕТЕ</w:t>
      </w: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19</w:t>
      </w:r>
      <w:r w:rsidRPr="008800B1">
        <w:rPr>
          <w:rFonts w:ascii="Arial" w:hAnsi="Arial" w:cs="Arial"/>
          <w:sz w:val="22"/>
          <w:szCs w:val="22"/>
          <w:lang w:val="en-US" w:eastAsia="en-US"/>
        </w:rPr>
        <w:t>.</w:t>
      </w:r>
    </w:p>
    <w:p w:rsidR="008800B1" w:rsidRPr="008800B1" w:rsidRDefault="008800B1" w:rsidP="008800B1">
      <w:pPr>
        <w:suppressAutoHyphens w:val="0"/>
        <w:autoSpaceDE w:val="0"/>
        <w:autoSpaceDN w:val="0"/>
        <w:adjustRightInd w:val="0"/>
        <w:jc w:val="both"/>
        <w:rPr>
          <w:rFonts w:ascii="Arial" w:hAnsi="Arial" w:cs="Arial"/>
          <w:sz w:val="20"/>
          <w:szCs w:val="22"/>
          <w:lang w:val="sr-Latn-CS" w:eastAsia="sr-Cyrl-CS"/>
        </w:rPr>
      </w:pPr>
      <w:r w:rsidRPr="008800B1">
        <w:rPr>
          <w:rFonts w:ascii="Arial" w:hAnsi="Arial" w:cs="Arial"/>
          <w:sz w:val="20"/>
          <w:szCs w:val="22"/>
          <w:lang w:val="sr-Latn-CS" w:eastAsia="sr-Cyrl-CS"/>
        </w:rPr>
        <w:t>Продавац је одговоран Купцу за материјалне и нематеријалне недостатке испуњења обавеза преузетих овим Уговором.</w:t>
      </w:r>
    </w:p>
    <w:p w:rsidR="008800B1" w:rsidRPr="008800B1" w:rsidRDefault="008800B1" w:rsidP="008800B1">
      <w:pPr>
        <w:suppressAutoHyphens w:val="0"/>
        <w:jc w:val="both"/>
        <w:rPr>
          <w:rFonts w:ascii="Arial" w:hAnsi="Arial" w:cs="Arial"/>
          <w:sz w:val="22"/>
          <w:szCs w:val="22"/>
          <w:lang w:eastAsia="sr-Cyrl-CS"/>
        </w:rPr>
      </w:pPr>
      <w:r w:rsidRPr="008800B1">
        <w:rPr>
          <w:rFonts w:ascii="Arial" w:hAnsi="Arial" w:cs="Arial"/>
          <w:sz w:val="22"/>
          <w:szCs w:val="22"/>
          <w:lang w:eastAsia="sr-Cyrl-CS"/>
        </w:rPr>
        <w:t xml:space="preserve">Продавац је у складу са </w:t>
      </w:r>
      <w:r w:rsidRPr="008800B1">
        <w:rPr>
          <w:rFonts w:ascii="Arial" w:hAnsi="Arial" w:cs="Arial"/>
          <w:sz w:val="22"/>
          <w:szCs w:val="22"/>
        </w:rPr>
        <w:t>ЗОО</w:t>
      </w:r>
      <w:r w:rsidRPr="008800B1">
        <w:rPr>
          <w:rFonts w:ascii="Arial" w:hAnsi="Arial" w:cs="Arial"/>
          <w:sz w:val="22"/>
          <w:szCs w:val="22"/>
          <w:lang w:val="sr-Cyrl-RS"/>
        </w:rPr>
        <w:t xml:space="preserve"> </w:t>
      </w:r>
      <w:r w:rsidRPr="008800B1">
        <w:rPr>
          <w:rFonts w:ascii="Arial" w:hAnsi="Arial" w:cs="Arial"/>
          <w:sz w:val="22"/>
          <w:szCs w:val="22"/>
          <w:lang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rsidR="008800B1" w:rsidRPr="008800B1" w:rsidRDefault="008800B1" w:rsidP="008800B1">
      <w:pPr>
        <w:suppressAutoHyphens w:val="0"/>
        <w:autoSpaceDE w:val="0"/>
        <w:autoSpaceDN w:val="0"/>
        <w:adjustRightInd w:val="0"/>
        <w:jc w:val="both"/>
        <w:rPr>
          <w:rFonts w:ascii="Arial" w:hAnsi="Arial" w:cs="Arial"/>
          <w:sz w:val="20"/>
          <w:szCs w:val="22"/>
          <w:lang w:val="sr-Latn-CS" w:eastAsia="sr-Cyrl-CS"/>
        </w:rPr>
      </w:pPr>
      <w:r w:rsidRPr="008800B1">
        <w:rPr>
          <w:rFonts w:ascii="Arial" w:hAnsi="Arial" w:cs="Arial"/>
          <w:sz w:val="20"/>
          <w:szCs w:val="22"/>
          <w:lang w:val="sr-Latn-CS"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Pr="008800B1">
        <w:rPr>
          <w:rFonts w:ascii="Arial" w:hAnsi="Arial" w:cs="Arial"/>
          <w:sz w:val="20"/>
          <w:szCs w:val="22"/>
          <w:lang w:val="sr-Cyrl-RS" w:eastAsia="sr-Cyrl-CS"/>
        </w:rPr>
        <w:t xml:space="preserve">(словима: петнаест) </w:t>
      </w:r>
      <w:r w:rsidRPr="008800B1">
        <w:rPr>
          <w:rFonts w:ascii="Arial" w:hAnsi="Arial" w:cs="Arial"/>
          <w:sz w:val="20"/>
          <w:szCs w:val="22"/>
          <w:lang w:val="sr-Latn-CS" w:eastAsia="sr-Cyrl-CS"/>
        </w:rPr>
        <w:t>дана од датума издавања истог.</w:t>
      </w:r>
    </w:p>
    <w:p w:rsidR="008800B1" w:rsidRPr="008800B1" w:rsidRDefault="008800B1" w:rsidP="008800B1">
      <w:pPr>
        <w:suppressAutoHyphens w:val="0"/>
        <w:autoSpaceDE w:val="0"/>
        <w:autoSpaceDN w:val="0"/>
        <w:adjustRightInd w:val="0"/>
        <w:jc w:val="both"/>
        <w:rPr>
          <w:rFonts w:ascii="Arial" w:hAnsi="Arial" w:cs="Arial"/>
          <w:sz w:val="20"/>
          <w:szCs w:val="22"/>
          <w:lang w:val="sr-Latn-CS" w:eastAsia="sr-Cyrl-CS"/>
        </w:rPr>
      </w:pPr>
    </w:p>
    <w:p w:rsidR="008800B1" w:rsidRPr="008800B1" w:rsidRDefault="008800B1" w:rsidP="008800B1">
      <w:pPr>
        <w:tabs>
          <w:tab w:val="left" w:pos="567"/>
        </w:tabs>
        <w:suppressAutoHyphens w:val="0"/>
        <w:jc w:val="both"/>
        <w:rPr>
          <w:rFonts w:ascii="Arial" w:hAnsi="Arial" w:cs="Arial"/>
          <w:b/>
          <w:sz w:val="22"/>
          <w:szCs w:val="22"/>
          <w:lang w:val="en-US" w:eastAsia="en-US"/>
        </w:rPr>
      </w:pPr>
      <w:r w:rsidRPr="008800B1">
        <w:rPr>
          <w:rFonts w:ascii="Arial" w:hAnsi="Arial" w:cs="Arial"/>
          <w:b/>
          <w:sz w:val="22"/>
          <w:szCs w:val="22"/>
          <w:lang w:val="en-US" w:eastAsia="en-US"/>
        </w:rPr>
        <w:t>РАСКИД УГОВОРА</w:t>
      </w: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20</w:t>
      </w:r>
      <w:r w:rsidRPr="008800B1">
        <w:rPr>
          <w:rFonts w:ascii="Arial" w:hAnsi="Arial" w:cs="Arial"/>
          <w:sz w:val="22"/>
          <w:szCs w:val="22"/>
          <w:lang w:val="en-US" w:eastAsia="en-US"/>
        </w:rPr>
        <w:t>.</w:t>
      </w:r>
    </w:p>
    <w:p w:rsidR="008800B1" w:rsidRPr="008800B1" w:rsidRDefault="008800B1" w:rsidP="008800B1">
      <w:pPr>
        <w:tabs>
          <w:tab w:val="left" w:pos="9090"/>
        </w:tabs>
        <w:suppressAutoHyphens w:val="0"/>
        <w:jc w:val="both"/>
        <w:rPr>
          <w:rFonts w:ascii="Arial" w:hAnsi="Arial" w:cs="Arial"/>
          <w:bCs/>
          <w:sz w:val="22"/>
          <w:szCs w:val="22"/>
          <w:lang w:eastAsia="en-US"/>
        </w:rPr>
      </w:pPr>
      <w:r w:rsidRPr="008800B1">
        <w:rPr>
          <w:rFonts w:ascii="Arial" w:hAnsi="Arial" w:cs="Arial"/>
          <w:bCs/>
          <w:sz w:val="22"/>
          <w:szCs w:val="22"/>
          <w:lang w:eastAsia="en-US"/>
        </w:rPr>
        <w:lastRenderedPageBreak/>
        <w:t xml:space="preserve">Ако Продавац не испуни овај Уговор, или ако не буде квалитетно и о року испуњавао своје обавезе, или, упркос писмене опомене </w:t>
      </w:r>
      <w:r w:rsidRPr="008800B1">
        <w:rPr>
          <w:rFonts w:ascii="Arial" w:hAnsi="Arial" w:cs="Arial"/>
          <w:sz w:val="22"/>
          <w:szCs w:val="22"/>
          <w:lang w:eastAsia="en-US"/>
        </w:rPr>
        <w:t>Купца</w:t>
      </w:r>
      <w:r w:rsidRPr="008800B1">
        <w:rPr>
          <w:rFonts w:ascii="Arial" w:hAnsi="Arial" w:cs="Arial"/>
          <w:bCs/>
          <w:sz w:val="22"/>
          <w:szCs w:val="22"/>
          <w:lang w:eastAsia="en-US"/>
        </w:rPr>
        <w:t xml:space="preserve">, крши одредбе овог уговора, </w:t>
      </w:r>
      <w:r w:rsidRPr="008800B1">
        <w:rPr>
          <w:rFonts w:ascii="Arial" w:hAnsi="Arial" w:cs="Arial"/>
          <w:sz w:val="22"/>
          <w:szCs w:val="22"/>
          <w:lang w:eastAsia="en-US"/>
        </w:rPr>
        <w:t>Купац</w:t>
      </w:r>
      <w:r w:rsidRPr="008800B1">
        <w:rPr>
          <w:rFonts w:ascii="Arial" w:hAnsi="Arial" w:cs="Arial"/>
          <w:bCs/>
          <w:sz w:val="22"/>
          <w:szCs w:val="22"/>
          <w:lang w:eastAsia="en-US"/>
        </w:rPr>
        <w:t xml:space="preserve"> има право да констатује непоштовање одредби Уговора и о томе достави Продавцу писану опомену.</w:t>
      </w:r>
    </w:p>
    <w:p w:rsidR="008800B1" w:rsidRPr="008800B1" w:rsidRDefault="008800B1" w:rsidP="008800B1">
      <w:pPr>
        <w:tabs>
          <w:tab w:val="left" w:pos="9090"/>
        </w:tabs>
        <w:suppressAutoHyphens w:val="0"/>
        <w:jc w:val="both"/>
        <w:rPr>
          <w:rFonts w:ascii="Arial" w:hAnsi="Arial" w:cs="Arial"/>
          <w:bCs/>
          <w:sz w:val="22"/>
          <w:szCs w:val="22"/>
          <w:lang w:eastAsia="en-US"/>
        </w:rPr>
      </w:pPr>
      <w:r w:rsidRPr="008800B1">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8800B1">
        <w:rPr>
          <w:rFonts w:ascii="Arial" w:hAnsi="Arial" w:cs="Arial"/>
          <w:sz w:val="22"/>
          <w:szCs w:val="22"/>
          <w:lang w:eastAsia="en-US"/>
        </w:rPr>
        <w:t>Купац</w:t>
      </w:r>
      <w:r w:rsidRPr="008800B1">
        <w:rPr>
          <w:rFonts w:ascii="Arial" w:hAnsi="Arial" w:cs="Arial"/>
          <w:bCs/>
          <w:sz w:val="22"/>
          <w:szCs w:val="22"/>
          <w:lang w:eastAsia="en-US"/>
        </w:rPr>
        <w:t xml:space="preserve"> може у року од наредних 5 (словима: пет) дана да једнострано раскине овој Уговор по правилима о раскиду Уговора због неиспуњења.</w:t>
      </w:r>
    </w:p>
    <w:p w:rsidR="008800B1" w:rsidRPr="008800B1" w:rsidRDefault="008800B1" w:rsidP="008800B1">
      <w:pPr>
        <w:tabs>
          <w:tab w:val="left" w:pos="9090"/>
        </w:tabs>
        <w:suppressAutoHyphens w:val="0"/>
        <w:jc w:val="both"/>
        <w:rPr>
          <w:rFonts w:ascii="Arial" w:hAnsi="Arial" w:cs="Arial"/>
          <w:bCs/>
          <w:sz w:val="22"/>
          <w:szCs w:val="22"/>
          <w:lang w:eastAsia="en-US"/>
        </w:rPr>
      </w:pPr>
      <w:r w:rsidRPr="008800B1">
        <w:rPr>
          <w:rFonts w:ascii="Arial" w:hAnsi="Arial" w:cs="Arial"/>
          <w:bCs/>
          <w:sz w:val="22"/>
          <w:szCs w:val="22"/>
          <w:lang w:eastAsia="en-US"/>
        </w:rPr>
        <w:t xml:space="preserve">У случају раскида овог </w:t>
      </w:r>
      <w:r w:rsidRPr="008800B1">
        <w:rPr>
          <w:rFonts w:ascii="Arial" w:hAnsi="Arial" w:cs="Arial"/>
          <w:bCs/>
          <w:sz w:val="22"/>
          <w:szCs w:val="22"/>
          <w:lang w:val="en-US" w:eastAsia="en-US"/>
        </w:rPr>
        <w:t>У</w:t>
      </w:r>
      <w:r w:rsidRPr="008800B1">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8800B1" w:rsidRPr="008800B1" w:rsidRDefault="008800B1" w:rsidP="008800B1">
      <w:pPr>
        <w:tabs>
          <w:tab w:val="left" w:pos="9090"/>
        </w:tabs>
        <w:suppressAutoHyphens w:val="0"/>
        <w:jc w:val="both"/>
        <w:rPr>
          <w:rFonts w:ascii="Arial" w:hAnsi="Arial" w:cs="Arial"/>
          <w:bCs/>
          <w:sz w:val="22"/>
          <w:szCs w:val="22"/>
          <w:lang w:eastAsia="en-US"/>
        </w:rPr>
      </w:pPr>
      <w:r w:rsidRPr="008800B1">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800B1" w:rsidRPr="008800B1" w:rsidRDefault="008800B1" w:rsidP="008800B1">
      <w:pPr>
        <w:tabs>
          <w:tab w:val="left" w:pos="567"/>
        </w:tabs>
        <w:suppressAutoHyphens w:val="0"/>
        <w:jc w:val="both"/>
        <w:rPr>
          <w:rFonts w:ascii="Arial" w:hAnsi="Arial" w:cs="Arial"/>
          <w:b/>
          <w:sz w:val="22"/>
          <w:szCs w:val="22"/>
          <w:lang w:val="en-US" w:eastAsia="en-US"/>
        </w:rPr>
      </w:pPr>
    </w:p>
    <w:p w:rsidR="008800B1" w:rsidRPr="008800B1" w:rsidRDefault="008800B1" w:rsidP="008800B1">
      <w:pPr>
        <w:tabs>
          <w:tab w:val="left" w:pos="567"/>
        </w:tabs>
        <w:suppressAutoHyphens w:val="0"/>
        <w:jc w:val="both"/>
        <w:rPr>
          <w:rFonts w:ascii="Arial" w:hAnsi="Arial" w:cs="Arial"/>
          <w:b/>
          <w:sz w:val="22"/>
          <w:szCs w:val="22"/>
          <w:lang w:val="en-US" w:eastAsia="en-US"/>
        </w:rPr>
      </w:pPr>
      <w:r w:rsidRPr="008800B1">
        <w:rPr>
          <w:rFonts w:ascii="Arial" w:hAnsi="Arial" w:cs="Arial"/>
          <w:b/>
          <w:sz w:val="22"/>
          <w:szCs w:val="22"/>
          <w:lang w:val="en-US" w:eastAsia="en-US"/>
        </w:rPr>
        <w:t xml:space="preserve">ЗАКЉУЧИВАЊЕ И СТУПАЊЕ НА СНАГУ </w:t>
      </w: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21</w:t>
      </w:r>
      <w:r w:rsidRPr="008800B1">
        <w:rPr>
          <w:rFonts w:ascii="Arial" w:hAnsi="Arial" w:cs="Arial"/>
          <w:sz w:val="22"/>
          <w:szCs w:val="22"/>
          <w:lang w:val="en-US" w:eastAsia="en-US"/>
        </w:rPr>
        <w:t>.</w:t>
      </w: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 xml:space="preserve">Овај Уговор сматра се закљученим када га потпишу </w:t>
      </w:r>
      <w:r w:rsidRPr="008800B1">
        <w:rPr>
          <w:rFonts w:ascii="Arial" w:hAnsi="Arial" w:cs="Arial"/>
          <w:sz w:val="22"/>
          <w:szCs w:val="22"/>
          <w:lang w:val="sr-Cyrl-RS" w:eastAsia="en-US"/>
        </w:rPr>
        <w:t>з</w:t>
      </w:r>
      <w:r w:rsidRPr="008800B1">
        <w:rPr>
          <w:rFonts w:ascii="Arial" w:hAnsi="Arial" w:cs="Arial"/>
          <w:sz w:val="22"/>
          <w:szCs w:val="22"/>
          <w:lang w:val="en-US" w:eastAsia="en-US"/>
        </w:rPr>
        <w:t>аконски заступници Уговорних страна, а</w:t>
      </w:r>
      <w:r w:rsidRPr="008800B1">
        <w:rPr>
          <w:rFonts w:ascii="Arial" w:hAnsi="Arial" w:cs="Arial"/>
          <w:sz w:val="22"/>
          <w:szCs w:val="22"/>
          <w:lang w:val="sr-Cyrl-RS" w:eastAsia="en-US"/>
        </w:rPr>
        <w:t xml:space="preserve"> </w:t>
      </w:r>
      <w:r w:rsidRPr="008800B1">
        <w:rPr>
          <w:rFonts w:ascii="Arial" w:hAnsi="Arial" w:cs="Arial"/>
          <w:sz w:val="22"/>
          <w:szCs w:val="22"/>
          <w:lang w:val="en-US" w:eastAsia="en-US"/>
        </w:rPr>
        <w:t>ступа на снагу када Пр</w:t>
      </w:r>
      <w:r w:rsidRPr="008800B1">
        <w:rPr>
          <w:rFonts w:ascii="Arial" w:hAnsi="Arial" w:cs="Arial"/>
          <w:sz w:val="22"/>
          <w:szCs w:val="22"/>
          <w:lang w:val="sr-Cyrl-RS" w:eastAsia="en-US"/>
        </w:rPr>
        <w:t>одавац</w:t>
      </w:r>
      <w:r w:rsidRPr="008800B1">
        <w:rPr>
          <w:rFonts w:ascii="Arial" w:hAnsi="Arial" w:cs="Arial"/>
          <w:sz w:val="22"/>
          <w:szCs w:val="22"/>
          <w:lang w:val="en-US" w:eastAsia="en-US"/>
        </w:rPr>
        <w:t xml:space="preserve"> у складу са роковима из члана </w:t>
      </w:r>
      <w:r w:rsidRPr="008800B1">
        <w:rPr>
          <w:rFonts w:ascii="Arial" w:hAnsi="Arial" w:cs="Arial"/>
          <w:sz w:val="22"/>
          <w:szCs w:val="22"/>
          <w:lang w:val="sr-Cyrl-RS" w:eastAsia="en-US"/>
        </w:rPr>
        <w:t xml:space="preserve">18. </w:t>
      </w:r>
      <w:r w:rsidRPr="008800B1">
        <w:rPr>
          <w:rFonts w:ascii="Arial" w:hAnsi="Arial" w:cs="Arial"/>
          <w:sz w:val="22"/>
          <w:szCs w:val="22"/>
          <w:lang w:val="en-US" w:eastAsia="en-US"/>
        </w:rPr>
        <w:t xml:space="preserve">овог Уговора достави средство финансијског обезбеђења. </w:t>
      </w:r>
    </w:p>
    <w:p w:rsidR="008800B1" w:rsidRPr="008800B1" w:rsidRDefault="008800B1" w:rsidP="008800B1">
      <w:pPr>
        <w:tabs>
          <w:tab w:val="left" w:pos="567"/>
        </w:tabs>
        <w:suppressAutoHyphens w:val="0"/>
        <w:jc w:val="both"/>
        <w:rPr>
          <w:rFonts w:ascii="Arial" w:hAnsi="Arial" w:cs="Arial"/>
          <w:b/>
          <w:sz w:val="22"/>
          <w:szCs w:val="22"/>
          <w:lang w:val="sr-Cyrl-BA" w:eastAsia="en-US"/>
        </w:rPr>
      </w:pPr>
    </w:p>
    <w:p w:rsidR="008800B1" w:rsidRPr="008800B1" w:rsidRDefault="008800B1" w:rsidP="008800B1">
      <w:pPr>
        <w:tabs>
          <w:tab w:val="left" w:pos="567"/>
        </w:tabs>
        <w:suppressAutoHyphens w:val="0"/>
        <w:jc w:val="both"/>
        <w:rPr>
          <w:rFonts w:ascii="Arial" w:hAnsi="Arial" w:cs="Arial"/>
          <w:b/>
          <w:sz w:val="22"/>
          <w:szCs w:val="22"/>
          <w:lang w:val="sr-Cyrl-BA" w:eastAsia="en-US"/>
        </w:rPr>
      </w:pPr>
      <w:r w:rsidRPr="008800B1">
        <w:rPr>
          <w:rFonts w:ascii="Arial" w:hAnsi="Arial" w:cs="Arial"/>
          <w:b/>
          <w:sz w:val="22"/>
          <w:szCs w:val="22"/>
          <w:lang w:val="sr-Cyrl-BA" w:eastAsia="en-US"/>
        </w:rPr>
        <w:t>ВАЖНОСТ УГОВОРА</w:t>
      </w: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22</w:t>
      </w:r>
      <w:r w:rsidRPr="008800B1">
        <w:rPr>
          <w:rFonts w:ascii="Arial" w:hAnsi="Arial" w:cs="Arial"/>
          <w:sz w:val="22"/>
          <w:szCs w:val="22"/>
          <w:lang w:val="en-US" w:eastAsia="en-US"/>
        </w:rPr>
        <w:t>.</w:t>
      </w:r>
    </w:p>
    <w:p w:rsidR="008800B1" w:rsidRPr="008800B1" w:rsidRDefault="008800B1" w:rsidP="008800B1">
      <w:pPr>
        <w:jc w:val="both"/>
        <w:rPr>
          <w:rFonts w:ascii="Arial" w:hAnsi="Arial" w:cs="Arial"/>
          <w:sz w:val="22"/>
          <w:szCs w:val="22"/>
          <w:lang w:val="en-US"/>
        </w:rPr>
      </w:pPr>
      <w:r w:rsidRPr="008800B1">
        <w:rPr>
          <w:rFonts w:ascii="Arial" w:hAnsi="Arial" w:cs="Arial"/>
          <w:sz w:val="22"/>
          <w:szCs w:val="22"/>
          <w:lang w:val="en-US"/>
        </w:rPr>
        <w:t xml:space="preserve">Овај Уговор се закључује </w:t>
      </w:r>
      <w:r w:rsidRPr="008800B1">
        <w:rPr>
          <w:rFonts w:ascii="Arial" w:hAnsi="Arial" w:cs="Arial"/>
          <w:sz w:val="22"/>
          <w:szCs w:val="22"/>
          <w:lang w:val="sr-Cyrl-RS"/>
        </w:rPr>
        <w:t>до</w:t>
      </w:r>
      <w:r w:rsidRPr="008800B1">
        <w:rPr>
          <w:rFonts w:ascii="Arial" w:hAnsi="Arial" w:cs="Arial"/>
          <w:sz w:val="22"/>
          <w:szCs w:val="22"/>
          <w:lang w:val="en-US"/>
        </w:rPr>
        <w:t xml:space="preserve"> </w:t>
      </w:r>
      <w:r w:rsidRPr="008800B1">
        <w:rPr>
          <w:rFonts w:ascii="Arial" w:hAnsi="Arial" w:cs="Arial"/>
          <w:sz w:val="22"/>
          <w:szCs w:val="22"/>
          <w:lang w:val="sr-Cyrl-RS"/>
        </w:rPr>
        <w:t>утрошка</w:t>
      </w:r>
      <w:r w:rsidRPr="008800B1">
        <w:rPr>
          <w:rFonts w:ascii="Arial" w:hAnsi="Arial" w:cs="Arial"/>
          <w:sz w:val="22"/>
          <w:szCs w:val="22"/>
          <w:lang w:val="en-US"/>
        </w:rPr>
        <w:t xml:space="preserve"> уговорених средстава из члана </w:t>
      </w:r>
      <w:r w:rsidRPr="008800B1">
        <w:rPr>
          <w:rFonts w:ascii="Arial" w:hAnsi="Arial" w:cs="Arial"/>
          <w:sz w:val="22"/>
          <w:szCs w:val="22"/>
          <w:lang w:val="sr-Cyrl-RS"/>
        </w:rPr>
        <w:t>3</w:t>
      </w:r>
      <w:r w:rsidRPr="008800B1">
        <w:rPr>
          <w:rFonts w:ascii="Arial" w:hAnsi="Arial" w:cs="Arial"/>
          <w:sz w:val="22"/>
          <w:szCs w:val="22"/>
          <w:lang w:val="en-US"/>
        </w:rPr>
        <w:t>. овог Уговора.</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Обавезе по  овом Уговору које доспевају у наредној години, К</w:t>
      </w:r>
      <w:r w:rsidRPr="008800B1">
        <w:rPr>
          <w:rFonts w:ascii="Arial" w:hAnsi="Arial" w:cs="Arial"/>
          <w:sz w:val="22"/>
          <w:szCs w:val="22"/>
          <w:lang w:val="sr-Cyrl-RS" w:eastAsia="en-US"/>
        </w:rPr>
        <w:t>упац</w:t>
      </w:r>
      <w:r w:rsidRPr="008800B1">
        <w:rPr>
          <w:rFonts w:ascii="Arial" w:hAnsi="Arial" w:cs="Arial"/>
          <w:sz w:val="22"/>
          <w:szCs w:val="22"/>
          <w:lang w:val="en-US" w:eastAsia="en-US"/>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suppressAutoHyphens w:val="0"/>
        <w:jc w:val="both"/>
        <w:rPr>
          <w:rFonts w:ascii="Arial" w:hAnsi="Arial" w:cs="Arial"/>
          <w:b/>
          <w:sz w:val="22"/>
          <w:szCs w:val="22"/>
          <w:lang w:val="en-US" w:eastAsia="en-US"/>
        </w:rPr>
      </w:pPr>
      <w:r w:rsidRPr="008800B1">
        <w:rPr>
          <w:rFonts w:ascii="Arial" w:hAnsi="Arial" w:cs="Arial"/>
          <w:b/>
          <w:sz w:val="22"/>
          <w:szCs w:val="22"/>
          <w:lang w:val="en-US" w:eastAsia="en-US"/>
        </w:rPr>
        <w:t>ИЗМЕНЕ ТОКОМ ТРАЈАЊА УГОВОРА</w:t>
      </w: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23</w:t>
      </w:r>
      <w:r w:rsidRPr="008800B1">
        <w:rPr>
          <w:rFonts w:ascii="Arial" w:hAnsi="Arial" w:cs="Arial"/>
          <w:sz w:val="22"/>
          <w:szCs w:val="22"/>
          <w:lang w:val="en-US" w:eastAsia="en-US"/>
        </w:rPr>
        <w:t>.</w:t>
      </w:r>
    </w:p>
    <w:p w:rsidR="008800B1" w:rsidRPr="008800B1" w:rsidRDefault="008800B1" w:rsidP="008800B1">
      <w:pPr>
        <w:suppressAutoHyphens w:val="0"/>
        <w:jc w:val="both"/>
        <w:rPr>
          <w:rFonts w:ascii="Arial" w:hAnsi="Arial" w:cs="Arial"/>
          <w:sz w:val="22"/>
          <w:szCs w:val="22"/>
          <w:lang w:val="en-US" w:eastAsia="sr-Latn-CS"/>
        </w:rPr>
      </w:pPr>
      <w:r w:rsidRPr="008800B1">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Законом.</w:t>
      </w:r>
    </w:p>
    <w:p w:rsidR="008800B1" w:rsidRPr="008800B1" w:rsidRDefault="008800B1" w:rsidP="008800B1">
      <w:pPr>
        <w:suppressAutoHyphens w:val="0"/>
        <w:jc w:val="center"/>
        <w:rPr>
          <w:rFonts w:ascii="Arial" w:hAnsi="Arial" w:cs="Arial"/>
          <w:b/>
          <w:sz w:val="22"/>
          <w:szCs w:val="22"/>
          <w:lang w:val="en-US" w:eastAsia="en-US"/>
        </w:rPr>
      </w:pP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Купац може, након закључења Уговора, повећати обим предмета Уговора, с тим да се вредност Уговора може повећати максимално до 5% од укупн</w:t>
      </w:r>
      <w:r w:rsidRPr="008800B1">
        <w:rPr>
          <w:rFonts w:ascii="Arial" w:hAnsi="Arial" w:cs="Arial"/>
          <w:sz w:val="22"/>
          <w:szCs w:val="22"/>
          <w:lang w:val="sr-Cyrl-RS" w:eastAsia="en-US"/>
        </w:rPr>
        <w:t>е</w:t>
      </w:r>
      <w:r w:rsidRPr="008800B1">
        <w:rPr>
          <w:rFonts w:ascii="Arial" w:hAnsi="Arial" w:cs="Arial"/>
          <w:sz w:val="22"/>
          <w:szCs w:val="22"/>
          <w:lang w:val="en-US" w:eastAsia="en-US"/>
        </w:rPr>
        <w:t xml:space="preserve"> вредности Уговора из члана 3.</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tabs>
          <w:tab w:val="left" w:pos="567"/>
        </w:tabs>
        <w:suppressAutoHyphens w:val="0"/>
        <w:jc w:val="both"/>
        <w:rPr>
          <w:rFonts w:ascii="Arial" w:hAnsi="Arial" w:cs="Arial"/>
          <w:b/>
          <w:sz w:val="22"/>
          <w:szCs w:val="22"/>
          <w:lang w:val="en-US" w:eastAsia="en-US"/>
        </w:rPr>
      </w:pPr>
      <w:r w:rsidRPr="008800B1">
        <w:rPr>
          <w:rFonts w:ascii="Arial" w:hAnsi="Arial" w:cs="Arial"/>
          <w:sz w:val="22"/>
          <w:szCs w:val="22"/>
          <w:lang w:val="en-US" w:eastAsia="en-US"/>
        </w:rPr>
        <w:t>Купац може да дозволи промену битних елемената Уговора из објективних разлога као што су: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p>
    <w:p w:rsidR="008800B1" w:rsidRPr="008800B1" w:rsidRDefault="008800B1" w:rsidP="008800B1">
      <w:pPr>
        <w:tabs>
          <w:tab w:val="left" w:pos="567"/>
        </w:tabs>
        <w:suppressAutoHyphens w:val="0"/>
        <w:jc w:val="both"/>
        <w:rPr>
          <w:rFonts w:ascii="Arial" w:hAnsi="Arial" w:cs="Arial"/>
          <w:b/>
          <w:sz w:val="22"/>
          <w:szCs w:val="22"/>
          <w:lang w:val="en-US" w:eastAsia="en-US"/>
        </w:rPr>
      </w:pPr>
    </w:p>
    <w:p w:rsidR="008800B1" w:rsidRPr="008800B1" w:rsidRDefault="008800B1" w:rsidP="008800B1">
      <w:pPr>
        <w:suppressAutoHyphens w:val="0"/>
        <w:jc w:val="both"/>
        <w:rPr>
          <w:rFonts w:ascii="Arial" w:hAnsi="Arial" w:cs="Arial"/>
          <w:sz w:val="22"/>
          <w:szCs w:val="22"/>
          <w:lang w:val="en-US" w:eastAsia="sr-Latn-CS"/>
        </w:rPr>
      </w:pPr>
      <w:r w:rsidRPr="008800B1">
        <w:rPr>
          <w:rFonts w:ascii="Arial" w:hAnsi="Arial" w:cs="Arial"/>
          <w:sz w:val="22"/>
          <w:szCs w:val="22"/>
          <w:lang w:val="en-US"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8800B1">
        <w:rPr>
          <w:rFonts w:ascii="Arial" w:hAnsi="Arial" w:cs="Arial"/>
          <w:sz w:val="22"/>
          <w:szCs w:val="22"/>
          <w:lang w:val="sr-Cyrl-RS" w:eastAsia="sr-Latn-CS"/>
        </w:rPr>
        <w:t xml:space="preserve">3 (словима: </w:t>
      </w:r>
      <w:r w:rsidRPr="008800B1">
        <w:rPr>
          <w:rFonts w:ascii="Arial" w:hAnsi="Arial" w:cs="Arial"/>
          <w:sz w:val="22"/>
          <w:szCs w:val="22"/>
          <w:lang w:val="en-US" w:eastAsia="sr-Latn-CS"/>
        </w:rPr>
        <w:t>три</w:t>
      </w:r>
      <w:r w:rsidRPr="008800B1">
        <w:rPr>
          <w:rFonts w:ascii="Arial" w:hAnsi="Arial" w:cs="Arial"/>
          <w:sz w:val="22"/>
          <w:szCs w:val="22"/>
          <w:lang w:val="sr-Cyrl-RS" w:eastAsia="sr-Latn-CS"/>
        </w:rPr>
        <w:t>)</w:t>
      </w:r>
      <w:r w:rsidRPr="008800B1">
        <w:rPr>
          <w:rFonts w:ascii="Arial" w:hAnsi="Arial" w:cs="Arial"/>
          <w:sz w:val="22"/>
          <w:szCs w:val="22"/>
          <w:lang w:val="en-US"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800B1" w:rsidRPr="008800B1" w:rsidRDefault="008800B1" w:rsidP="008800B1">
      <w:pPr>
        <w:tabs>
          <w:tab w:val="left" w:pos="567"/>
        </w:tabs>
        <w:suppressAutoHyphens w:val="0"/>
        <w:jc w:val="both"/>
        <w:rPr>
          <w:rFonts w:ascii="Arial" w:hAnsi="Arial" w:cs="Arial"/>
          <w:b/>
          <w:sz w:val="22"/>
          <w:szCs w:val="22"/>
          <w:lang w:val="en-US" w:eastAsia="en-US"/>
        </w:rPr>
      </w:pPr>
    </w:p>
    <w:p w:rsidR="008800B1" w:rsidRPr="008800B1" w:rsidRDefault="008800B1" w:rsidP="008800B1">
      <w:pPr>
        <w:tabs>
          <w:tab w:val="left" w:pos="567"/>
        </w:tabs>
        <w:suppressAutoHyphens w:val="0"/>
        <w:jc w:val="both"/>
        <w:rPr>
          <w:rFonts w:ascii="Arial" w:hAnsi="Arial" w:cs="Arial"/>
          <w:b/>
          <w:sz w:val="22"/>
          <w:szCs w:val="22"/>
          <w:lang w:val="sr-Cyrl-RS" w:eastAsia="en-US"/>
        </w:rPr>
      </w:pPr>
      <w:r w:rsidRPr="008800B1">
        <w:rPr>
          <w:rFonts w:ascii="Arial" w:hAnsi="Arial" w:cs="Arial"/>
          <w:b/>
          <w:sz w:val="22"/>
          <w:szCs w:val="22"/>
          <w:lang w:val="sr-Cyrl-RS" w:eastAsia="en-US"/>
        </w:rPr>
        <w:t>РЕШАВАЊЕ СПОРОВА</w:t>
      </w: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24.</w:t>
      </w:r>
    </w:p>
    <w:p w:rsidR="008800B1" w:rsidRPr="008800B1" w:rsidRDefault="008800B1" w:rsidP="008800B1">
      <w:pPr>
        <w:tabs>
          <w:tab w:val="left" w:pos="567"/>
        </w:tabs>
        <w:suppressAutoHyphens w:val="0"/>
        <w:jc w:val="both"/>
        <w:rPr>
          <w:rFonts w:ascii="Arial" w:hAnsi="Arial" w:cs="Arial"/>
          <w:color w:val="548DD4"/>
          <w:sz w:val="22"/>
          <w:szCs w:val="22"/>
          <w:lang w:val="en-US" w:eastAsia="en-US"/>
        </w:rPr>
      </w:pPr>
      <w:r w:rsidRPr="008800B1">
        <w:rPr>
          <w:rFonts w:ascii="Arial" w:hAnsi="Arial" w:cs="Arial"/>
          <w:sz w:val="22"/>
          <w:szCs w:val="22"/>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8800B1">
        <w:rPr>
          <w:rFonts w:ascii="Arial" w:hAnsi="Arial" w:cs="Arial"/>
          <w:sz w:val="22"/>
          <w:szCs w:val="22"/>
          <w:lang w:eastAsia="en-US"/>
        </w:rPr>
        <w:t>Београду</w:t>
      </w:r>
      <w:r w:rsidRPr="008800B1">
        <w:rPr>
          <w:rFonts w:ascii="Arial" w:hAnsi="Arial" w:cs="Arial"/>
          <w:color w:val="548DD4"/>
          <w:sz w:val="22"/>
          <w:szCs w:val="22"/>
          <w:lang w:val="en-US" w:eastAsia="en-US"/>
        </w:rPr>
        <w:t>.</w:t>
      </w:r>
      <w:r w:rsidRPr="008800B1">
        <w:rPr>
          <w:rFonts w:ascii="Arial" w:hAnsi="Arial" w:cs="Arial"/>
          <w:sz w:val="22"/>
          <w:szCs w:val="22"/>
          <w:lang w:val="en-US" w:eastAsia="en-US"/>
        </w:rPr>
        <w:t xml:space="preserve"> (Спољнотрговинске арбитраже при Привредној комори Србије, уз примену њеног </w:t>
      </w:r>
      <w:r w:rsidRPr="008800B1">
        <w:rPr>
          <w:rFonts w:ascii="Arial" w:hAnsi="Arial" w:cs="Arial"/>
          <w:sz w:val="22"/>
          <w:szCs w:val="22"/>
          <w:lang w:val="en-US" w:eastAsia="en-US"/>
        </w:rPr>
        <w:lastRenderedPageBreak/>
        <w:t>Правилника</w:t>
      </w:r>
      <w:r w:rsidRPr="008800B1">
        <w:rPr>
          <w:rFonts w:ascii="Arial" w:hAnsi="Arial" w:cs="Arial"/>
          <w:sz w:val="22"/>
          <w:szCs w:val="22"/>
          <w:lang w:val="sr-Cyrl-RS" w:eastAsia="en-US"/>
        </w:rPr>
        <w:t>)</w:t>
      </w:r>
      <w:r w:rsidRPr="008800B1">
        <w:rPr>
          <w:rFonts w:ascii="Arial" w:hAnsi="Arial" w:cs="Arial"/>
          <w:sz w:val="22"/>
          <w:szCs w:val="22"/>
          <w:lang w:val="en-US" w:eastAsia="en-US"/>
        </w:rPr>
        <w:t xml:space="preserve"> </w:t>
      </w:r>
      <w:r w:rsidRPr="008800B1">
        <w:rPr>
          <w:rFonts w:ascii="Arial" w:hAnsi="Arial" w:cs="Arial"/>
          <w:i/>
          <w:color w:val="548DD4"/>
          <w:sz w:val="22"/>
          <w:szCs w:val="22"/>
          <w:lang w:val="en-US" w:eastAsia="en-US"/>
        </w:rPr>
        <w:t>[напомена: коначан текст у Уговору зависи од тога да ли је изабран домаћи или страни Пружалац услуге]</w:t>
      </w:r>
      <w:r w:rsidRPr="008800B1">
        <w:rPr>
          <w:rFonts w:ascii="Arial" w:hAnsi="Arial" w:cs="Arial"/>
          <w:color w:val="548DD4"/>
          <w:sz w:val="22"/>
          <w:szCs w:val="22"/>
          <w:lang w:val="en-US" w:eastAsia="en-US"/>
        </w:rPr>
        <w:t>.</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
    <w:p w:rsidR="008800B1" w:rsidRPr="008800B1" w:rsidRDefault="008800B1" w:rsidP="008800B1">
      <w:pPr>
        <w:tabs>
          <w:tab w:val="left" w:pos="567"/>
        </w:tabs>
        <w:suppressAutoHyphens w:val="0"/>
        <w:jc w:val="both"/>
        <w:rPr>
          <w:rFonts w:ascii="Arial" w:hAnsi="Arial" w:cs="Arial"/>
          <w:b/>
          <w:sz w:val="22"/>
          <w:szCs w:val="22"/>
          <w:lang w:val="en-US" w:eastAsia="en-US"/>
        </w:rPr>
      </w:pPr>
    </w:p>
    <w:p w:rsidR="008800B1" w:rsidRPr="008800B1" w:rsidRDefault="008800B1" w:rsidP="008800B1">
      <w:pPr>
        <w:tabs>
          <w:tab w:val="left" w:pos="567"/>
        </w:tabs>
        <w:suppressAutoHyphens w:val="0"/>
        <w:jc w:val="both"/>
        <w:rPr>
          <w:rFonts w:ascii="Arial" w:hAnsi="Arial" w:cs="Arial"/>
          <w:b/>
          <w:sz w:val="22"/>
          <w:szCs w:val="22"/>
          <w:lang w:val="en-US" w:eastAsia="en-US"/>
        </w:rPr>
      </w:pPr>
      <w:r w:rsidRPr="008800B1">
        <w:rPr>
          <w:rFonts w:ascii="Arial" w:hAnsi="Arial" w:cs="Arial"/>
          <w:b/>
          <w:sz w:val="22"/>
          <w:szCs w:val="22"/>
          <w:lang w:val="en-US" w:eastAsia="en-US"/>
        </w:rPr>
        <w:t>ЗАВРШНЕ ОДРЕДБЕ</w:t>
      </w: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25</w:t>
      </w:r>
      <w:r w:rsidRPr="008800B1">
        <w:rPr>
          <w:rFonts w:ascii="Arial" w:hAnsi="Arial" w:cs="Arial"/>
          <w:sz w:val="22"/>
          <w:szCs w:val="22"/>
          <w:lang w:val="en-US" w:eastAsia="en-US"/>
        </w:rPr>
        <w:t>.</w:t>
      </w: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8800B1" w:rsidRPr="008800B1" w:rsidRDefault="008800B1" w:rsidP="008800B1">
      <w:pPr>
        <w:suppressAutoHyphens w:val="0"/>
        <w:jc w:val="center"/>
        <w:rPr>
          <w:rFonts w:ascii="Arial" w:hAnsi="Arial" w:cs="Arial"/>
          <w:b/>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26</w:t>
      </w:r>
      <w:r w:rsidRPr="008800B1">
        <w:rPr>
          <w:rFonts w:ascii="Arial" w:hAnsi="Arial" w:cs="Arial"/>
          <w:b/>
          <w:sz w:val="22"/>
          <w:szCs w:val="22"/>
          <w:lang w:val="en-US" w:eastAsia="en-US"/>
        </w:rPr>
        <w:t>.</w:t>
      </w:r>
    </w:p>
    <w:p w:rsidR="008800B1" w:rsidRPr="008800B1" w:rsidRDefault="008800B1" w:rsidP="008800B1">
      <w:pPr>
        <w:tabs>
          <w:tab w:val="left" w:pos="9090"/>
        </w:tabs>
        <w:suppressAutoHyphens w:val="0"/>
        <w:jc w:val="both"/>
        <w:rPr>
          <w:rFonts w:ascii="Arial" w:hAnsi="Arial" w:cs="Arial"/>
          <w:sz w:val="22"/>
          <w:szCs w:val="22"/>
          <w:lang w:eastAsia="en-US"/>
        </w:rPr>
      </w:pPr>
      <w:r w:rsidRPr="008800B1">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800B1" w:rsidRPr="008800B1" w:rsidRDefault="008800B1" w:rsidP="008800B1">
      <w:pPr>
        <w:tabs>
          <w:tab w:val="left" w:pos="9090"/>
        </w:tabs>
        <w:suppressAutoHyphens w:val="0"/>
        <w:jc w:val="both"/>
        <w:rPr>
          <w:rFonts w:ascii="Arial" w:hAnsi="Arial" w:cs="Arial"/>
          <w:sz w:val="22"/>
          <w:szCs w:val="22"/>
          <w:lang w:val="ru-RU" w:eastAsia="en-US"/>
        </w:rPr>
      </w:pPr>
      <w:r w:rsidRPr="008800B1">
        <w:rPr>
          <w:rFonts w:ascii="Arial" w:hAnsi="Arial" w:cs="Arial"/>
          <w:sz w:val="22"/>
          <w:szCs w:val="22"/>
          <w:lang w:val="ru-RU" w:eastAsia="en-US"/>
        </w:rPr>
        <w:t xml:space="preserve">Након закључења </w:t>
      </w:r>
      <w:r w:rsidRPr="008800B1">
        <w:rPr>
          <w:rFonts w:ascii="Arial" w:hAnsi="Arial" w:cs="Arial"/>
          <w:sz w:val="22"/>
          <w:szCs w:val="22"/>
          <w:lang w:val="en-US" w:eastAsia="en-US"/>
        </w:rPr>
        <w:t xml:space="preserve">и ступања на правну снагу </w:t>
      </w:r>
      <w:r w:rsidRPr="008800B1">
        <w:rPr>
          <w:rFonts w:ascii="Arial" w:hAnsi="Arial" w:cs="Arial"/>
          <w:sz w:val="22"/>
          <w:szCs w:val="22"/>
          <w:lang w:val="ru-RU" w:eastAsia="en-US"/>
        </w:rPr>
        <w:t xml:space="preserve">овог Уговора, Купац може да дозволи, а </w:t>
      </w:r>
      <w:r w:rsidRPr="008800B1">
        <w:rPr>
          <w:rFonts w:ascii="Arial" w:hAnsi="Arial" w:cs="Arial"/>
          <w:sz w:val="22"/>
          <w:szCs w:val="22"/>
          <w:lang w:val="en-US" w:eastAsia="en-US"/>
        </w:rPr>
        <w:t>Продавац</w:t>
      </w:r>
      <w:r w:rsidRPr="008800B1">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8800B1" w:rsidRPr="008800B1" w:rsidRDefault="008800B1" w:rsidP="008800B1">
      <w:pPr>
        <w:tabs>
          <w:tab w:val="left" w:pos="567"/>
        </w:tabs>
        <w:suppressAutoHyphens w:val="0"/>
        <w:jc w:val="both"/>
        <w:rPr>
          <w:rFonts w:ascii="Arial" w:hAnsi="Arial" w:cs="Arial"/>
          <w:b/>
          <w:sz w:val="22"/>
          <w:szCs w:val="22"/>
          <w:lang w:val="en-US" w:eastAsia="en-US"/>
        </w:rPr>
      </w:pP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27</w:t>
      </w:r>
      <w:r w:rsidRPr="008800B1">
        <w:rPr>
          <w:rFonts w:ascii="Arial" w:hAnsi="Arial" w:cs="Arial"/>
          <w:sz w:val="22"/>
          <w:szCs w:val="22"/>
          <w:lang w:val="en-US" w:eastAsia="en-US"/>
        </w:rPr>
        <w:t>.</w:t>
      </w:r>
    </w:p>
    <w:p w:rsidR="008800B1" w:rsidRPr="008800B1" w:rsidRDefault="008800B1" w:rsidP="008800B1">
      <w:pPr>
        <w:tabs>
          <w:tab w:val="left" w:pos="567"/>
        </w:tabs>
        <w:suppressAutoHyphens w:val="0"/>
        <w:jc w:val="both"/>
        <w:rPr>
          <w:rFonts w:ascii="Arial" w:hAnsi="Arial" w:cs="Arial"/>
          <w:sz w:val="22"/>
          <w:szCs w:val="22"/>
          <w:lang w:val="sr-Cyrl-RS" w:eastAsia="en-US"/>
        </w:rPr>
      </w:pPr>
      <w:r w:rsidRPr="008800B1">
        <w:rPr>
          <w:rFonts w:ascii="Arial" w:hAnsi="Arial" w:cs="Arial"/>
          <w:sz w:val="22"/>
          <w:szCs w:val="22"/>
          <w:lang w:val="sr-Cyrl-RS" w:eastAsia="en-US"/>
        </w:rPr>
        <w:t>Продавац</w:t>
      </w:r>
      <w:r w:rsidRPr="008800B1">
        <w:rPr>
          <w:rFonts w:ascii="Arial" w:hAnsi="Arial" w:cs="Arial"/>
          <w:sz w:val="22"/>
          <w:szCs w:val="22"/>
          <w:lang w:val="en-US" w:eastAsia="en-US"/>
        </w:rPr>
        <w:t xml:space="preserve"> </w:t>
      </w:r>
      <w:r w:rsidRPr="008800B1">
        <w:rPr>
          <w:rFonts w:ascii="Arial" w:hAnsi="Arial" w:cs="Arial"/>
          <w:sz w:val="22"/>
          <w:szCs w:val="22"/>
          <w:lang w:val="sr-Cyrl-RS" w:eastAsia="en-US"/>
        </w:rPr>
        <w:t xml:space="preserve">је </w:t>
      </w:r>
      <w:r w:rsidRPr="008800B1">
        <w:rPr>
          <w:rFonts w:ascii="Arial" w:hAnsi="Arial" w:cs="Arial"/>
          <w:sz w:val="22"/>
          <w:szCs w:val="22"/>
          <w:lang w:val="en-US" w:eastAsia="en-US"/>
        </w:rPr>
        <w:t>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Pr="008800B1">
        <w:rPr>
          <w:rFonts w:ascii="Arial" w:hAnsi="Arial" w:cs="Arial"/>
          <w:sz w:val="22"/>
          <w:szCs w:val="22"/>
          <w:lang w:val="sr-Cyrl-RS" w:eastAsia="en-US"/>
        </w:rPr>
        <w:t>.</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2</w:t>
      </w:r>
      <w:r w:rsidRPr="008800B1">
        <w:rPr>
          <w:rFonts w:ascii="Arial" w:hAnsi="Arial" w:cs="Arial"/>
          <w:b/>
          <w:sz w:val="22"/>
          <w:szCs w:val="22"/>
          <w:lang w:val="en-US" w:eastAsia="en-US"/>
        </w:rPr>
        <w:t>8</w:t>
      </w:r>
      <w:r w:rsidRPr="008800B1">
        <w:rPr>
          <w:rFonts w:ascii="Arial" w:hAnsi="Arial" w:cs="Arial"/>
          <w:sz w:val="22"/>
          <w:szCs w:val="22"/>
          <w:lang w:val="en-US" w:eastAsia="en-US"/>
        </w:rPr>
        <w:t>.</w:t>
      </w: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29</w:t>
      </w:r>
      <w:r w:rsidRPr="008800B1">
        <w:rPr>
          <w:rFonts w:ascii="Arial" w:hAnsi="Arial" w:cs="Arial"/>
          <w:sz w:val="22"/>
          <w:szCs w:val="22"/>
          <w:lang w:val="en-US" w:eastAsia="en-US"/>
        </w:rPr>
        <w:t>.</w:t>
      </w: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8800B1" w:rsidRPr="008800B1" w:rsidRDefault="008800B1" w:rsidP="008800B1">
      <w:pPr>
        <w:tabs>
          <w:tab w:val="left" w:pos="567"/>
        </w:tabs>
        <w:suppressAutoHyphens w:val="0"/>
        <w:jc w:val="center"/>
        <w:rPr>
          <w:rFonts w:ascii="Arial" w:hAnsi="Arial" w:cs="Arial"/>
          <w:b/>
          <w:sz w:val="22"/>
          <w:szCs w:val="22"/>
          <w:lang w:val="en-US" w:eastAsia="en-US"/>
        </w:rPr>
      </w:pP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t xml:space="preserve">Члан </w:t>
      </w:r>
      <w:r w:rsidRPr="008800B1">
        <w:rPr>
          <w:rFonts w:ascii="Arial" w:hAnsi="Arial" w:cs="Arial"/>
          <w:b/>
          <w:sz w:val="22"/>
          <w:szCs w:val="22"/>
          <w:lang w:val="sr-Cyrl-RS" w:eastAsia="en-US"/>
        </w:rPr>
        <w:t>30</w:t>
      </w:r>
      <w:r w:rsidRPr="008800B1">
        <w:rPr>
          <w:rFonts w:ascii="Arial" w:hAnsi="Arial" w:cs="Arial"/>
          <w:sz w:val="22"/>
          <w:szCs w:val="22"/>
          <w:lang w:val="en-US" w:eastAsia="en-US"/>
        </w:rPr>
        <w:t>.</w:t>
      </w: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Саставни део овог Уговора чине:</w:t>
      </w:r>
    </w:p>
    <w:p w:rsidR="008800B1" w:rsidRPr="008800B1" w:rsidRDefault="008800B1" w:rsidP="008800B1">
      <w:pPr>
        <w:tabs>
          <w:tab w:val="left" w:pos="567"/>
        </w:tabs>
        <w:suppressAutoHyphens w:val="0"/>
        <w:jc w:val="both"/>
        <w:rPr>
          <w:rFonts w:ascii="Arial" w:hAnsi="Arial" w:cs="Arial"/>
          <w:sz w:val="22"/>
          <w:szCs w:val="22"/>
          <w:lang w:val="en-US" w:eastAsia="en-US"/>
        </w:rPr>
      </w:pPr>
    </w:p>
    <w:p w:rsidR="008800B1" w:rsidRPr="008800B1" w:rsidRDefault="008800B1" w:rsidP="008800B1">
      <w:pPr>
        <w:tabs>
          <w:tab w:val="left" w:pos="567"/>
        </w:tabs>
        <w:suppressAutoHyphens w:val="0"/>
        <w:rPr>
          <w:rFonts w:ascii="Arial" w:hAnsi="Arial" w:cs="Arial"/>
          <w:i/>
          <w:color w:val="548DD4"/>
          <w:sz w:val="22"/>
          <w:szCs w:val="22"/>
          <w:lang w:val="sr-Cyrl-RS" w:eastAsia="en-US"/>
        </w:rPr>
      </w:pPr>
      <w:r w:rsidRPr="008800B1">
        <w:rPr>
          <w:rFonts w:ascii="Arial" w:hAnsi="Arial" w:cs="Arial"/>
          <w:sz w:val="22"/>
          <w:szCs w:val="22"/>
          <w:lang w:val="en-US" w:eastAsia="en-US"/>
        </w:rPr>
        <w:t>Прилог број 1</w:t>
      </w:r>
      <w:r w:rsidRPr="008800B1">
        <w:rPr>
          <w:rFonts w:ascii="Arial" w:hAnsi="Arial" w:cs="Arial"/>
          <w:sz w:val="22"/>
          <w:szCs w:val="22"/>
          <w:lang w:val="en-US" w:eastAsia="en-US"/>
        </w:rPr>
        <w:tab/>
      </w:r>
      <w:r w:rsidRPr="008800B1">
        <w:rPr>
          <w:rFonts w:ascii="Arial" w:hAnsi="Arial" w:cs="Arial"/>
          <w:sz w:val="22"/>
          <w:szCs w:val="22"/>
          <w:lang w:val="sr-Cyrl-RS" w:eastAsia="en-US"/>
        </w:rPr>
        <w:t xml:space="preserve">         </w:t>
      </w:r>
      <w:r w:rsidRPr="008800B1">
        <w:rPr>
          <w:rFonts w:ascii="Arial" w:hAnsi="Arial" w:cs="Arial"/>
          <w:sz w:val="22"/>
          <w:szCs w:val="22"/>
          <w:lang w:val="en-US" w:eastAsia="en-US"/>
        </w:rPr>
        <w:t>Конкурсна документација;</w:t>
      </w:r>
      <w:r w:rsidRPr="008800B1">
        <w:rPr>
          <w:rFonts w:ascii="Arial" w:hAnsi="Arial" w:cs="Arial"/>
          <w:i/>
          <w:color w:val="548DD4"/>
          <w:sz w:val="22"/>
          <w:szCs w:val="22"/>
          <w:lang w:val="ru-RU" w:eastAsia="en-US"/>
        </w:rPr>
        <w:t xml:space="preserve"> </w:t>
      </w:r>
    </w:p>
    <w:p w:rsidR="008800B1" w:rsidRPr="008800B1" w:rsidRDefault="008800B1" w:rsidP="008800B1">
      <w:pPr>
        <w:tabs>
          <w:tab w:val="left" w:pos="567"/>
        </w:tabs>
        <w:suppressAutoHyphens w:val="0"/>
        <w:rPr>
          <w:rFonts w:ascii="Arial" w:hAnsi="Arial" w:cs="Arial"/>
          <w:sz w:val="22"/>
          <w:szCs w:val="22"/>
          <w:lang w:val="en-US" w:eastAsia="en-US"/>
        </w:rPr>
      </w:pPr>
      <w:r w:rsidRPr="008800B1">
        <w:rPr>
          <w:rFonts w:ascii="Arial" w:hAnsi="Arial" w:cs="Arial"/>
          <w:sz w:val="22"/>
          <w:szCs w:val="22"/>
          <w:lang w:val="en-US" w:eastAsia="en-US"/>
        </w:rPr>
        <w:t>Прилог број 2</w:t>
      </w:r>
      <w:r w:rsidRPr="008800B1">
        <w:rPr>
          <w:rFonts w:ascii="Arial" w:hAnsi="Arial" w:cs="Arial"/>
          <w:sz w:val="22"/>
          <w:szCs w:val="22"/>
          <w:lang w:val="en-US" w:eastAsia="en-US"/>
        </w:rPr>
        <w:tab/>
      </w:r>
      <w:r w:rsidRPr="008800B1">
        <w:rPr>
          <w:rFonts w:ascii="Arial" w:hAnsi="Arial" w:cs="Arial"/>
          <w:sz w:val="22"/>
          <w:szCs w:val="22"/>
          <w:lang w:val="sr-Cyrl-RS" w:eastAsia="en-US"/>
        </w:rPr>
        <w:t xml:space="preserve">         </w:t>
      </w:r>
      <w:r w:rsidRPr="008800B1">
        <w:rPr>
          <w:rFonts w:ascii="Arial" w:hAnsi="Arial" w:cs="Arial"/>
          <w:sz w:val="22"/>
          <w:szCs w:val="22"/>
          <w:lang w:val="en-US" w:eastAsia="en-US"/>
        </w:rPr>
        <w:t>Понуда број ___ од _____</w:t>
      </w:r>
      <w:r w:rsidRPr="008800B1">
        <w:rPr>
          <w:rFonts w:ascii="Arial" w:hAnsi="Arial" w:cs="Arial"/>
          <w:sz w:val="22"/>
          <w:szCs w:val="22"/>
          <w:lang w:val="en-US" w:eastAsia="en-US"/>
        </w:rPr>
        <w:tab/>
      </w:r>
    </w:p>
    <w:p w:rsidR="008800B1" w:rsidRPr="008800B1" w:rsidRDefault="008800B1" w:rsidP="008800B1">
      <w:pPr>
        <w:tabs>
          <w:tab w:val="left" w:pos="567"/>
        </w:tabs>
        <w:suppressAutoHyphens w:val="0"/>
        <w:rPr>
          <w:rFonts w:ascii="Arial" w:hAnsi="Arial" w:cs="Arial"/>
          <w:sz w:val="22"/>
          <w:szCs w:val="22"/>
          <w:lang w:val="en-US" w:eastAsia="en-US"/>
        </w:rPr>
      </w:pPr>
      <w:r w:rsidRPr="008800B1">
        <w:rPr>
          <w:rFonts w:ascii="Arial" w:hAnsi="Arial" w:cs="Arial"/>
          <w:sz w:val="22"/>
          <w:szCs w:val="22"/>
          <w:lang w:val="en-US" w:eastAsia="en-US"/>
        </w:rPr>
        <w:t>Прилог број 3</w:t>
      </w:r>
      <w:r w:rsidRPr="008800B1">
        <w:rPr>
          <w:rFonts w:ascii="Arial" w:hAnsi="Arial" w:cs="Arial"/>
          <w:sz w:val="22"/>
          <w:szCs w:val="22"/>
          <w:lang w:val="en-US" w:eastAsia="en-US"/>
        </w:rPr>
        <w:tab/>
      </w:r>
      <w:r w:rsidRPr="008800B1">
        <w:rPr>
          <w:rFonts w:ascii="Arial" w:hAnsi="Arial" w:cs="Arial"/>
          <w:sz w:val="22"/>
          <w:szCs w:val="22"/>
          <w:lang w:val="sr-Cyrl-RS" w:eastAsia="en-US"/>
        </w:rPr>
        <w:t xml:space="preserve">         Техничка спецификација</w:t>
      </w:r>
      <w:r w:rsidRPr="008800B1">
        <w:rPr>
          <w:rFonts w:ascii="Arial" w:hAnsi="Arial" w:cs="Arial"/>
          <w:sz w:val="22"/>
          <w:szCs w:val="22"/>
          <w:lang w:val="en-US" w:eastAsia="en-US"/>
        </w:rPr>
        <w:t xml:space="preserve"> </w:t>
      </w:r>
    </w:p>
    <w:p w:rsidR="008800B1" w:rsidRPr="008800B1" w:rsidRDefault="008800B1" w:rsidP="008800B1">
      <w:pPr>
        <w:tabs>
          <w:tab w:val="left" w:pos="567"/>
        </w:tabs>
        <w:suppressAutoHyphens w:val="0"/>
        <w:rPr>
          <w:rFonts w:ascii="Arial" w:hAnsi="Arial" w:cs="Arial"/>
          <w:sz w:val="22"/>
          <w:szCs w:val="22"/>
          <w:lang w:val="sr-Cyrl-RS" w:eastAsia="en-US"/>
        </w:rPr>
      </w:pPr>
      <w:r w:rsidRPr="008800B1">
        <w:rPr>
          <w:rFonts w:ascii="Arial" w:hAnsi="Arial" w:cs="Arial"/>
          <w:sz w:val="22"/>
          <w:szCs w:val="22"/>
          <w:lang w:val="sr-Cyrl-RS" w:eastAsia="en-US"/>
        </w:rPr>
        <w:t>Прилог број 4</w:t>
      </w:r>
      <w:r w:rsidRPr="008800B1">
        <w:rPr>
          <w:rFonts w:ascii="Arial" w:hAnsi="Arial" w:cs="Arial"/>
          <w:sz w:val="22"/>
          <w:szCs w:val="22"/>
          <w:lang w:val="sr-Cyrl-RS" w:eastAsia="en-US"/>
        </w:rPr>
        <w:tab/>
        <w:t xml:space="preserve">         </w:t>
      </w:r>
      <w:r w:rsidRPr="008800B1">
        <w:rPr>
          <w:rFonts w:ascii="Arial" w:hAnsi="Arial" w:cs="Arial"/>
          <w:sz w:val="22"/>
          <w:szCs w:val="22"/>
          <w:lang w:val="en-US" w:eastAsia="en-US"/>
        </w:rPr>
        <w:t>Структура цене из Понуде</w:t>
      </w:r>
      <w:r w:rsidRPr="008800B1">
        <w:rPr>
          <w:rFonts w:ascii="Arial" w:hAnsi="Arial" w:cs="Arial"/>
          <w:sz w:val="22"/>
          <w:szCs w:val="22"/>
          <w:lang w:val="sr-Cyrl-RS" w:eastAsia="en-US"/>
        </w:rPr>
        <w:t>;</w:t>
      </w:r>
    </w:p>
    <w:p w:rsidR="008800B1" w:rsidRPr="008800B1" w:rsidRDefault="008800B1" w:rsidP="008800B1">
      <w:pPr>
        <w:tabs>
          <w:tab w:val="left" w:pos="567"/>
        </w:tabs>
        <w:suppressAutoHyphens w:val="0"/>
        <w:rPr>
          <w:rFonts w:ascii="Arial" w:hAnsi="Arial" w:cs="Arial"/>
          <w:sz w:val="22"/>
          <w:szCs w:val="22"/>
          <w:lang w:val="ru-RU" w:eastAsia="en-US"/>
        </w:rPr>
      </w:pPr>
      <w:r w:rsidRPr="008800B1">
        <w:rPr>
          <w:rFonts w:ascii="Arial" w:hAnsi="Arial" w:cs="Arial"/>
          <w:sz w:val="22"/>
          <w:szCs w:val="22"/>
          <w:lang w:val="en-US" w:eastAsia="en-US"/>
        </w:rPr>
        <w:t xml:space="preserve">Прилог број </w:t>
      </w:r>
      <w:r w:rsidRPr="008800B1">
        <w:rPr>
          <w:rFonts w:ascii="Arial" w:hAnsi="Arial" w:cs="Arial"/>
          <w:sz w:val="22"/>
          <w:szCs w:val="22"/>
          <w:lang w:val="sr-Cyrl-RS" w:eastAsia="en-US"/>
        </w:rPr>
        <w:t>5</w:t>
      </w:r>
      <w:r w:rsidRPr="008800B1">
        <w:rPr>
          <w:rFonts w:ascii="Arial" w:hAnsi="Arial" w:cs="Arial"/>
          <w:sz w:val="22"/>
          <w:szCs w:val="22"/>
          <w:lang w:val="en-US" w:eastAsia="en-US"/>
        </w:rPr>
        <w:t xml:space="preserve">    </w:t>
      </w:r>
      <w:r w:rsidRPr="008800B1">
        <w:rPr>
          <w:rFonts w:ascii="Arial" w:hAnsi="Arial" w:cs="Arial"/>
          <w:sz w:val="22"/>
          <w:szCs w:val="22"/>
          <w:lang w:val="sr-Cyrl-RS" w:eastAsia="en-US"/>
        </w:rPr>
        <w:t xml:space="preserve">      </w:t>
      </w:r>
      <w:r w:rsidRPr="008800B1">
        <w:rPr>
          <w:rFonts w:ascii="Arial" w:hAnsi="Arial" w:cs="Arial"/>
          <w:sz w:val="22"/>
          <w:szCs w:val="22"/>
          <w:lang w:val="en-US" w:eastAsia="en-US"/>
        </w:rPr>
        <w:t xml:space="preserve">Споразум о заједничком </w:t>
      </w:r>
      <w:r w:rsidRPr="008800B1">
        <w:rPr>
          <w:rFonts w:ascii="Arial" w:hAnsi="Arial" w:cs="Arial"/>
          <w:sz w:val="22"/>
          <w:szCs w:val="22"/>
          <w:lang w:val="sr-Cyrl-RS" w:eastAsia="en-US"/>
        </w:rPr>
        <w:t>наступању</w:t>
      </w:r>
      <w:r w:rsidRPr="008800B1">
        <w:rPr>
          <w:rFonts w:ascii="Arial" w:hAnsi="Arial" w:cs="Arial"/>
          <w:i/>
          <w:sz w:val="22"/>
          <w:szCs w:val="22"/>
          <w:lang w:val="en-US" w:eastAsia="en-US"/>
        </w:rPr>
        <w:t xml:space="preserve"> </w:t>
      </w: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ru-RU" w:eastAsia="en-US"/>
        </w:rPr>
        <w:t>Прилог број 6          Средство финансијског обезбеђења</w:t>
      </w:r>
    </w:p>
    <w:p w:rsidR="008800B1" w:rsidRDefault="008800B1" w:rsidP="008800B1">
      <w:pPr>
        <w:tabs>
          <w:tab w:val="left" w:pos="567"/>
        </w:tabs>
        <w:suppressAutoHyphens w:val="0"/>
        <w:jc w:val="both"/>
        <w:rPr>
          <w:rFonts w:ascii="Arial" w:hAnsi="Arial" w:cs="Arial"/>
          <w:b/>
          <w:sz w:val="22"/>
          <w:szCs w:val="22"/>
          <w:lang w:val="sr-Latn-RS" w:eastAsia="en-US"/>
        </w:rPr>
      </w:pPr>
    </w:p>
    <w:p w:rsidR="00E97F2A" w:rsidRDefault="00E97F2A" w:rsidP="008800B1">
      <w:pPr>
        <w:tabs>
          <w:tab w:val="left" w:pos="567"/>
        </w:tabs>
        <w:suppressAutoHyphens w:val="0"/>
        <w:jc w:val="both"/>
        <w:rPr>
          <w:rFonts w:ascii="Arial" w:hAnsi="Arial" w:cs="Arial"/>
          <w:b/>
          <w:sz w:val="22"/>
          <w:szCs w:val="22"/>
          <w:lang w:val="sr-Latn-RS" w:eastAsia="en-US"/>
        </w:rPr>
      </w:pPr>
    </w:p>
    <w:p w:rsidR="00E97F2A" w:rsidRDefault="00E97F2A" w:rsidP="008800B1">
      <w:pPr>
        <w:tabs>
          <w:tab w:val="left" w:pos="567"/>
        </w:tabs>
        <w:suppressAutoHyphens w:val="0"/>
        <w:jc w:val="both"/>
        <w:rPr>
          <w:rFonts w:ascii="Arial" w:hAnsi="Arial" w:cs="Arial"/>
          <w:b/>
          <w:sz w:val="22"/>
          <w:szCs w:val="22"/>
          <w:lang w:val="sr-Latn-RS" w:eastAsia="en-US"/>
        </w:rPr>
      </w:pPr>
    </w:p>
    <w:p w:rsidR="00E97F2A" w:rsidRDefault="00E97F2A" w:rsidP="008800B1">
      <w:pPr>
        <w:tabs>
          <w:tab w:val="left" w:pos="567"/>
        </w:tabs>
        <w:suppressAutoHyphens w:val="0"/>
        <w:jc w:val="both"/>
        <w:rPr>
          <w:rFonts w:ascii="Arial" w:hAnsi="Arial" w:cs="Arial"/>
          <w:b/>
          <w:sz w:val="22"/>
          <w:szCs w:val="22"/>
          <w:lang w:val="sr-Latn-RS" w:eastAsia="en-US"/>
        </w:rPr>
      </w:pPr>
    </w:p>
    <w:p w:rsidR="00E97F2A" w:rsidRDefault="00E97F2A" w:rsidP="008800B1">
      <w:pPr>
        <w:tabs>
          <w:tab w:val="left" w:pos="567"/>
        </w:tabs>
        <w:suppressAutoHyphens w:val="0"/>
        <w:jc w:val="both"/>
        <w:rPr>
          <w:rFonts w:ascii="Arial" w:hAnsi="Arial" w:cs="Arial"/>
          <w:b/>
          <w:sz w:val="22"/>
          <w:szCs w:val="22"/>
          <w:lang w:val="sr-Latn-RS" w:eastAsia="en-US"/>
        </w:rPr>
      </w:pPr>
    </w:p>
    <w:p w:rsidR="00E97F2A" w:rsidRDefault="00E97F2A" w:rsidP="008800B1">
      <w:pPr>
        <w:tabs>
          <w:tab w:val="left" w:pos="567"/>
        </w:tabs>
        <w:suppressAutoHyphens w:val="0"/>
        <w:jc w:val="both"/>
        <w:rPr>
          <w:rFonts w:ascii="Arial" w:hAnsi="Arial" w:cs="Arial"/>
          <w:b/>
          <w:sz w:val="22"/>
          <w:szCs w:val="22"/>
          <w:lang w:val="sr-Latn-RS" w:eastAsia="en-US"/>
        </w:rPr>
      </w:pPr>
    </w:p>
    <w:p w:rsidR="00E97F2A" w:rsidRDefault="00E97F2A" w:rsidP="008800B1">
      <w:pPr>
        <w:tabs>
          <w:tab w:val="left" w:pos="567"/>
        </w:tabs>
        <w:suppressAutoHyphens w:val="0"/>
        <w:jc w:val="both"/>
        <w:rPr>
          <w:rFonts w:ascii="Arial" w:hAnsi="Arial" w:cs="Arial"/>
          <w:b/>
          <w:sz w:val="22"/>
          <w:szCs w:val="22"/>
          <w:lang w:val="sr-Latn-RS" w:eastAsia="en-US"/>
        </w:rPr>
      </w:pPr>
    </w:p>
    <w:p w:rsidR="00E97F2A" w:rsidRDefault="00E97F2A" w:rsidP="008800B1">
      <w:pPr>
        <w:tabs>
          <w:tab w:val="left" w:pos="567"/>
        </w:tabs>
        <w:suppressAutoHyphens w:val="0"/>
        <w:jc w:val="both"/>
        <w:rPr>
          <w:rFonts w:ascii="Arial" w:hAnsi="Arial" w:cs="Arial"/>
          <w:b/>
          <w:sz w:val="22"/>
          <w:szCs w:val="22"/>
          <w:lang w:val="sr-Latn-RS" w:eastAsia="en-US"/>
        </w:rPr>
      </w:pPr>
    </w:p>
    <w:p w:rsidR="00E97F2A" w:rsidRDefault="00E97F2A" w:rsidP="008800B1">
      <w:pPr>
        <w:tabs>
          <w:tab w:val="left" w:pos="567"/>
        </w:tabs>
        <w:suppressAutoHyphens w:val="0"/>
        <w:jc w:val="both"/>
        <w:rPr>
          <w:rFonts w:ascii="Arial" w:hAnsi="Arial" w:cs="Arial"/>
          <w:b/>
          <w:sz w:val="22"/>
          <w:szCs w:val="22"/>
          <w:lang w:val="sr-Latn-RS" w:eastAsia="en-US"/>
        </w:rPr>
      </w:pPr>
    </w:p>
    <w:p w:rsidR="00E97F2A" w:rsidRPr="008800B1" w:rsidRDefault="00E97F2A" w:rsidP="008800B1">
      <w:pPr>
        <w:tabs>
          <w:tab w:val="left" w:pos="567"/>
        </w:tabs>
        <w:suppressAutoHyphens w:val="0"/>
        <w:jc w:val="both"/>
        <w:rPr>
          <w:rFonts w:ascii="Arial" w:hAnsi="Arial" w:cs="Arial"/>
          <w:b/>
          <w:sz w:val="22"/>
          <w:szCs w:val="22"/>
          <w:lang w:val="sr-Latn-RS" w:eastAsia="en-US"/>
        </w:rPr>
      </w:pPr>
    </w:p>
    <w:p w:rsidR="008800B1" w:rsidRPr="008800B1" w:rsidRDefault="008800B1" w:rsidP="008800B1">
      <w:pPr>
        <w:tabs>
          <w:tab w:val="left" w:pos="567"/>
        </w:tabs>
        <w:suppressAutoHyphens w:val="0"/>
        <w:jc w:val="center"/>
        <w:rPr>
          <w:rFonts w:ascii="Arial" w:hAnsi="Arial" w:cs="Arial"/>
          <w:sz w:val="22"/>
          <w:szCs w:val="22"/>
          <w:lang w:val="en-US" w:eastAsia="en-US"/>
        </w:rPr>
      </w:pPr>
      <w:r w:rsidRPr="008800B1">
        <w:rPr>
          <w:rFonts w:ascii="Arial" w:hAnsi="Arial" w:cs="Arial"/>
          <w:b/>
          <w:sz w:val="22"/>
          <w:szCs w:val="22"/>
          <w:lang w:val="en-US" w:eastAsia="en-US"/>
        </w:rPr>
        <w:lastRenderedPageBreak/>
        <w:t xml:space="preserve">Члан </w:t>
      </w:r>
      <w:r w:rsidRPr="008800B1">
        <w:rPr>
          <w:rFonts w:ascii="Arial" w:hAnsi="Arial" w:cs="Arial"/>
          <w:b/>
          <w:sz w:val="22"/>
          <w:szCs w:val="22"/>
          <w:lang w:val="sr-Cyrl-RS" w:eastAsia="en-US"/>
        </w:rPr>
        <w:t>32</w:t>
      </w:r>
      <w:r w:rsidRPr="008800B1">
        <w:rPr>
          <w:rFonts w:ascii="Arial" w:hAnsi="Arial" w:cs="Arial"/>
          <w:sz w:val="22"/>
          <w:szCs w:val="22"/>
          <w:lang w:val="en-US" w:eastAsia="en-US"/>
        </w:rPr>
        <w:t>.</w:t>
      </w:r>
    </w:p>
    <w:p w:rsidR="008800B1" w:rsidRPr="008800B1" w:rsidRDefault="008800B1" w:rsidP="008800B1">
      <w:pPr>
        <w:tabs>
          <w:tab w:val="left" w:pos="9090"/>
        </w:tabs>
        <w:suppressAutoHyphens w:val="0"/>
        <w:jc w:val="both"/>
        <w:rPr>
          <w:rFonts w:ascii="Arial" w:hAnsi="Arial" w:cs="Arial"/>
          <w:bCs/>
          <w:sz w:val="22"/>
          <w:szCs w:val="22"/>
          <w:lang w:eastAsia="en-US"/>
        </w:rPr>
      </w:pPr>
      <w:r w:rsidRPr="008800B1">
        <w:rPr>
          <w:rFonts w:ascii="Arial" w:hAnsi="Arial" w:cs="Arial"/>
          <w:bCs/>
          <w:sz w:val="22"/>
          <w:szCs w:val="22"/>
          <w:lang w:eastAsia="en-US"/>
        </w:rPr>
        <w:t xml:space="preserve">Овај Уговор је закључен у 6 (словима: шест) идентичних примерака, од којих 3 (словима: три) за Продавца и 3 (словима: три) за Купца. </w:t>
      </w:r>
    </w:p>
    <w:p w:rsidR="008800B1" w:rsidRPr="008800B1" w:rsidRDefault="008800B1" w:rsidP="008800B1">
      <w:pPr>
        <w:tabs>
          <w:tab w:val="left" w:pos="567"/>
          <w:tab w:val="left" w:pos="6360"/>
        </w:tabs>
        <w:suppressAutoHyphens w:val="0"/>
        <w:jc w:val="both"/>
        <w:rPr>
          <w:rFonts w:ascii="Arial" w:hAnsi="Arial" w:cs="Arial"/>
          <w:b/>
          <w:sz w:val="22"/>
          <w:szCs w:val="22"/>
          <w:lang w:val="sr-Cyrl-RS" w:eastAsia="en-US"/>
        </w:rPr>
      </w:pPr>
      <w:r w:rsidRPr="008800B1">
        <w:rPr>
          <w:rFonts w:ascii="Arial" w:hAnsi="Arial" w:cs="Arial"/>
          <w:b/>
          <w:sz w:val="22"/>
          <w:szCs w:val="22"/>
          <w:lang w:val="sr-Cyrl-RS" w:eastAsia="en-US"/>
        </w:rPr>
        <w:t xml:space="preserve">                 </w:t>
      </w:r>
    </w:p>
    <w:p w:rsidR="008800B1" w:rsidRPr="008800B1" w:rsidRDefault="008800B1" w:rsidP="008800B1">
      <w:pPr>
        <w:tabs>
          <w:tab w:val="left" w:pos="567"/>
          <w:tab w:val="left" w:pos="6360"/>
        </w:tabs>
        <w:suppressAutoHyphens w:val="0"/>
        <w:jc w:val="both"/>
        <w:rPr>
          <w:rFonts w:ascii="Arial" w:hAnsi="Arial" w:cs="Arial"/>
          <w:sz w:val="22"/>
          <w:szCs w:val="22"/>
          <w:lang w:val="sr-Cyrl-RS" w:eastAsia="en-US"/>
        </w:rPr>
      </w:pPr>
      <w:r w:rsidRPr="008800B1">
        <w:rPr>
          <w:rFonts w:ascii="Arial" w:hAnsi="Arial" w:cs="Arial"/>
          <w:b/>
          <w:sz w:val="22"/>
          <w:szCs w:val="22"/>
          <w:lang w:val="sr-Cyrl-RS" w:eastAsia="en-US"/>
        </w:rPr>
        <w:t xml:space="preserve">                </w:t>
      </w:r>
      <w:r w:rsidRPr="008800B1">
        <w:rPr>
          <w:rFonts w:ascii="Arial" w:hAnsi="Arial" w:cs="Arial"/>
          <w:sz w:val="22"/>
          <w:szCs w:val="22"/>
          <w:lang w:val="sr-Cyrl-RS" w:eastAsia="en-US"/>
        </w:rPr>
        <w:t xml:space="preserve">КУПАЦ </w:t>
      </w:r>
      <w:r w:rsidRPr="008800B1">
        <w:rPr>
          <w:rFonts w:ascii="Arial" w:hAnsi="Arial" w:cs="Arial"/>
          <w:sz w:val="22"/>
          <w:szCs w:val="22"/>
          <w:lang w:val="sr-Cyrl-RS" w:eastAsia="en-US"/>
        </w:rPr>
        <w:tab/>
        <w:t>ПРОДАВАЦ</w:t>
      </w:r>
    </w:p>
    <w:p w:rsidR="008800B1" w:rsidRPr="008800B1" w:rsidRDefault="008800B1" w:rsidP="008800B1">
      <w:pPr>
        <w:tabs>
          <w:tab w:val="left" w:pos="567"/>
          <w:tab w:val="left" w:pos="6360"/>
        </w:tabs>
        <w:suppressAutoHyphens w:val="0"/>
        <w:jc w:val="both"/>
        <w:rPr>
          <w:rFonts w:ascii="Arial" w:hAnsi="Arial" w:cs="Arial"/>
          <w:sz w:val="22"/>
          <w:szCs w:val="22"/>
          <w:lang w:val="sr-Cyrl-RS" w:eastAsia="en-US"/>
        </w:rPr>
      </w:pPr>
      <w:r w:rsidRPr="008800B1">
        <w:rPr>
          <w:rFonts w:ascii="Arial" w:hAnsi="Arial" w:cs="Arial"/>
          <w:sz w:val="22"/>
          <w:szCs w:val="22"/>
          <w:lang w:val="sr-Cyrl-RS" w:eastAsia="en-US"/>
        </w:rPr>
        <w:t xml:space="preserve">          Јавно предузеће                                                                     Назив</w:t>
      </w:r>
    </w:p>
    <w:p w:rsidR="008800B1" w:rsidRPr="008800B1" w:rsidRDefault="008800B1" w:rsidP="008800B1">
      <w:pPr>
        <w:tabs>
          <w:tab w:val="left" w:pos="567"/>
          <w:tab w:val="left" w:pos="6360"/>
        </w:tabs>
        <w:suppressAutoHyphens w:val="0"/>
        <w:jc w:val="both"/>
        <w:rPr>
          <w:rFonts w:ascii="Arial" w:hAnsi="Arial" w:cs="Arial"/>
          <w:sz w:val="22"/>
          <w:szCs w:val="22"/>
          <w:lang w:val="sr-Cyrl-RS" w:eastAsia="en-US"/>
        </w:rPr>
      </w:pPr>
      <w:r w:rsidRPr="008800B1">
        <w:rPr>
          <w:rFonts w:ascii="Arial" w:hAnsi="Arial" w:cs="Arial"/>
          <w:sz w:val="22"/>
          <w:szCs w:val="22"/>
          <w:lang w:val="sr-Cyrl-RS" w:eastAsia="en-US"/>
        </w:rPr>
        <w:t xml:space="preserve">„Електропривреда Србије“ </w:t>
      </w:r>
    </w:p>
    <w:p w:rsidR="008800B1" w:rsidRPr="008800B1" w:rsidRDefault="008800B1" w:rsidP="008800B1">
      <w:pPr>
        <w:tabs>
          <w:tab w:val="left" w:pos="567"/>
          <w:tab w:val="left" w:pos="6360"/>
        </w:tabs>
        <w:suppressAutoHyphens w:val="0"/>
        <w:jc w:val="both"/>
        <w:rPr>
          <w:rFonts w:ascii="Arial" w:hAnsi="Arial" w:cs="Arial"/>
          <w:sz w:val="22"/>
          <w:szCs w:val="22"/>
          <w:lang w:val="sr-Cyrl-RS" w:eastAsia="en-US"/>
        </w:rPr>
      </w:pPr>
      <w:r w:rsidRPr="008800B1">
        <w:rPr>
          <w:rFonts w:ascii="Arial" w:hAnsi="Arial" w:cs="Arial"/>
          <w:sz w:val="22"/>
          <w:szCs w:val="22"/>
          <w:lang w:val="sr-Cyrl-RS" w:eastAsia="en-US"/>
        </w:rPr>
        <w:t xml:space="preserve">               Београд                                   </w:t>
      </w:r>
    </w:p>
    <w:p w:rsidR="008800B1" w:rsidRPr="008800B1" w:rsidRDefault="008800B1" w:rsidP="008800B1">
      <w:pPr>
        <w:tabs>
          <w:tab w:val="left" w:pos="567"/>
        </w:tabs>
        <w:suppressAutoHyphens w:val="0"/>
        <w:jc w:val="both"/>
        <w:rPr>
          <w:rFonts w:ascii="Arial" w:hAnsi="Arial" w:cs="Arial"/>
          <w:sz w:val="22"/>
          <w:szCs w:val="22"/>
          <w:lang w:val="sr-Cyrl-RS" w:eastAsia="en-US"/>
        </w:rPr>
      </w:pPr>
      <w:r w:rsidRPr="008800B1">
        <w:rPr>
          <w:rFonts w:ascii="Arial" w:hAnsi="Arial" w:cs="Arial"/>
          <w:sz w:val="22"/>
          <w:szCs w:val="22"/>
          <w:lang w:val="sr-Cyrl-RS" w:eastAsia="en-US"/>
        </w:rPr>
        <w:tab/>
      </w:r>
      <w:r w:rsidRPr="008800B1">
        <w:rPr>
          <w:rFonts w:ascii="Arial" w:hAnsi="Arial" w:cs="Arial"/>
          <w:sz w:val="22"/>
          <w:szCs w:val="22"/>
          <w:lang w:val="sr-Cyrl-RS" w:eastAsia="en-US"/>
        </w:rPr>
        <w:tab/>
      </w:r>
      <w:r w:rsidRPr="008800B1">
        <w:rPr>
          <w:rFonts w:ascii="Arial" w:hAnsi="Arial" w:cs="Arial"/>
          <w:sz w:val="22"/>
          <w:szCs w:val="22"/>
          <w:lang w:val="sr-Cyrl-RS" w:eastAsia="en-US"/>
        </w:rPr>
        <w:tab/>
      </w:r>
      <w:r w:rsidRPr="008800B1">
        <w:rPr>
          <w:rFonts w:ascii="Arial" w:hAnsi="Arial" w:cs="Arial"/>
          <w:sz w:val="22"/>
          <w:szCs w:val="22"/>
          <w:lang w:val="sr-Cyrl-RS" w:eastAsia="en-US"/>
        </w:rPr>
        <w:tab/>
      </w:r>
      <w:r w:rsidRPr="008800B1">
        <w:rPr>
          <w:rFonts w:ascii="Arial" w:hAnsi="Arial" w:cs="Arial"/>
          <w:sz w:val="22"/>
          <w:szCs w:val="22"/>
          <w:lang w:val="sr-Cyrl-RS" w:eastAsia="en-US"/>
        </w:rPr>
        <w:tab/>
      </w:r>
      <w:r w:rsidRPr="008800B1">
        <w:rPr>
          <w:rFonts w:ascii="Arial" w:hAnsi="Arial" w:cs="Arial"/>
          <w:sz w:val="22"/>
          <w:szCs w:val="22"/>
          <w:lang w:val="sr-Cyrl-RS" w:eastAsia="en-US"/>
        </w:rPr>
        <w:tab/>
      </w:r>
      <w:r w:rsidRPr="008800B1">
        <w:rPr>
          <w:rFonts w:ascii="Arial" w:hAnsi="Arial" w:cs="Arial"/>
          <w:sz w:val="22"/>
          <w:szCs w:val="22"/>
          <w:lang w:val="sr-Cyrl-RS" w:eastAsia="en-US"/>
        </w:rPr>
        <w:tab/>
      </w:r>
      <w:r w:rsidRPr="008800B1">
        <w:rPr>
          <w:rFonts w:ascii="Arial" w:hAnsi="Arial" w:cs="Arial"/>
          <w:sz w:val="22"/>
          <w:szCs w:val="22"/>
          <w:lang w:val="sr-Cyrl-RS" w:eastAsia="en-US"/>
        </w:rPr>
        <w:tab/>
      </w:r>
      <w:r w:rsidRPr="008800B1">
        <w:rPr>
          <w:rFonts w:ascii="Arial" w:hAnsi="Arial" w:cs="Arial"/>
          <w:sz w:val="22"/>
          <w:szCs w:val="22"/>
          <w:lang w:val="sr-Cyrl-RS" w:eastAsia="en-US"/>
        </w:rPr>
        <w:tab/>
      </w:r>
      <w:r w:rsidRPr="008800B1">
        <w:rPr>
          <w:rFonts w:ascii="Arial" w:hAnsi="Arial" w:cs="Arial"/>
          <w:sz w:val="22"/>
          <w:szCs w:val="22"/>
          <w:lang w:val="sr-Cyrl-RS" w:eastAsia="en-US"/>
        </w:rPr>
        <w:tab/>
        <w:t xml:space="preserve">   </w:t>
      </w:r>
    </w:p>
    <w:p w:rsidR="008800B1" w:rsidRPr="008800B1" w:rsidRDefault="008800B1" w:rsidP="008800B1">
      <w:pPr>
        <w:tabs>
          <w:tab w:val="left" w:pos="567"/>
        </w:tabs>
        <w:suppressAutoHyphens w:val="0"/>
        <w:jc w:val="both"/>
        <w:rPr>
          <w:rFonts w:ascii="Arial" w:hAnsi="Arial" w:cs="Arial"/>
          <w:sz w:val="22"/>
          <w:szCs w:val="22"/>
          <w:lang w:val="sr-Cyrl-RS" w:eastAsia="en-US"/>
        </w:rPr>
      </w:pPr>
    </w:p>
    <w:p w:rsidR="008800B1" w:rsidRPr="008800B1" w:rsidRDefault="008800B1" w:rsidP="008800B1">
      <w:pPr>
        <w:tabs>
          <w:tab w:val="left" w:pos="567"/>
          <w:tab w:val="left" w:pos="6000"/>
        </w:tabs>
        <w:suppressAutoHyphens w:val="0"/>
        <w:jc w:val="both"/>
        <w:rPr>
          <w:rFonts w:ascii="Arial" w:hAnsi="Arial" w:cs="Arial"/>
          <w:sz w:val="22"/>
          <w:szCs w:val="22"/>
          <w:lang w:val="sr-Cyrl-RS" w:eastAsia="en-US"/>
        </w:rPr>
      </w:pPr>
      <w:r w:rsidRPr="008800B1">
        <w:rPr>
          <w:rFonts w:ascii="Arial" w:hAnsi="Arial" w:cs="Arial"/>
          <w:sz w:val="22"/>
          <w:szCs w:val="22"/>
          <w:lang w:val="sr-Cyrl-RS" w:eastAsia="en-US"/>
        </w:rPr>
        <w:t xml:space="preserve">     </w:t>
      </w:r>
      <w:r w:rsidRPr="008800B1">
        <w:rPr>
          <w:rFonts w:ascii="Arial" w:hAnsi="Arial" w:cs="Arial"/>
          <w:sz w:val="22"/>
          <w:szCs w:val="22"/>
          <w:lang w:val="en-US" w:eastAsia="en-US"/>
        </w:rPr>
        <w:t xml:space="preserve">___________________                                         </w:t>
      </w:r>
      <w:r w:rsidRPr="008800B1">
        <w:rPr>
          <w:rFonts w:ascii="Arial" w:hAnsi="Arial" w:cs="Arial"/>
          <w:sz w:val="22"/>
          <w:szCs w:val="22"/>
          <w:lang w:val="sr-Cyrl-RS" w:eastAsia="en-US"/>
        </w:rPr>
        <w:t>_____________________</w:t>
      </w:r>
    </w:p>
    <w:p w:rsidR="008800B1" w:rsidRPr="008800B1" w:rsidRDefault="008800B1" w:rsidP="008800B1">
      <w:pPr>
        <w:tabs>
          <w:tab w:val="left" w:pos="567"/>
        </w:tabs>
        <w:suppressAutoHyphens w:val="0"/>
        <w:jc w:val="both"/>
        <w:rPr>
          <w:rFonts w:ascii="Arial" w:hAnsi="Arial" w:cs="Arial"/>
          <w:sz w:val="22"/>
          <w:szCs w:val="22"/>
          <w:lang w:val="en-US" w:eastAsia="en-US"/>
        </w:rPr>
      </w:pPr>
      <w:r w:rsidRPr="008800B1">
        <w:rPr>
          <w:rFonts w:ascii="Arial" w:hAnsi="Arial" w:cs="Arial"/>
          <w:sz w:val="22"/>
          <w:szCs w:val="22"/>
          <w:lang w:val="en-US" w:eastAsia="en-US"/>
        </w:rPr>
        <w:tab/>
      </w:r>
      <w:r w:rsidRPr="008800B1">
        <w:rPr>
          <w:rFonts w:ascii="Arial" w:hAnsi="Arial" w:cs="Arial"/>
          <w:sz w:val="22"/>
          <w:szCs w:val="22"/>
          <w:lang w:val="en-US" w:eastAsia="en-US"/>
        </w:rPr>
        <w:tab/>
      </w:r>
      <w:r w:rsidRPr="008800B1">
        <w:rPr>
          <w:rFonts w:ascii="Arial" w:hAnsi="Arial" w:cs="Arial"/>
          <w:sz w:val="22"/>
          <w:szCs w:val="22"/>
          <w:lang w:val="sr-Cyrl-RS" w:eastAsia="en-US"/>
        </w:rPr>
        <w:t xml:space="preserve">Милорад Грчић </w:t>
      </w:r>
      <w:r w:rsidRPr="008800B1">
        <w:rPr>
          <w:rFonts w:ascii="Arial" w:hAnsi="Arial" w:cs="Arial"/>
          <w:sz w:val="22"/>
          <w:szCs w:val="22"/>
          <w:lang w:val="sr-Cyrl-RS" w:eastAsia="en-US"/>
        </w:rPr>
        <w:tab/>
      </w:r>
      <w:r w:rsidRPr="008800B1">
        <w:rPr>
          <w:rFonts w:ascii="Arial" w:hAnsi="Arial" w:cs="Arial"/>
          <w:sz w:val="22"/>
          <w:szCs w:val="22"/>
          <w:lang w:val="sr-Cyrl-RS" w:eastAsia="en-US"/>
        </w:rPr>
        <w:tab/>
      </w:r>
      <w:r w:rsidRPr="008800B1">
        <w:rPr>
          <w:rFonts w:ascii="Arial" w:hAnsi="Arial" w:cs="Arial"/>
          <w:sz w:val="22"/>
          <w:szCs w:val="22"/>
          <w:lang w:val="sr-Cyrl-RS" w:eastAsia="en-US"/>
        </w:rPr>
        <w:tab/>
      </w:r>
      <w:r w:rsidRPr="008800B1">
        <w:rPr>
          <w:rFonts w:ascii="Arial" w:hAnsi="Arial" w:cs="Arial"/>
          <w:sz w:val="22"/>
          <w:szCs w:val="22"/>
          <w:lang w:val="sr-Cyrl-RS" w:eastAsia="en-US"/>
        </w:rPr>
        <w:tab/>
      </w:r>
      <w:r w:rsidRPr="008800B1">
        <w:rPr>
          <w:rFonts w:ascii="Arial" w:hAnsi="Arial" w:cs="Arial"/>
          <w:sz w:val="22"/>
          <w:szCs w:val="22"/>
          <w:lang w:val="sr-Cyrl-RS" w:eastAsia="en-US"/>
        </w:rPr>
        <w:tab/>
        <w:t xml:space="preserve">     Име и презиме                                                         </w:t>
      </w:r>
      <w:r w:rsidRPr="008800B1">
        <w:rPr>
          <w:rFonts w:ascii="Arial" w:hAnsi="Arial" w:cs="Arial"/>
          <w:sz w:val="22"/>
          <w:szCs w:val="22"/>
          <w:lang w:val="en-US" w:eastAsia="en-US"/>
        </w:rPr>
        <w:t xml:space="preserve">  </w:t>
      </w:r>
      <w:r w:rsidRPr="008800B1">
        <w:rPr>
          <w:rFonts w:ascii="Arial" w:hAnsi="Arial" w:cs="Arial"/>
          <w:sz w:val="22"/>
          <w:szCs w:val="22"/>
          <w:lang w:val="sr-Cyrl-RS" w:eastAsia="en-US"/>
        </w:rPr>
        <w:t xml:space="preserve">                                                                 </w:t>
      </w:r>
    </w:p>
    <w:p w:rsidR="008800B1" w:rsidRPr="008800B1" w:rsidRDefault="008800B1" w:rsidP="008800B1">
      <w:pPr>
        <w:tabs>
          <w:tab w:val="left" w:pos="567"/>
        </w:tabs>
        <w:suppressAutoHyphens w:val="0"/>
        <w:jc w:val="both"/>
        <w:rPr>
          <w:rFonts w:ascii="Arial" w:hAnsi="Arial" w:cs="Arial"/>
          <w:sz w:val="22"/>
          <w:szCs w:val="22"/>
          <w:lang w:val="sr-Cyrl-RS" w:eastAsia="en-US"/>
        </w:rPr>
      </w:pPr>
      <w:r w:rsidRPr="008800B1">
        <w:rPr>
          <w:rFonts w:ascii="Arial" w:hAnsi="Arial" w:cs="Arial"/>
          <w:sz w:val="22"/>
          <w:szCs w:val="22"/>
          <w:lang w:val="sr-Cyrl-RS" w:eastAsia="en-US"/>
        </w:rPr>
        <w:t xml:space="preserve">           в.д. директора</w:t>
      </w:r>
      <w:r w:rsidRPr="008800B1">
        <w:rPr>
          <w:rFonts w:ascii="Arial" w:hAnsi="Arial" w:cs="Arial"/>
          <w:sz w:val="22"/>
          <w:szCs w:val="22"/>
          <w:lang w:val="sr-Cyrl-RS" w:eastAsia="en-US"/>
        </w:rPr>
        <w:tab/>
      </w:r>
      <w:r w:rsidRPr="008800B1">
        <w:rPr>
          <w:rFonts w:ascii="Arial" w:hAnsi="Arial" w:cs="Arial"/>
          <w:sz w:val="22"/>
          <w:szCs w:val="22"/>
          <w:lang w:val="sr-Cyrl-RS" w:eastAsia="en-US"/>
        </w:rPr>
        <w:tab/>
      </w:r>
      <w:r w:rsidRPr="008800B1">
        <w:rPr>
          <w:rFonts w:ascii="Arial" w:hAnsi="Arial" w:cs="Arial"/>
          <w:sz w:val="22"/>
          <w:szCs w:val="22"/>
          <w:lang w:val="sr-Cyrl-RS" w:eastAsia="en-US"/>
        </w:rPr>
        <w:tab/>
      </w:r>
      <w:r w:rsidRPr="008800B1">
        <w:rPr>
          <w:rFonts w:ascii="Arial" w:hAnsi="Arial" w:cs="Arial"/>
          <w:sz w:val="22"/>
          <w:szCs w:val="22"/>
          <w:lang w:val="sr-Cyrl-RS" w:eastAsia="en-US"/>
        </w:rPr>
        <w:tab/>
      </w:r>
      <w:r w:rsidRPr="008800B1">
        <w:rPr>
          <w:rFonts w:ascii="Arial" w:hAnsi="Arial" w:cs="Arial"/>
          <w:sz w:val="22"/>
          <w:szCs w:val="22"/>
          <w:lang w:val="sr-Cyrl-RS" w:eastAsia="en-US"/>
        </w:rPr>
        <w:tab/>
        <w:t xml:space="preserve">          Функција</w:t>
      </w:r>
    </w:p>
    <w:p w:rsidR="008800B1" w:rsidRPr="008800B1" w:rsidRDefault="008800B1" w:rsidP="008800B1">
      <w:pPr>
        <w:tabs>
          <w:tab w:val="left" w:pos="567"/>
          <w:tab w:val="left" w:pos="6315"/>
        </w:tabs>
        <w:suppressAutoHyphens w:val="0"/>
        <w:jc w:val="both"/>
        <w:rPr>
          <w:rFonts w:ascii="Arial" w:hAnsi="Arial" w:cs="Arial"/>
          <w:sz w:val="22"/>
          <w:szCs w:val="22"/>
          <w:lang w:val="sr-Cyrl-RS" w:eastAsia="en-US"/>
        </w:rPr>
      </w:pPr>
      <w:r w:rsidRPr="008800B1">
        <w:rPr>
          <w:rFonts w:ascii="Arial" w:hAnsi="Arial" w:cs="Arial"/>
          <w:sz w:val="22"/>
          <w:szCs w:val="22"/>
          <w:lang w:val="sr-Cyrl-RS" w:eastAsia="en-US"/>
        </w:rPr>
        <w:tab/>
      </w:r>
    </w:p>
    <w:p w:rsidR="009D7043" w:rsidRPr="007637C3" w:rsidRDefault="009D7043" w:rsidP="00934517">
      <w:pPr>
        <w:pStyle w:val="KDObrazac"/>
        <w:spacing w:before="0"/>
        <w:jc w:val="both"/>
        <w:rPr>
          <w:lang w:val="sr-Cyrl-RS"/>
        </w:rPr>
      </w:pPr>
    </w:p>
    <w:sectPr w:rsidR="009D7043" w:rsidRPr="007637C3" w:rsidSect="00F0769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EF3" w:rsidRDefault="00332EF3" w:rsidP="00F717AF">
      <w:r>
        <w:separator/>
      </w:r>
    </w:p>
  </w:endnote>
  <w:endnote w:type="continuationSeparator" w:id="0">
    <w:p w:rsidR="00332EF3" w:rsidRDefault="00332EF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MT">
    <w:altName w:val="Times New Roman"/>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B1" w:rsidRDefault="008800B1"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00B1" w:rsidRDefault="008800B1"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985896222"/>
      <w:docPartObj>
        <w:docPartGallery w:val="Page Numbers (Bottom of Page)"/>
        <w:docPartUnique/>
      </w:docPartObj>
    </w:sdtPr>
    <w:sdtContent>
      <w:sdt>
        <w:sdtPr>
          <w:rPr>
            <w:rFonts w:ascii="Arial" w:hAnsi="Arial" w:cs="Arial"/>
            <w:i/>
            <w:sz w:val="16"/>
            <w:szCs w:val="16"/>
          </w:rPr>
          <w:id w:val="-1769616900"/>
          <w:docPartObj>
            <w:docPartGallery w:val="Page Numbers (Top of Page)"/>
            <w:docPartUnique/>
          </w:docPartObj>
        </w:sdtPr>
        <w:sdtContent>
          <w:p w:rsidR="008800B1" w:rsidRPr="00B43AFD" w:rsidRDefault="008800B1">
            <w:pPr>
              <w:pStyle w:val="Footer"/>
              <w:jc w:val="right"/>
              <w:rPr>
                <w:rFonts w:ascii="Arial" w:hAnsi="Arial" w:cs="Arial"/>
                <w:i/>
                <w:sz w:val="16"/>
                <w:szCs w:val="16"/>
              </w:rPr>
            </w:pPr>
            <w:r w:rsidRPr="00B43AFD">
              <w:rPr>
                <w:rFonts w:ascii="Arial" w:hAnsi="Arial" w:cs="Arial"/>
                <w:i/>
                <w:sz w:val="16"/>
                <w:szCs w:val="16"/>
                <w:lang w:val="sr-Cyrl-RS"/>
              </w:rPr>
              <w:t>Страна</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PAGE </w:instrText>
            </w:r>
            <w:r w:rsidRPr="00B43AFD">
              <w:rPr>
                <w:rFonts w:ascii="Arial" w:hAnsi="Arial" w:cs="Arial"/>
                <w:bCs/>
                <w:i/>
                <w:sz w:val="16"/>
                <w:szCs w:val="16"/>
              </w:rPr>
              <w:fldChar w:fldCharType="separate"/>
            </w:r>
            <w:r w:rsidR="00CB54CA">
              <w:rPr>
                <w:rFonts w:ascii="Arial" w:hAnsi="Arial" w:cs="Arial"/>
                <w:bCs/>
                <w:i/>
                <w:noProof/>
                <w:sz w:val="16"/>
                <w:szCs w:val="16"/>
              </w:rPr>
              <w:t>2</w:t>
            </w:r>
            <w:r w:rsidRPr="00B43AFD">
              <w:rPr>
                <w:rFonts w:ascii="Arial" w:hAnsi="Arial" w:cs="Arial"/>
                <w:bCs/>
                <w:i/>
                <w:sz w:val="16"/>
                <w:szCs w:val="16"/>
              </w:rPr>
              <w:fldChar w:fldCharType="end"/>
            </w:r>
            <w:r w:rsidRPr="00B43AFD">
              <w:rPr>
                <w:rFonts w:ascii="Arial" w:hAnsi="Arial" w:cs="Arial"/>
                <w:i/>
                <w:sz w:val="16"/>
                <w:szCs w:val="16"/>
              </w:rPr>
              <w:t xml:space="preserve"> </w:t>
            </w:r>
            <w:r w:rsidRPr="00B43AFD">
              <w:rPr>
                <w:rFonts w:ascii="Arial" w:hAnsi="Arial" w:cs="Arial"/>
                <w:i/>
                <w:sz w:val="16"/>
                <w:szCs w:val="16"/>
                <w:lang w:val="sr-Cyrl-RS"/>
              </w:rPr>
              <w:t>од</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NUMPAGES  </w:instrText>
            </w:r>
            <w:r w:rsidRPr="00B43AFD">
              <w:rPr>
                <w:rFonts w:ascii="Arial" w:hAnsi="Arial" w:cs="Arial"/>
                <w:bCs/>
                <w:i/>
                <w:sz w:val="16"/>
                <w:szCs w:val="16"/>
              </w:rPr>
              <w:fldChar w:fldCharType="separate"/>
            </w:r>
            <w:r w:rsidR="00CB54CA">
              <w:rPr>
                <w:rFonts w:ascii="Arial" w:hAnsi="Arial" w:cs="Arial"/>
                <w:bCs/>
                <w:i/>
                <w:noProof/>
                <w:sz w:val="16"/>
                <w:szCs w:val="16"/>
              </w:rPr>
              <w:t>13</w:t>
            </w:r>
            <w:r w:rsidRPr="00B43AFD">
              <w:rPr>
                <w:rFonts w:ascii="Arial" w:hAnsi="Arial" w:cs="Arial"/>
                <w:bCs/>
                <w:i/>
                <w:sz w:val="16"/>
                <w:szCs w:val="16"/>
              </w:rPr>
              <w:fldChar w:fldCharType="end"/>
            </w:r>
          </w:p>
        </w:sdtContent>
      </w:sdt>
    </w:sdtContent>
  </w:sdt>
  <w:p w:rsidR="008800B1" w:rsidRPr="00B43AFD" w:rsidRDefault="008800B1" w:rsidP="001517C4">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EF3" w:rsidRDefault="00332EF3" w:rsidP="00F717AF">
      <w:r>
        <w:separator/>
      </w:r>
    </w:p>
  </w:footnote>
  <w:footnote w:type="continuationSeparator" w:id="0">
    <w:p w:rsidR="00332EF3" w:rsidRDefault="00332EF3" w:rsidP="00F71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F21C7"/>
    <w:multiLevelType w:val="hybridMultilevel"/>
    <w:tmpl w:val="2B9A266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60DC29CB"/>
    <w:multiLevelType w:val="hybridMultilevel"/>
    <w:tmpl w:val="0EDA2314"/>
    <w:lvl w:ilvl="0" w:tplc="140E9C2E">
      <w:start w:val="1"/>
      <w:numFmt w:val="decimal"/>
      <w:lvlText w:val="%1"/>
      <w:lvlJc w:val="left"/>
      <w:pPr>
        <w:ind w:left="720" w:hanging="360"/>
      </w:pPr>
      <w:rPr>
        <w:sz w:val="24"/>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6"/>
  </w:num>
  <w:num w:numId="2">
    <w:abstractNumId w:val="8"/>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9"/>
  </w:num>
  <w:num w:numId="8">
    <w:abstractNumId w:val="5"/>
  </w:num>
  <w:num w:numId="9">
    <w:abstractNumId w:val="10"/>
  </w:num>
  <w:num w:numId="10">
    <w:abstractNumId w:val="6"/>
  </w:num>
  <w:num w:numId="11">
    <w:abstractNumId w:val="4"/>
  </w:num>
  <w:num w:numId="12">
    <w:abstractNumId w:val="13"/>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49C6"/>
    <w:rsid w:val="00005649"/>
    <w:rsid w:val="00007800"/>
    <w:rsid w:val="00011CCA"/>
    <w:rsid w:val="00015EDB"/>
    <w:rsid w:val="00020225"/>
    <w:rsid w:val="00020880"/>
    <w:rsid w:val="00021D1F"/>
    <w:rsid w:val="00023E20"/>
    <w:rsid w:val="0003094F"/>
    <w:rsid w:val="00033C10"/>
    <w:rsid w:val="00035190"/>
    <w:rsid w:val="0003767D"/>
    <w:rsid w:val="000419F7"/>
    <w:rsid w:val="00043AC0"/>
    <w:rsid w:val="0004425F"/>
    <w:rsid w:val="0005123F"/>
    <w:rsid w:val="000538CE"/>
    <w:rsid w:val="00053E80"/>
    <w:rsid w:val="000541A8"/>
    <w:rsid w:val="00056332"/>
    <w:rsid w:val="00057520"/>
    <w:rsid w:val="00062487"/>
    <w:rsid w:val="00065C1F"/>
    <w:rsid w:val="00070AF0"/>
    <w:rsid w:val="00070BCD"/>
    <w:rsid w:val="000768C2"/>
    <w:rsid w:val="000803EB"/>
    <w:rsid w:val="00082B01"/>
    <w:rsid w:val="00085108"/>
    <w:rsid w:val="000A1A5A"/>
    <w:rsid w:val="000A2BA4"/>
    <w:rsid w:val="000A68AE"/>
    <w:rsid w:val="000A7EE8"/>
    <w:rsid w:val="000D6710"/>
    <w:rsid w:val="000E0D3D"/>
    <w:rsid w:val="000E0F8E"/>
    <w:rsid w:val="000E20BB"/>
    <w:rsid w:val="000E3634"/>
    <w:rsid w:val="000E3C5F"/>
    <w:rsid w:val="000E4CB8"/>
    <w:rsid w:val="000E7C4E"/>
    <w:rsid w:val="000F22F7"/>
    <w:rsid w:val="000F2A5D"/>
    <w:rsid w:val="000F38BA"/>
    <w:rsid w:val="000F4DE2"/>
    <w:rsid w:val="000F4E2B"/>
    <w:rsid w:val="000F66B3"/>
    <w:rsid w:val="001005B6"/>
    <w:rsid w:val="001057F4"/>
    <w:rsid w:val="00110FF1"/>
    <w:rsid w:val="001110E4"/>
    <w:rsid w:val="00114E1F"/>
    <w:rsid w:val="00117F97"/>
    <w:rsid w:val="00121563"/>
    <w:rsid w:val="00121B70"/>
    <w:rsid w:val="00123096"/>
    <w:rsid w:val="00124C65"/>
    <w:rsid w:val="00131E3C"/>
    <w:rsid w:val="001376CE"/>
    <w:rsid w:val="00140941"/>
    <w:rsid w:val="0014187F"/>
    <w:rsid w:val="00141E0D"/>
    <w:rsid w:val="00141E91"/>
    <w:rsid w:val="001432F2"/>
    <w:rsid w:val="00146ECB"/>
    <w:rsid w:val="001517C4"/>
    <w:rsid w:val="00164983"/>
    <w:rsid w:val="001739E2"/>
    <w:rsid w:val="00174CB1"/>
    <w:rsid w:val="00175264"/>
    <w:rsid w:val="0017797D"/>
    <w:rsid w:val="00177B39"/>
    <w:rsid w:val="001801FB"/>
    <w:rsid w:val="001804F4"/>
    <w:rsid w:val="001831D6"/>
    <w:rsid w:val="00185D3C"/>
    <w:rsid w:val="00187B48"/>
    <w:rsid w:val="00194967"/>
    <w:rsid w:val="00194EFD"/>
    <w:rsid w:val="001967B7"/>
    <w:rsid w:val="001A3F05"/>
    <w:rsid w:val="001A5CDA"/>
    <w:rsid w:val="001B184A"/>
    <w:rsid w:val="001B4CEC"/>
    <w:rsid w:val="001C18A0"/>
    <w:rsid w:val="001C2100"/>
    <w:rsid w:val="001D7E78"/>
    <w:rsid w:val="001E2633"/>
    <w:rsid w:val="001E3024"/>
    <w:rsid w:val="001E4514"/>
    <w:rsid w:val="001E77EA"/>
    <w:rsid w:val="001F2126"/>
    <w:rsid w:val="0020270C"/>
    <w:rsid w:val="0020521C"/>
    <w:rsid w:val="00206628"/>
    <w:rsid w:val="0020669A"/>
    <w:rsid w:val="00214F80"/>
    <w:rsid w:val="00222933"/>
    <w:rsid w:val="00223743"/>
    <w:rsid w:val="002242C1"/>
    <w:rsid w:val="002261A0"/>
    <w:rsid w:val="0023167D"/>
    <w:rsid w:val="00232B4E"/>
    <w:rsid w:val="00233751"/>
    <w:rsid w:val="00233B46"/>
    <w:rsid w:val="00233C3A"/>
    <w:rsid w:val="0023520E"/>
    <w:rsid w:val="00236869"/>
    <w:rsid w:val="00241730"/>
    <w:rsid w:val="00241A14"/>
    <w:rsid w:val="00246B36"/>
    <w:rsid w:val="00247BB9"/>
    <w:rsid w:val="00257E45"/>
    <w:rsid w:val="00261DE7"/>
    <w:rsid w:val="002649BB"/>
    <w:rsid w:val="0026737B"/>
    <w:rsid w:val="00272721"/>
    <w:rsid w:val="00273113"/>
    <w:rsid w:val="00276612"/>
    <w:rsid w:val="00277BEA"/>
    <w:rsid w:val="00280A6B"/>
    <w:rsid w:val="002811C1"/>
    <w:rsid w:val="002832BF"/>
    <w:rsid w:val="00283566"/>
    <w:rsid w:val="00286751"/>
    <w:rsid w:val="002903D6"/>
    <w:rsid w:val="00291E7D"/>
    <w:rsid w:val="00293D1F"/>
    <w:rsid w:val="00294AF1"/>
    <w:rsid w:val="00296447"/>
    <w:rsid w:val="0029707E"/>
    <w:rsid w:val="002A51F9"/>
    <w:rsid w:val="002B1EEF"/>
    <w:rsid w:val="002B1F77"/>
    <w:rsid w:val="002B275A"/>
    <w:rsid w:val="002B42E5"/>
    <w:rsid w:val="002B4A46"/>
    <w:rsid w:val="002B4B23"/>
    <w:rsid w:val="002C0AAD"/>
    <w:rsid w:val="002C2FD7"/>
    <w:rsid w:val="002C4319"/>
    <w:rsid w:val="002C5328"/>
    <w:rsid w:val="002C65C7"/>
    <w:rsid w:val="002D64C9"/>
    <w:rsid w:val="002E3ECB"/>
    <w:rsid w:val="002E3F8D"/>
    <w:rsid w:val="002E4E3A"/>
    <w:rsid w:val="002E5DD9"/>
    <w:rsid w:val="002E5FA5"/>
    <w:rsid w:val="002F0038"/>
    <w:rsid w:val="002F573F"/>
    <w:rsid w:val="0030239E"/>
    <w:rsid w:val="003065B5"/>
    <w:rsid w:val="00306B66"/>
    <w:rsid w:val="00310BBD"/>
    <w:rsid w:val="00311470"/>
    <w:rsid w:val="003115A8"/>
    <w:rsid w:val="003139E4"/>
    <w:rsid w:val="00317067"/>
    <w:rsid w:val="00321AF6"/>
    <w:rsid w:val="00322CBE"/>
    <w:rsid w:val="003234D4"/>
    <w:rsid w:val="0032460D"/>
    <w:rsid w:val="00332AFB"/>
    <w:rsid w:val="00332EF3"/>
    <w:rsid w:val="00334C09"/>
    <w:rsid w:val="00344000"/>
    <w:rsid w:val="00347B45"/>
    <w:rsid w:val="00351D2B"/>
    <w:rsid w:val="00352EA3"/>
    <w:rsid w:val="00355A3C"/>
    <w:rsid w:val="00360125"/>
    <w:rsid w:val="00360475"/>
    <w:rsid w:val="00362593"/>
    <w:rsid w:val="00371217"/>
    <w:rsid w:val="00372944"/>
    <w:rsid w:val="00376242"/>
    <w:rsid w:val="00380F43"/>
    <w:rsid w:val="00382418"/>
    <w:rsid w:val="003918BA"/>
    <w:rsid w:val="00393C5F"/>
    <w:rsid w:val="00394C6E"/>
    <w:rsid w:val="00396B79"/>
    <w:rsid w:val="00396CC1"/>
    <w:rsid w:val="003A0B84"/>
    <w:rsid w:val="003A13C1"/>
    <w:rsid w:val="003A7895"/>
    <w:rsid w:val="003B23A4"/>
    <w:rsid w:val="003B24D0"/>
    <w:rsid w:val="003B5DA9"/>
    <w:rsid w:val="003B67D1"/>
    <w:rsid w:val="003B6BD7"/>
    <w:rsid w:val="003C6BB6"/>
    <w:rsid w:val="003D10B3"/>
    <w:rsid w:val="003D4873"/>
    <w:rsid w:val="003E45E9"/>
    <w:rsid w:val="003F72B8"/>
    <w:rsid w:val="004018D4"/>
    <w:rsid w:val="0040457A"/>
    <w:rsid w:val="004073D9"/>
    <w:rsid w:val="0041090C"/>
    <w:rsid w:val="00426593"/>
    <w:rsid w:val="004330FE"/>
    <w:rsid w:val="00433149"/>
    <w:rsid w:val="004379A8"/>
    <w:rsid w:val="004412BA"/>
    <w:rsid w:val="0044230F"/>
    <w:rsid w:val="00443367"/>
    <w:rsid w:val="00446892"/>
    <w:rsid w:val="0044768E"/>
    <w:rsid w:val="004507F9"/>
    <w:rsid w:val="00450916"/>
    <w:rsid w:val="0045141A"/>
    <w:rsid w:val="00451E1A"/>
    <w:rsid w:val="0045345A"/>
    <w:rsid w:val="00461804"/>
    <w:rsid w:val="00463B32"/>
    <w:rsid w:val="00465557"/>
    <w:rsid w:val="004655B3"/>
    <w:rsid w:val="00465B3D"/>
    <w:rsid w:val="004669BA"/>
    <w:rsid w:val="00470B2E"/>
    <w:rsid w:val="0047213C"/>
    <w:rsid w:val="00474C76"/>
    <w:rsid w:val="004755D1"/>
    <w:rsid w:val="00480F7F"/>
    <w:rsid w:val="00481BDD"/>
    <w:rsid w:val="004821F8"/>
    <w:rsid w:val="00491719"/>
    <w:rsid w:val="004925A0"/>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E7BEB"/>
    <w:rsid w:val="004F01A9"/>
    <w:rsid w:val="004F18C7"/>
    <w:rsid w:val="004F44C9"/>
    <w:rsid w:val="004F4739"/>
    <w:rsid w:val="004F6AF1"/>
    <w:rsid w:val="00501B66"/>
    <w:rsid w:val="00510D89"/>
    <w:rsid w:val="00513220"/>
    <w:rsid w:val="00526C92"/>
    <w:rsid w:val="005304F1"/>
    <w:rsid w:val="005308B1"/>
    <w:rsid w:val="0053155E"/>
    <w:rsid w:val="00531803"/>
    <w:rsid w:val="005318A9"/>
    <w:rsid w:val="0053510F"/>
    <w:rsid w:val="00537B91"/>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2CE7"/>
    <w:rsid w:val="00573A32"/>
    <w:rsid w:val="005767AE"/>
    <w:rsid w:val="00580FDE"/>
    <w:rsid w:val="00583736"/>
    <w:rsid w:val="0058380B"/>
    <w:rsid w:val="005841D1"/>
    <w:rsid w:val="005848CB"/>
    <w:rsid w:val="00587323"/>
    <w:rsid w:val="005A0B5F"/>
    <w:rsid w:val="005A2983"/>
    <w:rsid w:val="005A5724"/>
    <w:rsid w:val="005B0B4C"/>
    <w:rsid w:val="005B128C"/>
    <w:rsid w:val="005B3FA2"/>
    <w:rsid w:val="005B49E7"/>
    <w:rsid w:val="005B621D"/>
    <w:rsid w:val="005C0F53"/>
    <w:rsid w:val="005C3FDD"/>
    <w:rsid w:val="005C5334"/>
    <w:rsid w:val="005C6617"/>
    <w:rsid w:val="005D00D9"/>
    <w:rsid w:val="005D15C9"/>
    <w:rsid w:val="005E1D68"/>
    <w:rsid w:val="005E26A4"/>
    <w:rsid w:val="005E431F"/>
    <w:rsid w:val="005E757E"/>
    <w:rsid w:val="005E7F9C"/>
    <w:rsid w:val="005F2920"/>
    <w:rsid w:val="005F34DD"/>
    <w:rsid w:val="005F57AB"/>
    <w:rsid w:val="00605695"/>
    <w:rsid w:val="006071CC"/>
    <w:rsid w:val="0061306C"/>
    <w:rsid w:val="006202C3"/>
    <w:rsid w:val="006221C6"/>
    <w:rsid w:val="00623655"/>
    <w:rsid w:val="00623E54"/>
    <w:rsid w:val="00625C87"/>
    <w:rsid w:val="006313E9"/>
    <w:rsid w:val="006340F0"/>
    <w:rsid w:val="00635EB0"/>
    <w:rsid w:val="00640427"/>
    <w:rsid w:val="00640DD7"/>
    <w:rsid w:val="0064661C"/>
    <w:rsid w:val="0065612F"/>
    <w:rsid w:val="00656672"/>
    <w:rsid w:val="006626B1"/>
    <w:rsid w:val="00665333"/>
    <w:rsid w:val="0067129C"/>
    <w:rsid w:val="00672B0B"/>
    <w:rsid w:val="00673CA8"/>
    <w:rsid w:val="00674D99"/>
    <w:rsid w:val="006759C7"/>
    <w:rsid w:val="00677B78"/>
    <w:rsid w:val="00677DE0"/>
    <w:rsid w:val="00681463"/>
    <w:rsid w:val="0068525E"/>
    <w:rsid w:val="00685BC8"/>
    <w:rsid w:val="00686005"/>
    <w:rsid w:val="006914DE"/>
    <w:rsid w:val="00693365"/>
    <w:rsid w:val="006A322A"/>
    <w:rsid w:val="006A430D"/>
    <w:rsid w:val="006A4493"/>
    <w:rsid w:val="006A48F1"/>
    <w:rsid w:val="006B71EB"/>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1EE6"/>
    <w:rsid w:val="0071298A"/>
    <w:rsid w:val="007140FB"/>
    <w:rsid w:val="0071760B"/>
    <w:rsid w:val="00721E5A"/>
    <w:rsid w:val="007257F3"/>
    <w:rsid w:val="0073499F"/>
    <w:rsid w:val="007349EB"/>
    <w:rsid w:val="00735DCF"/>
    <w:rsid w:val="007363A7"/>
    <w:rsid w:val="00744305"/>
    <w:rsid w:val="00745E08"/>
    <w:rsid w:val="007466B7"/>
    <w:rsid w:val="00751E9F"/>
    <w:rsid w:val="00753102"/>
    <w:rsid w:val="00754479"/>
    <w:rsid w:val="00756098"/>
    <w:rsid w:val="0075642A"/>
    <w:rsid w:val="00757B6E"/>
    <w:rsid w:val="007637C3"/>
    <w:rsid w:val="00764418"/>
    <w:rsid w:val="007658FF"/>
    <w:rsid w:val="0076662D"/>
    <w:rsid w:val="0077093E"/>
    <w:rsid w:val="007725A8"/>
    <w:rsid w:val="007735E9"/>
    <w:rsid w:val="00775367"/>
    <w:rsid w:val="007753B5"/>
    <w:rsid w:val="0078283A"/>
    <w:rsid w:val="0079184C"/>
    <w:rsid w:val="0079553B"/>
    <w:rsid w:val="007958EA"/>
    <w:rsid w:val="007960B0"/>
    <w:rsid w:val="0079663C"/>
    <w:rsid w:val="007A3FA8"/>
    <w:rsid w:val="007A4364"/>
    <w:rsid w:val="007A4C70"/>
    <w:rsid w:val="007A5328"/>
    <w:rsid w:val="007B2AA8"/>
    <w:rsid w:val="007B3120"/>
    <w:rsid w:val="007B5CBC"/>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12960"/>
    <w:rsid w:val="00817800"/>
    <w:rsid w:val="008202E2"/>
    <w:rsid w:val="00823C1B"/>
    <w:rsid w:val="0083061D"/>
    <w:rsid w:val="0083092A"/>
    <w:rsid w:val="00836AD6"/>
    <w:rsid w:val="0084025E"/>
    <w:rsid w:val="00842051"/>
    <w:rsid w:val="00844383"/>
    <w:rsid w:val="00844BBA"/>
    <w:rsid w:val="00845E07"/>
    <w:rsid w:val="00851478"/>
    <w:rsid w:val="008545B2"/>
    <w:rsid w:val="00856F73"/>
    <w:rsid w:val="00860974"/>
    <w:rsid w:val="008613C8"/>
    <w:rsid w:val="0087491B"/>
    <w:rsid w:val="00877E02"/>
    <w:rsid w:val="00877F22"/>
    <w:rsid w:val="008800B1"/>
    <w:rsid w:val="008847B9"/>
    <w:rsid w:val="00885639"/>
    <w:rsid w:val="0088764C"/>
    <w:rsid w:val="00890253"/>
    <w:rsid w:val="00891D97"/>
    <w:rsid w:val="008941D3"/>
    <w:rsid w:val="0089602E"/>
    <w:rsid w:val="008969A5"/>
    <w:rsid w:val="00897B7E"/>
    <w:rsid w:val="008A24DD"/>
    <w:rsid w:val="008A5FD0"/>
    <w:rsid w:val="008B170D"/>
    <w:rsid w:val="008B525E"/>
    <w:rsid w:val="008B5DF9"/>
    <w:rsid w:val="008B74A4"/>
    <w:rsid w:val="008B7B79"/>
    <w:rsid w:val="008C4D75"/>
    <w:rsid w:val="008D18AF"/>
    <w:rsid w:val="008D2061"/>
    <w:rsid w:val="008D3B0A"/>
    <w:rsid w:val="008E5577"/>
    <w:rsid w:val="008E55BD"/>
    <w:rsid w:val="008F14E8"/>
    <w:rsid w:val="008F31AA"/>
    <w:rsid w:val="008F4FB0"/>
    <w:rsid w:val="008F58AF"/>
    <w:rsid w:val="008F63CD"/>
    <w:rsid w:val="0090129E"/>
    <w:rsid w:val="00904ED1"/>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517"/>
    <w:rsid w:val="009346B6"/>
    <w:rsid w:val="00935278"/>
    <w:rsid w:val="00936A1A"/>
    <w:rsid w:val="00940970"/>
    <w:rsid w:val="00942328"/>
    <w:rsid w:val="009436C9"/>
    <w:rsid w:val="009462FE"/>
    <w:rsid w:val="00963A13"/>
    <w:rsid w:val="00971A69"/>
    <w:rsid w:val="0097568B"/>
    <w:rsid w:val="009767AC"/>
    <w:rsid w:val="009772BA"/>
    <w:rsid w:val="00981749"/>
    <w:rsid w:val="00981C66"/>
    <w:rsid w:val="00984293"/>
    <w:rsid w:val="009858C5"/>
    <w:rsid w:val="0099006D"/>
    <w:rsid w:val="00990785"/>
    <w:rsid w:val="009921D1"/>
    <w:rsid w:val="00993C25"/>
    <w:rsid w:val="0099426E"/>
    <w:rsid w:val="0099616A"/>
    <w:rsid w:val="009A1097"/>
    <w:rsid w:val="009B4CB2"/>
    <w:rsid w:val="009C1551"/>
    <w:rsid w:val="009C17E0"/>
    <w:rsid w:val="009C2A17"/>
    <w:rsid w:val="009C4BCD"/>
    <w:rsid w:val="009C5092"/>
    <w:rsid w:val="009D1499"/>
    <w:rsid w:val="009D35DB"/>
    <w:rsid w:val="009D361B"/>
    <w:rsid w:val="009D3FD4"/>
    <w:rsid w:val="009D6C56"/>
    <w:rsid w:val="009D7043"/>
    <w:rsid w:val="009D7480"/>
    <w:rsid w:val="009E6671"/>
    <w:rsid w:val="009E669A"/>
    <w:rsid w:val="009F1715"/>
    <w:rsid w:val="00A01116"/>
    <w:rsid w:val="00A0384D"/>
    <w:rsid w:val="00A05D10"/>
    <w:rsid w:val="00A11EC3"/>
    <w:rsid w:val="00A1599D"/>
    <w:rsid w:val="00A17257"/>
    <w:rsid w:val="00A231D9"/>
    <w:rsid w:val="00A24B47"/>
    <w:rsid w:val="00A267FC"/>
    <w:rsid w:val="00A26B46"/>
    <w:rsid w:val="00A36598"/>
    <w:rsid w:val="00A36E32"/>
    <w:rsid w:val="00A4408F"/>
    <w:rsid w:val="00A46AC2"/>
    <w:rsid w:val="00A52D6E"/>
    <w:rsid w:val="00A53C04"/>
    <w:rsid w:val="00A574D4"/>
    <w:rsid w:val="00A62B2C"/>
    <w:rsid w:val="00A64D56"/>
    <w:rsid w:val="00A65F15"/>
    <w:rsid w:val="00A67CFE"/>
    <w:rsid w:val="00A67D11"/>
    <w:rsid w:val="00A72528"/>
    <w:rsid w:val="00A762AD"/>
    <w:rsid w:val="00A77781"/>
    <w:rsid w:val="00A83198"/>
    <w:rsid w:val="00A836D1"/>
    <w:rsid w:val="00A857CC"/>
    <w:rsid w:val="00A92C1D"/>
    <w:rsid w:val="00A939E8"/>
    <w:rsid w:val="00A9499C"/>
    <w:rsid w:val="00A96BDC"/>
    <w:rsid w:val="00AA070B"/>
    <w:rsid w:val="00AA18CA"/>
    <w:rsid w:val="00AA22CB"/>
    <w:rsid w:val="00AA2BCC"/>
    <w:rsid w:val="00AA3306"/>
    <w:rsid w:val="00AA51DA"/>
    <w:rsid w:val="00AA58A5"/>
    <w:rsid w:val="00AB1B57"/>
    <w:rsid w:val="00AB23CE"/>
    <w:rsid w:val="00AB4FAA"/>
    <w:rsid w:val="00AB6F7D"/>
    <w:rsid w:val="00AC2253"/>
    <w:rsid w:val="00AC38D2"/>
    <w:rsid w:val="00AD0E9F"/>
    <w:rsid w:val="00AE1C10"/>
    <w:rsid w:val="00AE50DF"/>
    <w:rsid w:val="00AF093E"/>
    <w:rsid w:val="00AF4C17"/>
    <w:rsid w:val="00B05279"/>
    <w:rsid w:val="00B06D1D"/>
    <w:rsid w:val="00B10097"/>
    <w:rsid w:val="00B12625"/>
    <w:rsid w:val="00B13B17"/>
    <w:rsid w:val="00B1642E"/>
    <w:rsid w:val="00B16951"/>
    <w:rsid w:val="00B27F0F"/>
    <w:rsid w:val="00B30943"/>
    <w:rsid w:val="00B368CE"/>
    <w:rsid w:val="00B37BDA"/>
    <w:rsid w:val="00B42D12"/>
    <w:rsid w:val="00B43AFD"/>
    <w:rsid w:val="00B511BE"/>
    <w:rsid w:val="00B51A9F"/>
    <w:rsid w:val="00B53DC9"/>
    <w:rsid w:val="00B541CD"/>
    <w:rsid w:val="00B54A53"/>
    <w:rsid w:val="00B55972"/>
    <w:rsid w:val="00B56182"/>
    <w:rsid w:val="00B57359"/>
    <w:rsid w:val="00B578A1"/>
    <w:rsid w:val="00B60E15"/>
    <w:rsid w:val="00B6293A"/>
    <w:rsid w:val="00B63A39"/>
    <w:rsid w:val="00B7075F"/>
    <w:rsid w:val="00B75BAE"/>
    <w:rsid w:val="00B817FD"/>
    <w:rsid w:val="00B83DCC"/>
    <w:rsid w:val="00B84E83"/>
    <w:rsid w:val="00B85C5D"/>
    <w:rsid w:val="00B921B6"/>
    <w:rsid w:val="00B93086"/>
    <w:rsid w:val="00B937A0"/>
    <w:rsid w:val="00B94F54"/>
    <w:rsid w:val="00BA0E0E"/>
    <w:rsid w:val="00BA52C9"/>
    <w:rsid w:val="00BB114C"/>
    <w:rsid w:val="00BD1125"/>
    <w:rsid w:val="00BD632A"/>
    <w:rsid w:val="00BF10CE"/>
    <w:rsid w:val="00BF12BC"/>
    <w:rsid w:val="00BF400E"/>
    <w:rsid w:val="00BF4AA9"/>
    <w:rsid w:val="00BF515A"/>
    <w:rsid w:val="00BF65E5"/>
    <w:rsid w:val="00BF6DEE"/>
    <w:rsid w:val="00C0762C"/>
    <w:rsid w:val="00C1180C"/>
    <w:rsid w:val="00C12117"/>
    <w:rsid w:val="00C141BF"/>
    <w:rsid w:val="00C2498A"/>
    <w:rsid w:val="00C25552"/>
    <w:rsid w:val="00C26BA1"/>
    <w:rsid w:val="00C32628"/>
    <w:rsid w:val="00C333AC"/>
    <w:rsid w:val="00C3609F"/>
    <w:rsid w:val="00C36ECE"/>
    <w:rsid w:val="00C4470B"/>
    <w:rsid w:val="00C529E6"/>
    <w:rsid w:val="00C540C7"/>
    <w:rsid w:val="00C573FB"/>
    <w:rsid w:val="00C6056C"/>
    <w:rsid w:val="00C614DD"/>
    <w:rsid w:val="00C6168B"/>
    <w:rsid w:val="00C62C10"/>
    <w:rsid w:val="00C66263"/>
    <w:rsid w:val="00C6690C"/>
    <w:rsid w:val="00C67157"/>
    <w:rsid w:val="00C75C0E"/>
    <w:rsid w:val="00C81433"/>
    <w:rsid w:val="00C84630"/>
    <w:rsid w:val="00C8475C"/>
    <w:rsid w:val="00C84E6E"/>
    <w:rsid w:val="00C9049E"/>
    <w:rsid w:val="00C92AC9"/>
    <w:rsid w:val="00C94FF0"/>
    <w:rsid w:val="00C952A9"/>
    <w:rsid w:val="00CA0636"/>
    <w:rsid w:val="00CA187D"/>
    <w:rsid w:val="00CA2647"/>
    <w:rsid w:val="00CA3070"/>
    <w:rsid w:val="00CA578B"/>
    <w:rsid w:val="00CA74B7"/>
    <w:rsid w:val="00CB053F"/>
    <w:rsid w:val="00CB1F83"/>
    <w:rsid w:val="00CB54CA"/>
    <w:rsid w:val="00CB7876"/>
    <w:rsid w:val="00CB78DF"/>
    <w:rsid w:val="00CC45B8"/>
    <w:rsid w:val="00CC6AE1"/>
    <w:rsid w:val="00CD27FA"/>
    <w:rsid w:val="00CD71C9"/>
    <w:rsid w:val="00CE3E25"/>
    <w:rsid w:val="00CE5102"/>
    <w:rsid w:val="00CE5522"/>
    <w:rsid w:val="00CE5AE8"/>
    <w:rsid w:val="00CE6212"/>
    <w:rsid w:val="00CF080D"/>
    <w:rsid w:val="00CF1643"/>
    <w:rsid w:val="00CF272A"/>
    <w:rsid w:val="00CF5DB0"/>
    <w:rsid w:val="00CF5EB4"/>
    <w:rsid w:val="00D00986"/>
    <w:rsid w:val="00D07C1C"/>
    <w:rsid w:val="00D118D0"/>
    <w:rsid w:val="00D11F75"/>
    <w:rsid w:val="00D130EA"/>
    <w:rsid w:val="00D13E98"/>
    <w:rsid w:val="00D1538A"/>
    <w:rsid w:val="00D1773B"/>
    <w:rsid w:val="00D22943"/>
    <w:rsid w:val="00D23886"/>
    <w:rsid w:val="00D30334"/>
    <w:rsid w:val="00D335BD"/>
    <w:rsid w:val="00D34F03"/>
    <w:rsid w:val="00D353C6"/>
    <w:rsid w:val="00D42824"/>
    <w:rsid w:val="00D51FA1"/>
    <w:rsid w:val="00D55AF1"/>
    <w:rsid w:val="00D55C2F"/>
    <w:rsid w:val="00D57162"/>
    <w:rsid w:val="00D621F5"/>
    <w:rsid w:val="00D625DB"/>
    <w:rsid w:val="00D62DE4"/>
    <w:rsid w:val="00D662E7"/>
    <w:rsid w:val="00D67490"/>
    <w:rsid w:val="00D67AE7"/>
    <w:rsid w:val="00D72068"/>
    <w:rsid w:val="00D72616"/>
    <w:rsid w:val="00D7388D"/>
    <w:rsid w:val="00D77DD4"/>
    <w:rsid w:val="00D87092"/>
    <w:rsid w:val="00D93107"/>
    <w:rsid w:val="00D93136"/>
    <w:rsid w:val="00D93397"/>
    <w:rsid w:val="00D94D7E"/>
    <w:rsid w:val="00DA3878"/>
    <w:rsid w:val="00DA402F"/>
    <w:rsid w:val="00DB1C04"/>
    <w:rsid w:val="00DB240E"/>
    <w:rsid w:val="00DB5EA1"/>
    <w:rsid w:val="00DB6CC6"/>
    <w:rsid w:val="00DC0967"/>
    <w:rsid w:val="00DC6397"/>
    <w:rsid w:val="00DD0EBE"/>
    <w:rsid w:val="00DD5908"/>
    <w:rsid w:val="00DD6132"/>
    <w:rsid w:val="00DE1497"/>
    <w:rsid w:val="00DE4CE9"/>
    <w:rsid w:val="00DE62E1"/>
    <w:rsid w:val="00DE715B"/>
    <w:rsid w:val="00DF0249"/>
    <w:rsid w:val="00DF23B4"/>
    <w:rsid w:val="00E002F8"/>
    <w:rsid w:val="00E010D2"/>
    <w:rsid w:val="00E0129E"/>
    <w:rsid w:val="00E02A51"/>
    <w:rsid w:val="00E10E78"/>
    <w:rsid w:val="00E112FF"/>
    <w:rsid w:val="00E17CA7"/>
    <w:rsid w:val="00E200E4"/>
    <w:rsid w:val="00E2109B"/>
    <w:rsid w:val="00E253FA"/>
    <w:rsid w:val="00E31346"/>
    <w:rsid w:val="00E32604"/>
    <w:rsid w:val="00E3344C"/>
    <w:rsid w:val="00E34186"/>
    <w:rsid w:val="00E42D2C"/>
    <w:rsid w:val="00E43591"/>
    <w:rsid w:val="00E45E21"/>
    <w:rsid w:val="00E46FEB"/>
    <w:rsid w:val="00E50F47"/>
    <w:rsid w:val="00E53EA2"/>
    <w:rsid w:val="00E54F26"/>
    <w:rsid w:val="00E6100A"/>
    <w:rsid w:val="00E613ED"/>
    <w:rsid w:val="00E61C9E"/>
    <w:rsid w:val="00E61D5B"/>
    <w:rsid w:val="00E635AD"/>
    <w:rsid w:val="00E6737B"/>
    <w:rsid w:val="00E74120"/>
    <w:rsid w:val="00E74756"/>
    <w:rsid w:val="00E749F4"/>
    <w:rsid w:val="00E80387"/>
    <w:rsid w:val="00E83B6C"/>
    <w:rsid w:val="00E909DF"/>
    <w:rsid w:val="00E90F20"/>
    <w:rsid w:val="00E91AAA"/>
    <w:rsid w:val="00E9476F"/>
    <w:rsid w:val="00E95E02"/>
    <w:rsid w:val="00E97F2A"/>
    <w:rsid w:val="00EA0FC5"/>
    <w:rsid w:val="00EA21D4"/>
    <w:rsid w:val="00EA27E2"/>
    <w:rsid w:val="00EA3985"/>
    <w:rsid w:val="00EA40BC"/>
    <w:rsid w:val="00EA7AA5"/>
    <w:rsid w:val="00EB734C"/>
    <w:rsid w:val="00EC2A29"/>
    <w:rsid w:val="00EC318E"/>
    <w:rsid w:val="00EC57BF"/>
    <w:rsid w:val="00EC76E1"/>
    <w:rsid w:val="00ED49BC"/>
    <w:rsid w:val="00EE6761"/>
    <w:rsid w:val="00EF14F6"/>
    <w:rsid w:val="00EF16DE"/>
    <w:rsid w:val="00EF1D9E"/>
    <w:rsid w:val="00F00931"/>
    <w:rsid w:val="00F013E9"/>
    <w:rsid w:val="00F02A43"/>
    <w:rsid w:val="00F03ABF"/>
    <w:rsid w:val="00F045E6"/>
    <w:rsid w:val="00F07696"/>
    <w:rsid w:val="00F13EB5"/>
    <w:rsid w:val="00F22CC7"/>
    <w:rsid w:val="00F24034"/>
    <w:rsid w:val="00F24403"/>
    <w:rsid w:val="00F25800"/>
    <w:rsid w:val="00F26331"/>
    <w:rsid w:val="00F3100D"/>
    <w:rsid w:val="00F33678"/>
    <w:rsid w:val="00F361C4"/>
    <w:rsid w:val="00F3735B"/>
    <w:rsid w:val="00F40E22"/>
    <w:rsid w:val="00F4364E"/>
    <w:rsid w:val="00F46BC1"/>
    <w:rsid w:val="00F510D3"/>
    <w:rsid w:val="00F51548"/>
    <w:rsid w:val="00F5255D"/>
    <w:rsid w:val="00F55BE2"/>
    <w:rsid w:val="00F62787"/>
    <w:rsid w:val="00F62C92"/>
    <w:rsid w:val="00F62D5E"/>
    <w:rsid w:val="00F63EB4"/>
    <w:rsid w:val="00F64AE3"/>
    <w:rsid w:val="00F65775"/>
    <w:rsid w:val="00F717AF"/>
    <w:rsid w:val="00F75838"/>
    <w:rsid w:val="00F75D0D"/>
    <w:rsid w:val="00F7762A"/>
    <w:rsid w:val="00F810AD"/>
    <w:rsid w:val="00F81683"/>
    <w:rsid w:val="00F81F64"/>
    <w:rsid w:val="00F8402D"/>
    <w:rsid w:val="00F84192"/>
    <w:rsid w:val="00F844C2"/>
    <w:rsid w:val="00F851EC"/>
    <w:rsid w:val="00F90EEB"/>
    <w:rsid w:val="00F93F1C"/>
    <w:rsid w:val="00FA7B35"/>
    <w:rsid w:val="00FB3C67"/>
    <w:rsid w:val="00FB6493"/>
    <w:rsid w:val="00FB6883"/>
    <w:rsid w:val="00FC0100"/>
    <w:rsid w:val="00FC0FA0"/>
    <w:rsid w:val="00FC2475"/>
    <w:rsid w:val="00FC3507"/>
    <w:rsid w:val="00FC5ECA"/>
    <w:rsid w:val="00FC6908"/>
    <w:rsid w:val="00FD39EE"/>
    <w:rsid w:val="00FD50B2"/>
    <w:rsid w:val="00FD7D06"/>
    <w:rsid w:val="00FE06E2"/>
    <w:rsid w:val="00FE358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C6EDF4"/>
  <w15:docId w15:val="{CE4A23DF-BB21-47EC-8705-99044C36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EE6"/>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F717AF"/>
    <w:pPr>
      <w:tabs>
        <w:tab w:val="center" w:pos="4320"/>
        <w:tab w:val="right" w:pos="8640"/>
      </w:tabs>
    </w:p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Num Bullet 1,Bullet Number,lp1,lp11,List Paragraph11,Bullet 1,Use Case List Paragraph,TOC style,List1,List1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Num Bullet 1 Char,Bullet Number Char,lp1 Char,lp11 Char,List Paragraph11 Char,Bullet 1 Char,Use Case List Paragraph Char,TOC style Char,List1 Char,List11 Char"/>
    <w:link w:val="ListParagraph"/>
    <w:uiPriority w:val="34"/>
    <w:qFormat/>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9D3FD4"/>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5E26A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E26A4"/>
    <w:rPr>
      <w:rFonts w:ascii="Arial" w:eastAsia="Times New Roman" w:hAnsi="Arial"/>
      <w:b/>
      <w:sz w:val="22"/>
      <w:szCs w:val="22"/>
    </w:rPr>
  </w:style>
  <w:style w:type="paragraph" w:customStyle="1" w:styleId="KDPodnaslov2">
    <w:name w:val="KDPodnaslov2"/>
    <w:basedOn w:val="KDPodnaslov1"/>
    <w:next w:val="Normal"/>
    <w:link w:val="KDPodnaslov2Char"/>
    <w:qFormat/>
    <w:rsid w:val="005E26A4"/>
    <w:pPr>
      <w:outlineLvl w:val="1"/>
    </w:pPr>
  </w:style>
  <w:style w:type="character" w:customStyle="1" w:styleId="KDPodnaslov2Char">
    <w:name w:val="KDPodnaslov2 Char"/>
    <w:link w:val="KDPodnaslov2"/>
    <w:rsid w:val="005E26A4"/>
    <w:rPr>
      <w:rFonts w:ascii="Arial" w:eastAsia="Times New Roman" w:hAnsi="Arial"/>
      <w:b/>
      <w:sz w:val="22"/>
      <w:szCs w:val="22"/>
    </w:rPr>
  </w:style>
  <w:style w:type="paragraph" w:customStyle="1" w:styleId="KDNabrajanje">
    <w:name w:val="KDNabrajanje"/>
    <w:basedOn w:val="Normal"/>
    <w:link w:val="KDNabrajanjeChar"/>
    <w:qFormat/>
    <w:rsid w:val="00D353C6"/>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D353C6"/>
    <w:rPr>
      <w:rFonts w:ascii="Arial" w:eastAsia="Times New Roman" w:hAnsi="Arial"/>
      <w:sz w:val="22"/>
      <w:szCs w:val="22"/>
      <w:lang w:val="ru-RU"/>
    </w:rPr>
  </w:style>
  <w:style w:type="paragraph" w:customStyle="1" w:styleId="Style16">
    <w:name w:val="Style16"/>
    <w:basedOn w:val="Normal"/>
    <w:uiPriority w:val="99"/>
    <w:rsid w:val="008B5D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1">
    <w:name w:val="Font Style111"/>
    <w:uiPriority w:val="99"/>
    <w:rsid w:val="008B5DF9"/>
    <w:rPr>
      <w:rFonts w:ascii="Arial" w:hAnsi="Arial" w:cs="Arial" w:hint="default"/>
      <w:sz w:val="20"/>
      <w:szCs w:val="20"/>
    </w:rPr>
  </w:style>
  <w:style w:type="paragraph" w:customStyle="1" w:styleId="KDPodnaslov3">
    <w:name w:val="KDPodnaslov3"/>
    <w:basedOn w:val="KDPodnaslov2"/>
    <w:next w:val="Normal"/>
    <w:link w:val="KDPodnaslov3Char"/>
    <w:qFormat/>
    <w:rsid w:val="009D7043"/>
    <w:pPr>
      <w:tabs>
        <w:tab w:val="left" w:pos="851"/>
      </w:tabs>
      <w:spacing w:before="120"/>
      <w:jc w:val="both"/>
      <w:outlineLvl w:val="2"/>
    </w:pPr>
    <w:rPr>
      <w:b w:val="0"/>
    </w:rPr>
  </w:style>
  <w:style w:type="character" w:customStyle="1" w:styleId="KDPodnaslov3Char">
    <w:name w:val="KDPodnaslov3 Char"/>
    <w:link w:val="KDPodnaslov3"/>
    <w:rsid w:val="009D7043"/>
    <w:rPr>
      <w:rFonts w:ascii="Arial" w:eastAsia="Times New Roman" w:hAnsi="Arial"/>
      <w:sz w:val="22"/>
      <w:szCs w:val="22"/>
    </w:rPr>
  </w:style>
  <w:style w:type="paragraph" w:customStyle="1" w:styleId="KDKomentar">
    <w:name w:val="KDKomentar"/>
    <w:basedOn w:val="Normal"/>
    <w:link w:val="KDKomentarChar"/>
    <w:qFormat/>
    <w:rsid w:val="009D70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9D7043"/>
    <w:rPr>
      <w:rFonts w:ascii="Arial" w:eastAsia="Times New Roman" w:hAnsi="Arial"/>
      <w:i/>
      <w:color w:val="00B0F0"/>
      <w:lang w:val="ru-RU"/>
    </w:rPr>
  </w:style>
  <w:style w:type="paragraph" w:customStyle="1" w:styleId="KDObrazac">
    <w:name w:val="KDObrazac"/>
    <w:basedOn w:val="Normal"/>
    <w:qFormat/>
    <w:rsid w:val="007637C3"/>
    <w:pPr>
      <w:suppressAutoHyphens w:val="0"/>
      <w:spacing w:before="120"/>
      <w:jc w:val="right"/>
      <w:outlineLvl w:val="1"/>
    </w:pPr>
    <w:rPr>
      <w:rFonts w:ascii="Arial" w:hAnsi="Arial" w:cs="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103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3B3B9-1DB2-4EEB-A9E4-72266D93FBCB}"/>
</file>

<file path=customXml/itemProps2.xml><?xml version="1.0" encoding="utf-8"?>
<ds:datastoreItem xmlns:ds="http://schemas.openxmlformats.org/officeDocument/2006/customXml" ds:itemID="{4B8643D8-09E7-42A6-9157-AEBF5404F462}"/>
</file>

<file path=customXml/itemProps3.xml><?xml version="1.0" encoding="utf-8"?>
<ds:datastoreItem xmlns:ds="http://schemas.openxmlformats.org/officeDocument/2006/customXml" ds:itemID="{07F68359-0C31-48C0-A427-195D589C3C90}"/>
</file>

<file path=customXml/itemProps4.xml><?xml version="1.0" encoding="utf-8"?>
<ds:datastoreItem xmlns:ds="http://schemas.openxmlformats.org/officeDocument/2006/customXml" ds:itemID="{87649018-ED7E-4253-BA44-F9A72A627EF7}"/>
</file>

<file path=docProps/app.xml><?xml version="1.0" encoding="utf-8"?>
<Properties xmlns="http://schemas.openxmlformats.org/officeDocument/2006/extended-properties" xmlns:vt="http://schemas.openxmlformats.org/officeDocument/2006/docPropsVTypes">
  <Template>Normal</Template>
  <TotalTime>0</TotalTime>
  <Pages>13</Pages>
  <Words>4037</Words>
  <Characters>23012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2</cp:revision>
  <cp:lastPrinted>2019-02-07T14:55:00Z</cp:lastPrinted>
  <dcterms:created xsi:type="dcterms:W3CDTF">2019-02-07T15:13:00Z</dcterms:created>
  <dcterms:modified xsi:type="dcterms:W3CDTF">2019-02-07T15:13:00Z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af43e9fe-4a16-450f-8acc-510a04f52842</vt:lpwstr>
  </property>
  <property fmtid="{D5CDD505-2E9C-101B-9397-08002B2CF9AE}" pid="3" name="ContentTypeId">
    <vt:lpwstr>0x010100805E03A37FD62742B076C2C1B903C1EB</vt:lpwstr>
  </property>
</Properties>
</file>